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014AA" w14:textId="77777777" w:rsidR="00C531DA" w:rsidRDefault="00C531DA" w:rsidP="00C531DA">
      <w:pPr>
        <w:spacing w:line="360" w:lineRule="auto"/>
        <w:jc w:val="center"/>
        <w:rPr>
          <w:rFonts w:ascii="Times New Roman" w:hAnsi="Times New Roman"/>
          <w:b/>
          <w:sz w:val="28"/>
          <w:szCs w:val="28"/>
        </w:rPr>
      </w:pPr>
      <w:r>
        <w:rPr>
          <w:rFonts w:ascii="Times New Roman" w:hAnsi="Times New Roman"/>
          <w:b/>
          <w:sz w:val="28"/>
          <w:szCs w:val="28"/>
        </w:rPr>
        <w:t>И.К.АХУНБАЕВ АТЫНДАГЫ КЫРГЫЗ МАМЛЕКЕТТИК МЕДИЦИНАЛЫК АКАДЕМИЯСЫ</w:t>
      </w:r>
    </w:p>
    <w:p w14:paraId="14359401" w14:textId="77777777" w:rsidR="00C531DA" w:rsidRPr="00C531DA" w:rsidRDefault="00C531DA" w:rsidP="00C531DA">
      <w:pPr>
        <w:pStyle w:val="3"/>
        <w:shd w:val="clear" w:color="auto" w:fill="FFFFFF"/>
        <w:spacing w:before="0" w:beforeAutospacing="0" w:after="0" w:afterAutospacing="0" w:line="360" w:lineRule="auto"/>
        <w:jc w:val="center"/>
        <w:textAlignment w:val="baseline"/>
        <w:rPr>
          <w:spacing w:val="-15"/>
          <w:sz w:val="28"/>
          <w:szCs w:val="28"/>
        </w:rPr>
      </w:pPr>
      <w:r w:rsidRPr="00C531DA">
        <w:rPr>
          <w:spacing w:val="-15"/>
          <w:sz w:val="28"/>
          <w:szCs w:val="28"/>
        </w:rPr>
        <w:t xml:space="preserve">С. Б. ДАНИЯРОВ </w:t>
      </w:r>
      <w:r w:rsidR="00836DE1">
        <w:rPr>
          <w:spacing w:val="-15"/>
          <w:sz w:val="28"/>
          <w:szCs w:val="28"/>
        </w:rPr>
        <w:t xml:space="preserve"> </w:t>
      </w:r>
      <w:r w:rsidRPr="00C531DA">
        <w:rPr>
          <w:spacing w:val="-15"/>
          <w:sz w:val="28"/>
          <w:szCs w:val="28"/>
        </w:rPr>
        <w:t>АТЫНДАГЫ</w:t>
      </w:r>
      <w:r w:rsidR="00836DE1">
        <w:rPr>
          <w:spacing w:val="-15"/>
          <w:sz w:val="28"/>
          <w:szCs w:val="28"/>
        </w:rPr>
        <w:t xml:space="preserve"> </w:t>
      </w:r>
      <w:r w:rsidRPr="00C531DA">
        <w:rPr>
          <w:spacing w:val="-15"/>
          <w:sz w:val="28"/>
          <w:szCs w:val="28"/>
        </w:rPr>
        <w:t xml:space="preserve"> КЫРГЫЗ </w:t>
      </w:r>
      <w:r w:rsidR="00836DE1">
        <w:rPr>
          <w:spacing w:val="-15"/>
          <w:sz w:val="28"/>
          <w:szCs w:val="28"/>
        </w:rPr>
        <w:t xml:space="preserve"> </w:t>
      </w:r>
      <w:r w:rsidRPr="00C531DA">
        <w:rPr>
          <w:spacing w:val="-15"/>
          <w:sz w:val="28"/>
          <w:szCs w:val="28"/>
        </w:rPr>
        <w:t xml:space="preserve">МАМЛЕКЕТТИК МЕДИЦИНАЛЫК </w:t>
      </w:r>
      <w:r w:rsidR="00836DE1">
        <w:rPr>
          <w:spacing w:val="-15"/>
          <w:sz w:val="28"/>
          <w:szCs w:val="28"/>
        </w:rPr>
        <w:t xml:space="preserve"> </w:t>
      </w:r>
      <w:r w:rsidRPr="00C531DA">
        <w:rPr>
          <w:spacing w:val="-15"/>
          <w:sz w:val="28"/>
          <w:szCs w:val="28"/>
        </w:rPr>
        <w:t xml:space="preserve">КАЙРА </w:t>
      </w:r>
      <w:r w:rsidR="00836DE1">
        <w:rPr>
          <w:spacing w:val="-15"/>
          <w:sz w:val="28"/>
          <w:szCs w:val="28"/>
        </w:rPr>
        <w:t xml:space="preserve"> </w:t>
      </w:r>
      <w:r w:rsidRPr="00C531DA">
        <w:rPr>
          <w:spacing w:val="-15"/>
          <w:sz w:val="28"/>
          <w:szCs w:val="28"/>
        </w:rPr>
        <w:t>ДАЯРДОО</w:t>
      </w:r>
      <w:r w:rsidR="00836DE1">
        <w:rPr>
          <w:spacing w:val="-15"/>
          <w:sz w:val="28"/>
          <w:szCs w:val="28"/>
        </w:rPr>
        <w:t xml:space="preserve"> </w:t>
      </w:r>
      <w:r w:rsidRPr="00C531DA">
        <w:rPr>
          <w:spacing w:val="-15"/>
          <w:sz w:val="28"/>
          <w:szCs w:val="28"/>
        </w:rPr>
        <w:t xml:space="preserve"> ЖАНА</w:t>
      </w:r>
      <w:r w:rsidR="00836DE1">
        <w:rPr>
          <w:spacing w:val="-15"/>
          <w:sz w:val="28"/>
          <w:szCs w:val="28"/>
        </w:rPr>
        <w:t xml:space="preserve"> </w:t>
      </w:r>
      <w:r w:rsidRPr="00C531DA">
        <w:rPr>
          <w:spacing w:val="-15"/>
          <w:sz w:val="28"/>
          <w:szCs w:val="28"/>
        </w:rPr>
        <w:t xml:space="preserve"> КВАЛИФИКАЦИЯНЫ ЖОГОРУЛАТУУ </w:t>
      </w:r>
      <w:r w:rsidR="00836DE1">
        <w:rPr>
          <w:spacing w:val="-15"/>
          <w:sz w:val="28"/>
          <w:szCs w:val="28"/>
        </w:rPr>
        <w:t xml:space="preserve"> </w:t>
      </w:r>
      <w:r w:rsidRPr="00C531DA">
        <w:rPr>
          <w:spacing w:val="-15"/>
          <w:sz w:val="28"/>
          <w:szCs w:val="28"/>
        </w:rPr>
        <w:t>ИНСТИТУТУ</w:t>
      </w:r>
    </w:p>
    <w:p w14:paraId="667BA076" w14:textId="77777777" w:rsidR="00A3540F" w:rsidRPr="00C531DA" w:rsidRDefault="00A3540F" w:rsidP="00A3540F">
      <w:pPr>
        <w:spacing w:after="0"/>
        <w:jc w:val="center"/>
        <w:rPr>
          <w:rFonts w:ascii="Times New Roman" w:hAnsi="Times New Roman" w:cs="Times New Roman"/>
          <w:b/>
          <w:sz w:val="28"/>
          <w:szCs w:val="28"/>
        </w:rPr>
      </w:pPr>
    </w:p>
    <w:p w14:paraId="2FC7AE41" w14:textId="77777777" w:rsidR="00C531DA" w:rsidRDefault="00C531DA" w:rsidP="00C531DA">
      <w:pPr>
        <w:spacing w:line="360" w:lineRule="auto"/>
        <w:rPr>
          <w:rFonts w:ascii="Times New Roman" w:hAnsi="Times New Roman" w:cs="Times New Roman"/>
          <w:b/>
          <w:sz w:val="28"/>
          <w:szCs w:val="28"/>
          <w:lang w:val="ky-KG"/>
        </w:rPr>
      </w:pPr>
    </w:p>
    <w:p w14:paraId="1A74AFDC" w14:textId="77777777" w:rsidR="00A3540F" w:rsidRPr="00DB2209" w:rsidRDefault="00275461" w:rsidP="00C531DA">
      <w:pPr>
        <w:spacing w:line="360" w:lineRule="auto"/>
        <w:jc w:val="center"/>
        <w:rPr>
          <w:rFonts w:ascii="Times New Roman" w:eastAsia="Calibri" w:hAnsi="Times New Roman" w:cs="Times New Roman"/>
          <w:b/>
          <w:sz w:val="28"/>
          <w:szCs w:val="28"/>
          <w:lang w:val="ky-KG"/>
        </w:rPr>
      </w:pPr>
      <w:r w:rsidRPr="00DB2209">
        <w:rPr>
          <w:rFonts w:ascii="Times New Roman" w:hAnsi="Times New Roman" w:cs="Times New Roman"/>
          <w:b/>
          <w:sz w:val="28"/>
          <w:szCs w:val="28"/>
          <w:lang w:val="ky-KG"/>
        </w:rPr>
        <w:t>Д</w:t>
      </w:r>
      <w:r w:rsidR="00DB2209" w:rsidRPr="00DB2209">
        <w:rPr>
          <w:rFonts w:ascii="Times New Roman" w:hAnsi="Times New Roman" w:cs="Times New Roman"/>
          <w:b/>
          <w:sz w:val="28"/>
          <w:szCs w:val="28"/>
          <w:lang w:val="ky-KG"/>
        </w:rPr>
        <w:t xml:space="preserve"> 03.23.685</w:t>
      </w:r>
      <w:r w:rsidRPr="00DB2209">
        <w:rPr>
          <w:rFonts w:ascii="Times New Roman" w:hAnsi="Times New Roman" w:cs="Times New Roman"/>
          <w:b/>
          <w:sz w:val="28"/>
          <w:szCs w:val="28"/>
          <w:lang w:val="ky-KG"/>
        </w:rPr>
        <w:t xml:space="preserve"> - д</w:t>
      </w:r>
      <w:r w:rsidR="00A3540F" w:rsidRPr="00DB2209">
        <w:rPr>
          <w:rFonts w:ascii="Times New Roman" w:hAnsi="Times New Roman" w:cs="Times New Roman"/>
          <w:b/>
          <w:sz w:val="28"/>
          <w:szCs w:val="28"/>
          <w:lang w:val="ky-KG"/>
        </w:rPr>
        <w:t>иссертациялык кеңеши</w:t>
      </w:r>
    </w:p>
    <w:p w14:paraId="098B3FE6" w14:textId="77777777" w:rsidR="00A3540F" w:rsidRPr="00442F4B" w:rsidRDefault="00A3540F" w:rsidP="00A3540F">
      <w:pPr>
        <w:spacing w:line="360" w:lineRule="auto"/>
        <w:ind w:left="5940"/>
        <w:rPr>
          <w:rFonts w:ascii="Calibri" w:eastAsia="Calibri" w:hAnsi="Calibri" w:cs="Times New Roman"/>
          <w:b/>
          <w:bCs/>
          <w:sz w:val="28"/>
          <w:szCs w:val="28"/>
          <w:lang w:val="ky-KG"/>
        </w:rPr>
      </w:pPr>
    </w:p>
    <w:p w14:paraId="3E1F1E24" w14:textId="77777777" w:rsidR="00A3540F" w:rsidRPr="00442F4B" w:rsidRDefault="00A3540F" w:rsidP="002848DD">
      <w:pPr>
        <w:spacing w:after="0" w:line="240" w:lineRule="auto"/>
        <w:ind w:left="5936" w:hanging="357"/>
        <w:jc w:val="center"/>
        <w:rPr>
          <w:rFonts w:ascii="Times New Roman" w:hAnsi="Times New Roman" w:cs="Times New Roman"/>
          <w:b/>
          <w:bCs/>
          <w:sz w:val="28"/>
          <w:szCs w:val="28"/>
          <w:lang w:val="ky-KG"/>
        </w:rPr>
      </w:pPr>
      <w:r w:rsidRPr="00442F4B">
        <w:rPr>
          <w:rFonts w:ascii="Times New Roman" w:hAnsi="Times New Roman" w:cs="Times New Roman"/>
          <w:b/>
          <w:bCs/>
          <w:sz w:val="28"/>
          <w:szCs w:val="28"/>
          <w:lang w:val="ky-KG"/>
        </w:rPr>
        <w:t>Кол жазма укугунда</w:t>
      </w:r>
    </w:p>
    <w:p w14:paraId="4AD41EC6" w14:textId="77777777" w:rsidR="00A3540F" w:rsidRPr="000A5C48" w:rsidRDefault="00A3540F" w:rsidP="002848DD">
      <w:pPr>
        <w:spacing w:after="0" w:line="240" w:lineRule="auto"/>
        <w:ind w:left="5936" w:hanging="357"/>
        <w:rPr>
          <w:rFonts w:ascii="Times New Roman" w:eastAsia="Calibri" w:hAnsi="Times New Roman" w:cs="Times New Roman"/>
          <w:b/>
          <w:bCs/>
          <w:sz w:val="28"/>
          <w:szCs w:val="28"/>
          <w:lang w:val="ky-KG"/>
        </w:rPr>
      </w:pPr>
      <w:r w:rsidRPr="000A5C48">
        <w:rPr>
          <w:rFonts w:ascii="Times New Roman" w:hAnsi="Times New Roman" w:cs="Times New Roman"/>
          <w:b/>
          <w:bCs/>
          <w:sz w:val="28"/>
          <w:szCs w:val="28"/>
          <w:lang w:val="ky-KG"/>
        </w:rPr>
        <w:t xml:space="preserve">   УДК</w:t>
      </w:r>
      <w:r w:rsidR="008A6B1E" w:rsidRPr="000A5C48">
        <w:rPr>
          <w:rFonts w:ascii="Times New Roman" w:hAnsi="Times New Roman" w:cs="Times New Roman"/>
          <w:b/>
          <w:bCs/>
          <w:sz w:val="28"/>
          <w:szCs w:val="28"/>
          <w:lang w:val="ky-KG"/>
        </w:rPr>
        <w:t>:</w:t>
      </w:r>
      <w:r w:rsidRPr="000A5C48">
        <w:rPr>
          <w:rFonts w:ascii="Times New Roman" w:hAnsi="Times New Roman" w:cs="Times New Roman"/>
          <w:b/>
          <w:bCs/>
          <w:sz w:val="28"/>
          <w:szCs w:val="28"/>
          <w:lang w:val="ky-KG"/>
        </w:rPr>
        <w:t xml:space="preserve"> </w:t>
      </w:r>
      <w:r w:rsidR="008A6B1E" w:rsidRPr="000A5C48">
        <w:rPr>
          <w:rFonts w:ascii="Times New Roman" w:hAnsi="Times New Roman" w:cs="Times New Roman"/>
          <w:b/>
          <w:bCs/>
          <w:sz w:val="28"/>
          <w:szCs w:val="28"/>
          <w:lang w:val="ky-KG"/>
        </w:rPr>
        <w:t>631.46</w:t>
      </w:r>
      <w:r w:rsidR="00A46E14">
        <w:rPr>
          <w:rFonts w:ascii="Times New Roman" w:hAnsi="Times New Roman" w:cs="Times New Roman"/>
          <w:b/>
          <w:bCs/>
          <w:sz w:val="28"/>
          <w:szCs w:val="28"/>
          <w:lang w:val="ky-KG"/>
        </w:rPr>
        <w:t>(575</w:t>
      </w:r>
      <w:r w:rsidR="008A6B1E" w:rsidRPr="000A5C48">
        <w:rPr>
          <w:rFonts w:ascii="Times New Roman" w:hAnsi="Times New Roman" w:cs="Times New Roman"/>
          <w:b/>
          <w:bCs/>
          <w:sz w:val="28"/>
          <w:szCs w:val="28"/>
          <w:lang w:val="ky-KG"/>
        </w:rPr>
        <w:t>.2</w:t>
      </w:r>
      <w:r w:rsidR="00A46E14">
        <w:rPr>
          <w:rFonts w:ascii="Times New Roman" w:hAnsi="Times New Roman" w:cs="Times New Roman"/>
          <w:b/>
          <w:bCs/>
          <w:sz w:val="28"/>
          <w:szCs w:val="28"/>
          <w:lang w:val="ky-KG"/>
        </w:rPr>
        <w:t>)(043</w:t>
      </w:r>
      <w:r w:rsidR="008A6B1E" w:rsidRPr="000A5C48">
        <w:rPr>
          <w:rFonts w:ascii="Times New Roman" w:hAnsi="Times New Roman" w:cs="Times New Roman"/>
          <w:b/>
          <w:bCs/>
          <w:sz w:val="28"/>
          <w:szCs w:val="28"/>
          <w:lang w:val="ky-KG"/>
        </w:rPr>
        <w:t>)</w:t>
      </w:r>
    </w:p>
    <w:p w14:paraId="46AD67A6" w14:textId="77777777" w:rsidR="00A3540F" w:rsidRPr="00760CD6" w:rsidRDefault="00A3540F" w:rsidP="00A3540F">
      <w:pPr>
        <w:spacing w:line="360" w:lineRule="auto"/>
        <w:rPr>
          <w:rFonts w:ascii="Calibri" w:eastAsia="Calibri" w:hAnsi="Calibri" w:cs="Times New Roman"/>
          <w:sz w:val="28"/>
          <w:szCs w:val="28"/>
          <w:lang w:val="ky-KG"/>
        </w:rPr>
      </w:pPr>
    </w:p>
    <w:p w14:paraId="056E1D5B" w14:textId="77777777" w:rsidR="00A3540F" w:rsidRDefault="00A3540F" w:rsidP="00A3540F">
      <w:pPr>
        <w:rPr>
          <w:lang w:val="ky-KG"/>
        </w:rPr>
      </w:pPr>
    </w:p>
    <w:p w14:paraId="6C68DB90" w14:textId="77777777" w:rsidR="00A3540F" w:rsidRPr="00442F4B" w:rsidRDefault="000B6C1C" w:rsidP="00A3540F">
      <w:pPr>
        <w:jc w:val="center"/>
        <w:rPr>
          <w:rFonts w:ascii="Times New Roman" w:hAnsi="Times New Roman" w:cs="Times New Roman"/>
          <w:b/>
          <w:sz w:val="28"/>
          <w:szCs w:val="28"/>
          <w:lang w:val="ky-KG"/>
        </w:rPr>
      </w:pPr>
      <w:r w:rsidRPr="00442F4B">
        <w:rPr>
          <w:rFonts w:ascii="Times New Roman" w:hAnsi="Times New Roman" w:cs="Times New Roman"/>
          <w:b/>
          <w:sz w:val="28"/>
          <w:szCs w:val="28"/>
          <w:lang w:val="ky-KG"/>
        </w:rPr>
        <w:t>БЕКТУРГАНОВА БААРКҮЛ ШАРШЕНБЕКОВНА</w:t>
      </w:r>
    </w:p>
    <w:p w14:paraId="0DBC034D" w14:textId="77777777" w:rsidR="00A3540F" w:rsidRPr="00760CD6" w:rsidRDefault="00A3540F" w:rsidP="00A3540F">
      <w:pPr>
        <w:jc w:val="center"/>
        <w:rPr>
          <w:rFonts w:ascii="Times New Roman" w:hAnsi="Times New Roman" w:cs="Times New Roman"/>
          <w:sz w:val="28"/>
          <w:szCs w:val="28"/>
          <w:lang w:val="ky-KG"/>
        </w:rPr>
      </w:pPr>
    </w:p>
    <w:p w14:paraId="00D74850" w14:textId="77777777" w:rsidR="00A3540F" w:rsidRPr="00442F4B" w:rsidRDefault="00A3540F" w:rsidP="00A3540F">
      <w:pPr>
        <w:jc w:val="center"/>
        <w:rPr>
          <w:rFonts w:ascii="Times New Roman" w:hAnsi="Times New Roman" w:cs="Times New Roman"/>
          <w:b/>
          <w:sz w:val="28"/>
          <w:szCs w:val="28"/>
          <w:lang w:val="ky-KG"/>
        </w:rPr>
      </w:pPr>
      <w:r w:rsidRPr="00442F4B">
        <w:rPr>
          <w:rFonts w:ascii="Times New Roman" w:hAnsi="Times New Roman" w:cs="Times New Roman"/>
          <w:b/>
          <w:sz w:val="28"/>
          <w:szCs w:val="28"/>
          <w:lang w:val="ky-KG"/>
        </w:rPr>
        <w:t>СОҢ-КӨЛ ӨРӨӨНҮНҮН ТОПУРАГЫНЫН ЖАНА СУУ БИОТОПТОРУНУН МИКРОБДУК АР ТҮРДҮҮЛҮГҮ</w:t>
      </w:r>
    </w:p>
    <w:p w14:paraId="5DFDE666" w14:textId="77777777" w:rsidR="008A6B1E" w:rsidRPr="00527FDB" w:rsidRDefault="00287364" w:rsidP="008A6B1E">
      <w:pPr>
        <w:spacing w:after="0" w:line="240" w:lineRule="auto"/>
        <w:jc w:val="center"/>
        <w:rPr>
          <w:rFonts w:ascii="Times New Roman" w:hAnsi="Times New Roman" w:cs="Times New Roman"/>
          <w:sz w:val="28"/>
          <w:szCs w:val="28"/>
          <w:lang w:val="ky-KG"/>
        </w:rPr>
      </w:pPr>
      <w:r>
        <w:rPr>
          <w:rFonts w:ascii="Times New Roman" w:hAnsi="Times New Roman" w:cs="Times New Roman"/>
          <w:sz w:val="28"/>
          <w:szCs w:val="28"/>
        </w:rPr>
        <w:t>03.02.03 - м</w:t>
      </w:r>
      <w:r w:rsidR="008A6B1E" w:rsidRPr="00527FDB">
        <w:rPr>
          <w:rFonts w:ascii="Times New Roman" w:hAnsi="Times New Roman" w:cs="Times New Roman"/>
          <w:sz w:val="28"/>
          <w:szCs w:val="28"/>
        </w:rPr>
        <w:t>икробиология</w:t>
      </w:r>
    </w:p>
    <w:p w14:paraId="707CBFE1" w14:textId="77777777" w:rsidR="00A3540F" w:rsidRPr="00CE734E" w:rsidRDefault="00A3540F" w:rsidP="00A3540F">
      <w:pPr>
        <w:jc w:val="center"/>
        <w:rPr>
          <w:rFonts w:ascii="Times New Roman" w:hAnsi="Times New Roman" w:cs="Times New Roman"/>
          <w:sz w:val="28"/>
          <w:szCs w:val="28"/>
          <w:lang w:val="ky-KG"/>
        </w:rPr>
      </w:pPr>
    </w:p>
    <w:p w14:paraId="7CDA0475" w14:textId="77777777" w:rsidR="00A3540F" w:rsidRDefault="00A3540F" w:rsidP="00A3540F">
      <w:pPr>
        <w:spacing w:after="0"/>
        <w:rPr>
          <w:rFonts w:ascii="Times New Roman" w:hAnsi="Times New Roman" w:cs="Times New Roman"/>
          <w:sz w:val="28"/>
          <w:szCs w:val="28"/>
          <w:lang w:val="ky-KG"/>
        </w:rPr>
      </w:pPr>
    </w:p>
    <w:p w14:paraId="52EA0818" w14:textId="77777777" w:rsidR="00A3540F" w:rsidRDefault="00A3540F" w:rsidP="00A3540F">
      <w:pPr>
        <w:spacing w:after="0"/>
        <w:jc w:val="center"/>
        <w:rPr>
          <w:rFonts w:ascii="Times New Roman" w:hAnsi="Times New Roman" w:cs="Times New Roman"/>
          <w:sz w:val="28"/>
          <w:szCs w:val="28"/>
          <w:lang w:val="ky-KG"/>
        </w:rPr>
      </w:pPr>
    </w:p>
    <w:p w14:paraId="774569D7" w14:textId="77777777" w:rsidR="001A5F8E" w:rsidRDefault="001A5F8E" w:rsidP="00A3540F">
      <w:pPr>
        <w:spacing w:after="0"/>
        <w:jc w:val="center"/>
        <w:rPr>
          <w:rFonts w:ascii="Times New Roman" w:hAnsi="Times New Roman" w:cs="Times New Roman"/>
          <w:sz w:val="28"/>
          <w:szCs w:val="28"/>
          <w:lang w:val="ky-KG"/>
        </w:rPr>
      </w:pPr>
    </w:p>
    <w:p w14:paraId="3CFA573D" w14:textId="77777777" w:rsidR="001A5F8E" w:rsidRDefault="001A5F8E" w:rsidP="00A3540F">
      <w:pPr>
        <w:spacing w:after="0"/>
        <w:jc w:val="center"/>
        <w:rPr>
          <w:rFonts w:ascii="Times New Roman" w:hAnsi="Times New Roman" w:cs="Times New Roman"/>
          <w:sz w:val="28"/>
          <w:szCs w:val="28"/>
          <w:lang w:val="ky-KG"/>
        </w:rPr>
      </w:pPr>
    </w:p>
    <w:p w14:paraId="6AF19BFE" w14:textId="77777777" w:rsidR="00A3540F" w:rsidRDefault="00A3540F" w:rsidP="00A3540F">
      <w:pPr>
        <w:spacing w:after="0"/>
        <w:jc w:val="center"/>
        <w:rPr>
          <w:rFonts w:ascii="Times New Roman" w:hAnsi="Times New Roman" w:cs="Times New Roman"/>
          <w:sz w:val="28"/>
          <w:szCs w:val="28"/>
          <w:lang w:val="ky-KG"/>
        </w:rPr>
      </w:pPr>
    </w:p>
    <w:p w14:paraId="51FA6180" w14:textId="77777777" w:rsidR="00AF4485" w:rsidRPr="00AF4485" w:rsidRDefault="00A3540F" w:rsidP="00AF4485">
      <w:pPr>
        <w:spacing w:after="0"/>
        <w:jc w:val="center"/>
        <w:rPr>
          <w:rFonts w:ascii="Times New Roman" w:hAnsi="Times New Roman" w:cs="Times New Roman"/>
          <w:sz w:val="28"/>
          <w:szCs w:val="28"/>
          <w:lang w:val="ky-KG"/>
        </w:rPr>
      </w:pPr>
      <w:r w:rsidRPr="00AF4485">
        <w:rPr>
          <w:rFonts w:ascii="Times New Roman" w:hAnsi="Times New Roman" w:cs="Times New Roman"/>
          <w:sz w:val="28"/>
          <w:szCs w:val="28"/>
          <w:lang w:val="ky-KG"/>
        </w:rPr>
        <w:t>биология илимдеринин кандидаты</w:t>
      </w:r>
      <w:r w:rsidR="00AF4485" w:rsidRPr="00AF4485">
        <w:rPr>
          <w:rFonts w:ascii="Times New Roman" w:hAnsi="Times New Roman" w:cs="Times New Roman"/>
          <w:sz w:val="28"/>
          <w:szCs w:val="28"/>
          <w:lang w:val="ky-KG"/>
        </w:rPr>
        <w:t xml:space="preserve"> </w:t>
      </w:r>
      <w:r w:rsidRPr="00AF4485">
        <w:rPr>
          <w:rFonts w:ascii="Times New Roman" w:hAnsi="Times New Roman" w:cs="Times New Roman"/>
          <w:sz w:val="28"/>
          <w:szCs w:val="28"/>
          <w:lang w:val="ky-KG"/>
        </w:rPr>
        <w:t>окумуштуулук</w:t>
      </w:r>
    </w:p>
    <w:p w14:paraId="0D7B39A7" w14:textId="77777777" w:rsidR="00AF4485" w:rsidRPr="00AF4485" w:rsidRDefault="00A3540F" w:rsidP="00AF4485">
      <w:pPr>
        <w:spacing w:after="0"/>
        <w:jc w:val="center"/>
        <w:rPr>
          <w:rFonts w:ascii="Times New Roman" w:hAnsi="Times New Roman" w:cs="Times New Roman"/>
          <w:sz w:val="28"/>
          <w:szCs w:val="28"/>
          <w:lang w:val="ky-KG"/>
        </w:rPr>
      </w:pPr>
      <w:r w:rsidRPr="00AF4485">
        <w:rPr>
          <w:rFonts w:ascii="Times New Roman" w:hAnsi="Times New Roman" w:cs="Times New Roman"/>
          <w:sz w:val="28"/>
          <w:szCs w:val="28"/>
          <w:lang w:val="ky-KG"/>
        </w:rPr>
        <w:t>даражасын изденип алуу үчүн</w:t>
      </w:r>
      <w:r w:rsidR="00AF4485" w:rsidRPr="00AF4485">
        <w:rPr>
          <w:rFonts w:ascii="Times New Roman" w:hAnsi="Times New Roman" w:cs="Times New Roman"/>
          <w:sz w:val="28"/>
          <w:szCs w:val="28"/>
          <w:lang w:val="ky-KG"/>
        </w:rPr>
        <w:t xml:space="preserve"> диссертациянын</w:t>
      </w:r>
    </w:p>
    <w:p w14:paraId="4B5F8074" w14:textId="77777777" w:rsidR="00A3540F" w:rsidRPr="00986D62" w:rsidRDefault="009F1D9A" w:rsidP="00A3540F">
      <w:pPr>
        <w:spacing w:after="0"/>
        <w:jc w:val="center"/>
        <w:rPr>
          <w:rFonts w:ascii="Times New Roman" w:hAnsi="Times New Roman" w:cs="Times New Roman"/>
          <w:b/>
          <w:bCs/>
          <w:sz w:val="28"/>
          <w:szCs w:val="28"/>
          <w:lang w:val="ky-KG"/>
        </w:rPr>
      </w:pPr>
      <w:r w:rsidRPr="00C020CD">
        <w:rPr>
          <w:rFonts w:ascii="Times New Roman" w:hAnsi="Times New Roman" w:cs="Times New Roman"/>
          <w:b/>
          <w:bCs/>
          <w:sz w:val="28"/>
          <w:szCs w:val="28"/>
          <w:lang w:val="ky-KG"/>
        </w:rPr>
        <w:t>АВТОРЕФЕРАТЫ</w:t>
      </w:r>
    </w:p>
    <w:p w14:paraId="29CFB23E" w14:textId="77777777" w:rsidR="00A3540F" w:rsidRPr="00442AD1" w:rsidRDefault="00A3540F" w:rsidP="00A3540F">
      <w:pPr>
        <w:spacing w:after="0"/>
        <w:jc w:val="center"/>
        <w:rPr>
          <w:rFonts w:ascii="Times New Roman" w:hAnsi="Times New Roman" w:cs="Times New Roman"/>
          <w:sz w:val="24"/>
          <w:szCs w:val="24"/>
          <w:lang w:val="ky-KG"/>
        </w:rPr>
      </w:pPr>
    </w:p>
    <w:p w14:paraId="1FF5AEAC" w14:textId="77777777" w:rsidR="00A3540F" w:rsidRPr="00442AD1" w:rsidRDefault="00A3540F" w:rsidP="00A3540F">
      <w:pPr>
        <w:spacing w:after="0"/>
        <w:jc w:val="center"/>
        <w:rPr>
          <w:rFonts w:ascii="Times New Roman" w:hAnsi="Times New Roman" w:cs="Times New Roman"/>
          <w:sz w:val="24"/>
          <w:szCs w:val="24"/>
          <w:lang w:val="ky-KG"/>
        </w:rPr>
      </w:pPr>
    </w:p>
    <w:p w14:paraId="2F3AAE2A" w14:textId="77777777" w:rsidR="00A3540F" w:rsidRDefault="00A3540F" w:rsidP="00A3540F">
      <w:pPr>
        <w:spacing w:after="0"/>
        <w:jc w:val="center"/>
        <w:rPr>
          <w:rFonts w:ascii="Times New Roman" w:hAnsi="Times New Roman" w:cs="Times New Roman"/>
          <w:sz w:val="28"/>
          <w:szCs w:val="28"/>
          <w:lang w:val="ky-KG"/>
        </w:rPr>
      </w:pPr>
    </w:p>
    <w:p w14:paraId="79384524" w14:textId="77777777" w:rsidR="00A3540F" w:rsidRDefault="00A3540F" w:rsidP="00A3540F">
      <w:pPr>
        <w:spacing w:after="0"/>
        <w:rPr>
          <w:rFonts w:ascii="Times New Roman" w:hAnsi="Times New Roman" w:cs="Times New Roman"/>
          <w:sz w:val="28"/>
          <w:szCs w:val="28"/>
          <w:lang w:val="ky-KG"/>
        </w:rPr>
      </w:pPr>
    </w:p>
    <w:p w14:paraId="7EC165A5" w14:textId="77777777" w:rsidR="00A3540F" w:rsidRPr="00442F4B" w:rsidRDefault="00A3540F" w:rsidP="00C531DA">
      <w:pPr>
        <w:jc w:val="center"/>
        <w:rPr>
          <w:rFonts w:ascii="Times New Roman" w:hAnsi="Times New Roman" w:cs="Times New Roman"/>
          <w:b/>
          <w:sz w:val="28"/>
          <w:szCs w:val="28"/>
          <w:lang w:val="ky-KG"/>
        </w:rPr>
      </w:pPr>
      <w:r w:rsidRPr="00442F4B">
        <w:rPr>
          <w:rFonts w:ascii="Times New Roman" w:hAnsi="Times New Roman" w:cs="Times New Roman"/>
          <w:b/>
          <w:sz w:val="28"/>
          <w:szCs w:val="28"/>
          <w:lang w:val="ky-KG"/>
        </w:rPr>
        <w:t>Бишкек-202</w:t>
      </w:r>
      <w:r w:rsidR="000B6C1C">
        <w:rPr>
          <w:rFonts w:ascii="Times New Roman" w:hAnsi="Times New Roman" w:cs="Times New Roman"/>
          <w:b/>
          <w:sz w:val="28"/>
          <w:szCs w:val="28"/>
          <w:lang w:val="ky-KG"/>
        </w:rPr>
        <w:t>5</w:t>
      </w:r>
    </w:p>
    <w:p w14:paraId="5C65569D" w14:textId="77777777" w:rsidR="00A3540F" w:rsidRPr="00AF35F4" w:rsidRDefault="001F0089" w:rsidP="00D9017A">
      <w:pPr>
        <w:spacing w:after="0" w:line="240" w:lineRule="auto"/>
        <w:jc w:val="both"/>
        <w:rPr>
          <w:rFonts w:ascii="Times New Roman" w:hAnsi="Times New Roman" w:cs="Times New Roman"/>
          <w:bCs/>
          <w:sz w:val="28"/>
          <w:szCs w:val="28"/>
          <w:lang w:val="ky-KG"/>
        </w:rPr>
      </w:pPr>
      <w:r w:rsidRPr="004619B9">
        <w:rPr>
          <w:rFonts w:ascii="Times New Roman" w:hAnsi="Times New Roman" w:cs="Times New Roman"/>
          <w:bCs/>
          <w:sz w:val="28"/>
          <w:szCs w:val="28"/>
          <w:lang w:val="ky-KG"/>
        </w:rPr>
        <w:lastRenderedPageBreak/>
        <w:t xml:space="preserve">Диссертациялык жумуш </w:t>
      </w:r>
      <w:r w:rsidR="00885A95" w:rsidRPr="004619B9">
        <w:rPr>
          <w:rFonts w:ascii="Times New Roman" w:hAnsi="Times New Roman" w:cs="Times New Roman"/>
          <w:bCs/>
          <w:iCs/>
          <w:sz w:val="28"/>
          <w:szCs w:val="28"/>
          <w:lang w:val="ky-KG"/>
        </w:rPr>
        <w:t xml:space="preserve">К.И.Скрябин атындагы Кыргыз Улуттук Агрардык Университетинин </w:t>
      </w:r>
      <w:r w:rsidR="00885A95" w:rsidRPr="004619B9">
        <w:rPr>
          <w:rFonts w:ascii="Times New Roman" w:hAnsi="Times New Roman" w:cs="Times New Roman"/>
          <w:bCs/>
          <w:sz w:val="28"/>
          <w:szCs w:val="28"/>
          <w:lang w:val="ky-KG"/>
        </w:rPr>
        <w:t xml:space="preserve">Экология жана айлана чөйрөнү коргоо кафедрасында </w:t>
      </w:r>
      <w:r w:rsidR="00E0317A" w:rsidRPr="004619B9">
        <w:rPr>
          <w:rFonts w:ascii="Times New Roman" w:hAnsi="Times New Roman" w:cs="Times New Roman"/>
          <w:bCs/>
          <w:sz w:val="28"/>
          <w:szCs w:val="28"/>
          <w:lang w:val="ky-KG"/>
        </w:rPr>
        <w:t xml:space="preserve">жана </w:t>
      </w:r>
      <w:r w:rsidR="00A3540F" w:rsidRPr="004619B9">
        <w:rPr>
          <w:rFonts w:ascii="Times New Roman" w:hAnsi="Times New Roman" w:cs="Times New Roman"/>
          <w:bCs/>
          <w:sz w:val="28"/>
          <w:szCs w:val="28"/>
          <w:lang w:val="ky-KG"/>
        </w:rPr>
        <w:t>Кыргыз-Түрк “Манас” университетинин</w:t>
      </w:r>
      <w:r w:rsidR="00E0317A" w:rsidRPr="004619B9">
        <w:rPr>
          <w:rFonts w:ascii="Times New Roman" w:hAnsi="Times New Roman" w:cs="Times New Roman"/>
          <w:bCs/>
          <w:sz w:val="28"/>
          <w:szCs w:val="28"/>
          <w:lang w:val="ky-KG"/>
        </w:rPr>
        <w:t>,</w:t>
      </w:r>
      <w:r w:rsidR="00A3540F" w:rsidRPr="004619B9">
        <w:rPr>
          <w:rFonts w:ascii="Times New Roman" w:hAnsi="Times New Roman" w:cs="Times New Roman"/>
          <w:bCs/>
          <w:sz w:val="28"/>
          <w:szCs w:val="28"/>
          <w:lang w:val="ky-KG"/>
        </w:rPr>
        <w:t xml:space="preserve"> Өсүмдүктөрдү коргоо бөлүмүнүн лабораториясында аткарылды</w:t>
      </w:r>
    </w:p>
    <w:tbl>
      <w:tblPr>
        <w:tblStyle w:val="a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953"/>
      </w:tblGrid>
      <w:tr w:rsidR="00E0317A" w:rsidRPr="001326F4" w14:paraId="23428D44" w14:textId="77777777" w:rsidTr="00E0317A">
        <w:tc>
          <w:tcPr>
            <w:tcW w:w="3936" w:type="dxa"/>
          </w:tcPr>
          <w:p w14:paraId="36B89FA0" w14:textId="77777777" w:rsidR="00E0317A" w:rsidRDefault="00E0317A" w:rsidP="00E0317A">
            <w:pPr>
              <w:rPr>
                <w:rFonts w:ascii="Times New Roman" w:hAnsi="Times New Roman" w:cs="Times New Roman"/>
                <w:sz w:val="28"/>
                <w:szCs w:val="28"/>
                <w:lang w:val="ky-KG"/>
              </w:rPr>
            </w:pPr>
            <w:r w:rsidRPr="00442F4B">
              <w:rPr>
                <w:rFonts w:ascii="Times New Roman" w:hAnsi="Times New Roman" w:cs="Times New Roman"/>
                <w:b/>
                <w:sz w:val="28"/>
                <w:szCs w:val="28"/>
                <w:lang w:val="ky-KG"/>
              </w:rPr>
              <w:t>Илимий жетекчи:</w:t>
            </w:r>
            <w:r>
              <w:rPr>
                <w:rFonts w:ascii="Times New Roman" w:hAnsi="Times New Roman" w:cs="Times New Roman"/>
                <w:sz w:val="28"/>
                <w:szCs w:val="28"/>
                <w:lang w:val="ky-KG"/>
              </w:rPr>
              <w:t xml:space="preserve">   </w:t>
            </w:r>
          </w:p>
        </w:tc>
        <w:tc>
          <w:tcPr>
            <w:tcW w:w="5953" w:type="dxa"/>
          </w:tcPr>
          <w:p w14:paraId="63D087C0" w14:textId="77777777" w:rsidR="00E0317A" w:rsidRPr="00E0317A" w:rsidRDefault="00E0317A" w:rsidP="00E0317A">
            <w:pPr>
              <w:rPr>
                <w:rFonts w:ascii="Times New Roman" w:hAnsi="Times New Roman" w:cs="Times New Roman"/>
                <w:b/>
                <w:bCs/>
                <w:sz w:val="28"/>
                <w:szCs w:val="28"/>
                <w:lang w:val="ky-KG"/>
              </w:rPr>
            </w:pPr>
            <w:r w:rsidRPr="00E0317A">
              <w:rPr>
                <w:rFonts w:ascii="Times New Roman" w:hAnsi="Times New Roman" w:cs="Times New Roman"/>
                <w:b/>
                <w:bCs/>
                <w:sz w:val="28"/>
                <w:szCs w:val="28"/>
                <w:lang w:val="ky-KG"/>
              </w:rPr>
              <w:t>Дөөлөткелдиева Тинатин Дөөлөткелдиевна</w:t>
            </w:r>
          </w:p>
          <w:p w14:paraId="51F4CDA8" w14:textId="77777777" w:rsidR="00E0317A" w:rsidRPr="00F16DC4" w:rsidRDefault="00E0317A" w:rsidP="00E0317A">
            <w:pPr>
              <w:jc w:val="both"/>
              <w:rPr>
                <w:rFonts w:ascii="Times New Roman" w:hAnsi="Times New Roman" w:cs="Times New Roman"/>
                <w:sz w:val="28"/>
                <w:szCs w:val="28"/>
                <w:lang w:val="ky-KG"/>
              </w:rPr>
            </w:pPr>
            <w:r w:rsidRPr="00F16DC4">
              <w:rPr>
                <w:rFonts w:ascii="Times New Roman" w:hAnsi="Times New Roman" w:cs="Times New Roman"/>
                <w:sz w:val="28"/>
                <w:szCs w:val="28"/>
                <w:lang w:val="ky-KG"/>
              </w:rPr>
              <w:t>биология илимдеринин доктору, К.И.Скрябин атындагы Кыргыз улуттук агрардык университетинин,</w:t>
            </w:r>
            <w:r w:rsidR="00F16DC4" w:rsidRPr="00F16DC4">
              <w:rPr>
                <w:rFonts w:ascii="Times New Roman" w:hAnsi="Times New Roman" w:cs="Times New Roman"/>
                <w:bCs/>
                <w:sz w:val="28"/>
                <w:szCs w:val="28"/>
                <w:lang w:val="ky-KG"/>
              </w:rPr>
              <w:t xml:space="preserve"> Өсүмдүктөрдү өстүрүү жана </w:t>
            </w:r>
            <w:r w:rsidRPr="00F16DC4">
              <w:rPr>
                <w:rFonts w:ascii="Times New Roman" w:hAnsi="Times New Roman" w:cs="Times New Roman"/>
                <w:sz w:val="28"/>
                <w:szCs w:val="28"/>
                <w:lang w:val="ky-KG"/>
              </w:rPr>
              <w:t xml:space="preserve"> </w:t>
            </w:r>
            <w:r w:rsidR="00F16DC4" w:rsidRPr="00F16DC4">
              <w:rPr>
                <w:rFonts w:ascii="Times New Roman" w:hAnsi="Times New Roman" w:cs="Times New Roman"/>
                <w:bCs/>
                <w:sz w:val="28"/>
                <w:szCs w:val="28"/>
                <w:lang w:val="ky-KG"/>
              </w:rPr>
              <w:t xml:space="preserve">коргоо бөлүмүнүн </w:t>
            </w:r>
            <w:r w:rsidR="00F16DC4" w:rsidRPr="00F16DC4">
              <w:rPr>
                <w:rFonts w:ascii="Times New Roman" w:hAnsi="Times New Roman" w:cs="Times New Roman"/>
                <w:sz w:val="28"/>
                <w:szCs w:val="28"/>
                <w:lang w:val="ky-KG"/>
              </w:rPr>
              <w:t>профессору, Кыргыз Республикасынын илимине эмгек сиңирген ишмер</w:t>
            </w:r>
          </w:p>
          <w:p w14:paraId="37827801" w14:textId="77777777" w:rsidR="00E0317A" w:rsidRDefault="00E0317A" w:rsidP="00E0317A">
            <w:pPr>
              <w:rPr>
                <w:rFonts w:ascii="Times New Roman" w:hAnsi="Times New Roman" w:cs="Times New Roman"/>
                <w:sz w:val="28"/>
                <w:szCs w:val="28"/>
                <w:lang w:val="ky-KG"/>
              </w:rPr>
            </w:pPr>
          </w:p>
        </w:tc>
      </w:tr>
      <w:tr w:rsidR="00E0317A" w14:paraId="75AE8E8B" w14:textId="77777777" w:rsidTr="00E0317A">
        <w:tc>
          <w:tcPr>
            <w:tcW w:w="3936" w:type="dxa"/>
          </w:tcPr>
          <w:p w14:paraId="4B322772" w14:textId="77777777" w:rsidR="00E0317A" w:rsidRPr="00442F4B" w:rsidRDefault="00E0317A" w:rsidP="00E0317A">
            <w:pPr>
              <w:rPr>
                <w:rFonts w:ascii="Times New Roman" w:hAnsi="Times New Roman" w:cs="Times New Roman"/>
                <w:b/>
                <w:sz w:val="28"/>
                <w:szCs w:val="28"/>
                <w:lang w:val="ky-KG"/>
              </w:rPr>
            </w:pPr>
            <w:r w:rsidRPr="00442F4B">
              <w:rPr>
                <w:rFonts w:ascii="Times New Roman" w:hAnsi="Times New Roman" w:cs="Times New Roman"/>
                <w:b/>
                <w:sz w:val="28"/>
                <w:szCs w:val="28"/>
                <w:lang w:val="ky-KG"/>
              </w:rPr>
              <w:t>Расмий оппоненттер:</w:t>
            </w:r>
          </w:p>
          <w:p w14:paraId="5E200DAA" w14:textId="77777777" w:rsidR="00E0317A" w:rsidRDefault="00E0317A" w:rsidP="00E0317A">
            <w:pPr>
              <w:rPr>
                <w:rFonts w:ascii="Times New Roman" w:hAnsi="Times New Roman" w:cs="Times New Roman"/>
                <w:sz w:val="28"/>
                <w:szCs w:val="28"/>
                <w:lang w:val="ky-KG"/>
              </w:rPr>
            </w:pPr>
          </w:p>
        </w:tc>
        <w:tc>
          <w:tcPr>
            <w:tcW w:w="5953" w:type="dxa"/>
          </w:tcPr>
          <w:p w14:paraId="0EB91704" w14:textId="77777777" w:rsidR="00E0317A" w:rsidRDefault="00E0317A" w:rsidP="00A3540F">
            <w:pPr>
              <w:jc w:val="center"/>
              <w:rPr>
                <w:rFonts w:ascii="Times New Roman" w:hAnsi="Times New Roman" w:cs="Times New Roman"/>
                <w:sz w:val="28"/>
                <w:szCs w:val="28"/>
                <w:lang w:val="ky-KG"/>
              </w:rPr>
            </w:pPr>
          </w:p>
          <w:p w14:paraId="6DB4A946" w14:textId="77777777" w:rsidR="00E0317A" w:rsidRDefault="00E0317A" w:rsidP="00A3540F">
            <w:pPr>
              <w:jc w:val="center"/>
              <w:rPr>
                <w:rFonts w:ascii="Times New Roman" w:hAnsi="Times New Roman" w:cs="Times New Roman"/>
                <w:sz w:val="28"/>
                <w:szCs w:val="28"/>
                <w:lang w:val="ky-KG"/>
              </w:rPr>
            </w:pPr>
          </w:p>
          <w:p w14:paraId="46CEE4CE" w14:textId="77777777" w:rsidR="00E0317A" w:rsidRDefault="00E0317A" w:rsidP="00A3540F">
            <w:pPr>
              <w:jc w:val="center"/>
              <w:rPr>
                <w:rFonts w:ascii="Times New Roman" w:hAnsi="Times New Roman" w:cs="Times New Roman"/>
                <w:sz w:val="28"/>
                <w:szCs w:val="28"/>
                <w:lang w:val="ky-KG"/>
              </w:rPr>
            </w:pPr>
          </w:p>
          <w:p w14:paraId="0A2C8EC7" w14:textId="77777777" w:rsidR="00E0317A" w:rsidRDefault="00E0317A" w:rsidP="00A3540F">
            <w:pPr>
              <w:jc w:val="center"/>
              <w:rPr>
                <w:rFonts w:ascii="Times New Roman" w:hAnsi="Times New Roman" w:cs="Times New Roman"/>
                <w:sz w:val="28"/>
                <w:szCs w:val="28"/>
                <w:lang w:val="ky-KG"/>
              </w:rPr>
            </w:pPr>
          </w:p>
          <w:p w14:paraId="6A6E16E5" w14:textId="77777777" w:rsidR="00E0317A" w:rsidRDefault="00E0317A" w:rsidP="00A3540F">
            <w:pPr>
              <w:jc w:val="center"/>
              <w:rPr>
                <w:rFonts w:ascii="Times New Roman" w:hAnsi="Times New Roman" w:cs="Times New Roman"/>
                <w:sz w:val="28"/>
                <w:szCs w:val="28"/>
                <w:lang w:val="ky-KG"/>
              </w:rPr>
            </w:pPr>
          </w:p>
          <w:p w14:paraId="1C714EA6" w14:textId="77777777" w:rsidR="00E0317A" w:rsidRDefault="00E0317A" w:rsidP="00A3540F">
            <w:pPr>
              <w:jc w:val="center"/>
              <w:rPr>
                <w:rFonts w:ascii="Times New Roman" w:hAnsi="Times New Roman" w:cs="Times New Roman"/>
                <w:sz w:val="28"/>
                <w:szCs w:val="28"/>
                <w:lang w:val="ky-KG"/>
              </w:rPr>
            </w:pPr>
          </w:p>
          <w:p w14:paraId="41E2E8A8" w14:textId="77777777" w:rsidR="00E0317A" w:rsidRDefault="00E0317A" w:rsidP="00A3540F">
            <w:pPr>
              <w:jc w:val="center"/>
              <w:rPr>
                <w:rFonts w:ascii="Times New Roman" w:hAnsi="Times New Roman" w:cs="Times New Roman"/>
                <w:sz w:val="28"/>
                <w:szCs w:val="28"/>
                <w:lang w:val="ky-KG"/>
              </w:rPr>
            </w:pPr>
          </w:p>
          <w:p w14:paraId="39045145" w14:textId="77777777" w:rsidR="00E0317A" w:rsidRDefault="00E0317A" w:rsidP="00E0317A">
            <w:pPr>
              <w:rPr>
                <w:rFonts w:ascii="Times New Roman" w:hAnsi="Times New Roman" w:cs="Times New Roman"/>
                <w:sz w:val="28"/>
                <w:szCs w:val="28"/>
                <w:lang w:val="ky-KG"/>
              </w:rPr>
            </w:pPr>
          </w:p>
        </w:tc>
      </w:tr>
      <w:tr w:rsidR="00E0317A" w14:paraId="5113413E" w14:textId="77777777" w:rsidTr="00E0317A">
        <w:tc>
          <w:tcPr>
            <w:tcW w:w="3936" w:type="dxa"/>
          </w:tcPr>
          <w:p w14:paraId="449F5977" w14:textId="77777777" w:rsidR="00E0317A" w:rsidRPr="00442F4B" w:rsidRDefault="00E0317A" w:rsidP="00E0317A">
            <w:pPr>
              <w:rPr>
                <w:rFonts w:ascii="Times New Roman" w:hAnsi="Times New Roman" w:cs="Times New Roman"/>
                <w:b/>
                <w:sz w:val="28"/>
                <w:szCs w:val="28"/>
                <w:lang w:val="ky-KG"/>
              </w:rPr>
            </w:pPr>
            <w:r w:rsidRPr="00442F4B">
              <w:rPr>
                <w:rFonts w:ascii="Times New Roman" w:hAnsi="Times New Roman" w:cs="Times New Roman"/>
                <w:b/>
                <w:sz w:val="28"/>
                <w:szCs w:val="28"/>
                <w:lang w:val="ky-KG"/>
              </w:rPr>
              <w:t>Жетектөөчү мекеме:</w:t>
            </w:r>
          </w:p>
          <w:p w14:paraId="30380485" w14:textId="77777777" w:rsidR="00E0317A" w:rsidRDefault="00E0317A" w:rsidP="00E0317A">
            <w:pPr>
              <w:rPr>
                <w:rFonts w:ascii="Times New Roman" w:hAnsi="Times New Roman" w:cs="Times New Roman"/>
                <w:sz w:val="28"/>
                <w:szCs w:val="28"/>
                <w:lang w:val="ky-KG"/>
              </w:rPr>
            </w:pPr>
          </w:p>
        </w:tc>
        <w:tc>
          <w:tcPr>
            <w:tcW w:w="5953" w:type="dxa"/>
          </w:tcPr>
          <w:p w14:paraId="7012376F" w14:textId="77777777" w:rsidR="00E0317A" w:rsidRDefault="00E0317A" w:rsidP="00A3540F">
            <w:pPr>
              <w:jc w:val="center"/>
              <w:rPr>
                <w:rFonts w:ascii="Times New Roman" w:hAnsi="Times New Roman" w:cs="Times New Roman"/>
                <w:sz w:val="28"/>
                <w:szCs w:val="28"/>
                <w:lang w:val="ky-KG"/>
              </w:rPr>
            </w:pPr>
          </w:p>
          <w:p w14:paraId="05E5845B" w14:textId="77777777" w:rsidR="00E0317A" w:rsidRDefault="00E0317A" w:rsidP="00A3540F">
            <w:pPr>
              <w:jc w:val="center"/>
              <w:rPr>
                <w:rFonts w:ascii="Times New Roman" w:hAnsi="Times New Roman" w:cs="Times New Roman"/>
                <w:sz w:val="28"/>
                <w:szCs w:val="28"/>
                <w:lang w:val="ky-KG"/>
              </w:rPr>
            </w:pPr>
          </w:p>
        </w:tc>
      </w:tr>
    </w:tbl>
    <w:p w14:paraId="6ABACB7A" w14:textId="77777777" w:rsidR="000A5C48" w:rsidRDefault="000A5C48" w:rsidP="00A10F3C">
      <w:pPr>
        <w:spacing w:after="0" w:line="240" w:lineRule="auto"/>
        <w:jc w:val="both"/>
        <w:rPr>
          <w:rFonts w:ascii="Times New Roman" w:hAnsi="Times New Roman" w:cs="Times New Roman"/>
          <w:color w:val="FF0000"/>
          <w:sz w:val="24"/>
          <w:szCs w:val="24"/>
          <w:lang w:val="ky-KG"/>
        </w:rPr>
      </w:pPr>
    </w:p>
    <w:p w14:paraId="1B1CED00" w14:textId="77777777" w:rsidR="004A435F" w:rsidRPr="00AF35F4" w:rsidRDefault="00A10F3C" w:rsidP="00AF35F4">
      <w:pPr>
        <w:spacing w:after="0" w:line="240" w:lineRule="auto"/>
        <w:jc w:val="both"/>
        <w:rPr>
          <w:rFonts w:ascii="Times New Roman" w:hAnsi="Times New Roman" w:cs="Times New Roman"/>
          <w:sz w:val="28"/>
          <w:szCs w:val="28"/>
          <w:lang w:val="ky-KG"/>
        </w:rPr>
      </w:pPr>
      <w:r w:rsidRPr="00AF35F4">
        <w:rPr>
          <w:rFonts w:ascii="Times New Roman" w:hAnsi="Times New Roman" w:cs="Times New Roman"/>
          <w:sz w:val="28"/>
          <w:szCs w:val="28"/>
          <w:lang w:val="ky-KG"/>
        </w:rPr>
        <w:t>Диссертациялык ишти коргоо “</w:t>
      </w:r>
      <w:r w:rsidR="00A25548" w:rsidRPr="00AF35F4">
        <w:rPr>
          <w:rFonts w:ascii="Times New Roman" w:hAnsi="Times New Roman" w:cs="Times New Roman"/>
          <w:sz w:val="28"/>
          <w:szCs w:val="28"/>
          <w:lang w:val="ky-KG"/>
        </w:rPr>
        <w:t xml:space="preserve">__”......2025 жылы саат ___ до </w:t>
      </w:r>
      <w:r w:rsidRPr="00AF35F4">
        <w:rPr>
          <w:rFonts w:ascii="Times New Roman" w:hAnsi="Times New Roman" w:cs="Times New Roman"/>
          <w:sz w:val="28"/>
          <w:szCs w:val="28"/>
          <w:lang w:val="ky-KG"/>
        </w:rPr>
        <w:t xml:space="preserve"> </w:t>
      </w:r>
      <w:r w:rsidR="00A25548" w:rsidRPr="00AF35F4">
        <w:rPr>
          <w:rFonts w:ascii="Times New Roman" w:hAnsi="Times New Roman" w:cs="Times New Roman"/>
          <w:sz w:val="28"/>
          <w:szCs w:val="28"/>
          <w:lang w:val="ky-KG"/>
        </w:rPr>
        <w:t xml:space="preserve"> </w:t>
      </w:r>
      <w:r w:rsidR="00A25548" w:rsidRPr="00AF35F4">
        <w:rPr>
          <w:rFonts w:ascii="Times New Roman" w:hAnsi="Times New Roman"/>
          <w:sz w:val="28"/>
          <w:szCs w:val="28"/>
          <w:lang w:val="ky-KG"/>
        </w:rPr>
        <w:t>И.К. Ахунба</w:t>
      </w:r>
      <w:r w:rsidR="004A435F" w:rsidRPr="00AF35F4">
        <w:rPr>
          <w:rFonts w:ascii="Times New Roman" w:hAnsi="Times New Roman"/>
          <w:sz w:val="28"/>
          <w:szCs w:val="28"/>
          <w:lang w:val="ky-KG"/>
        </w:rPr>
        <w:t>ев атындагы К</w:t>
      </w:r>
      <w:r w:rsidR="00A25548" w:rsidRPr="00AF35F4">
        <w:rPr>
          <w:rFonts w:ascii="Times New Roman" w:hAnsi="Times New Roman"/>
          <w:sz w:val="28"/>
          <w:szCs w:val="28"/>
          <w:lang w:val="ky-KG"/>
        </w:rPr>
        <w:t xml:space="preserve">ыргыз мамлекеттик медициналык академиясы </w:t>
      </w:r>
      <w:r w:rsidR="00A25548" w:rsidRPr="00AF35F4">
        <w:rPr>
          <w:rFonts w:ascii="Times New Roman" w:hAnsi="Times New Roman" w:cs="Times New Roman"/>
          <w:spacing w:val="-15"/>
          <w:sz w:val="28"/>
          <w:szCs w:val="28"/>
          <w:lang w:val="ky-KG"/>
        </w:rPr>
        <w:t xml:space="preserve">С. Б. Данияров  атындагы  кыргыз  мамлекеттик медициналык  кайра  даярдоо  жана  квалификацияны жогорулатуу  институтунун алдындагы биология илимдеринин кандидаты окумуштуулук даражасын изденип алуу боюнча уюштурулган Д </w:t>
      </w:r>
      <w:r w:rsidR="00A25548" w:rsidRPr="00AF35F4">
        <w:rPr>
          <w:rFonts w:ascii="Times New Roman" w:hAnsi="Times New Roman" w:cs="Times New Roman"/>
          <w:sz w:val="28"/>
          <w:szCs w:val="28"/>
          <w:lang w:val="ky-KG"/>
        </w:rPr>
        <w:t xml:space="preserve">03.23.68 </w:t>
      </w:r>
      <w:r w:rsidRPr="00AF35F4">
        <w:rPr>
          <w:rFonts w:ascii="Times New Roman" w:hAnsi="Times New Roman" w:cs="Times New Roman"/>
          <w:sz w:val="28"/>
          <w:szCs w:val="28"/>
          <w:lang w:val="ky-KG"/>
        </w:rPr>
        <w:t xml:space="preserve">диссертациялык кеңешинин </w:t>
      </w:r>
      <w:r w:rsidR="004A435F" w:rsidRPr="00AF35F4">
        <w:rPr>
          <w:rFonts w:ascii="Times New Roman" w:hAnsi="Times New Roman" w:cs="Times New Roman"/>
          <w:sz w:val="28"/>
          <w:szCs w:val="28"/>
          <w:lang w:val="ky-KG"/>
        </w:rPr>
        <w:t>жыйындар залында</w:t>
      </w:r>
      <w:r w:rsidR="00A25548" w:rsidRPr="00AF35F4">
        <w:rPr>
          <w:rFonts w:ascii="Times New Roman" w:hAnsi="Times New Roman" w:cs="Times New Roman"/>
          <w:sz w:val="28"/>
          <w:szCs w:val="28"/>
          <w:lang w:val="ky-KG"/>
        </w:rPr>
        <w:t>. Дареги: 720020, Бишкек шаары, И. Ахунбаев көчөсү, 92</w:t>
      </w:r>
      <w:r w:rsidR="004A435F" w:rsidRPr="00AF35F4">
        <w:rPr>
          <w:rFonts w:ascii="Times New Roman" w:hAnsi="Times New Roman" w:cs="Times New Roman"/>
          <w:sz w:val="28"/>
          <w:szCs w:val="28"/>
          <w:lang w:val="ky-KG"/>
        </w:rPr>
        <w:t>.</w:t>
      </w:r>
    </w:p>
    <w:p w14:paraId="3FBCDF22" w14:textId="77777777" w:rsidR="002B3C28" w:rsidRPr="00F031CC" w:rsidRDefault="004A435F" w:rsidP="00AF35F4">
      <w:pPr>
        <w:spacing w:after="0" w:line="240" w:lineRule="auto"/>
        <w:jc w:val="both"/>
        <w:rPr>
          <w:rFonts w:ascii="Times New Roman" w:hAnsi="Times New Roman" w:cs="Times New Roman"/>
          <w:sz w:val="28"/>
          <w:szCs w:val="28"/>
          <w:lang w:val="ky-KG"/>
        </w:rPr>
      </w:pPr>
      <w:r w:rsidRPr="00F031CC">
        <w:rPr>
          <w:rFonts w:ascii="Times New Roman" w:hAnsi="Times New Roman" w:cs="Times New Roman"/>
          <w:sz w:val="28"/>
          <w:szCs w:val="28"/>
          <w:lang w:val="ky-KG"/>
        </w:rPr>
        <w:t xml:space="preserve">Диссертацияны коргоонун онлайн трансляциясынын идентификациялык коду: </w:t>
      </w:r>
      <w:hyperlink r:id="rId8" w:history="1">
        <w:r w:rsidR="002B3C28" w:rsidRPr="00F031CC">
          <w:rPr>
            <w:rStyle w:val="ae"/>
            <w:rFonts w:ascii="Times New Roman" w:hAnsi="Times New Roman" w:cs="Times New Roman"/>
            <w:sz w:val="28"/>
            <w:szCs w:val="28"/>
            <w:lang w:val="ky-KG"/>
          </w:rPr>
          <w:t>https://vc.vak.kg/b/</w:t>
        </w:r>
        <w:r w:rsidR="002B3C28" w:rsidRPr="006E38A0">
          <w:rPr>
            <w:rStyle w:val="ae"/>
            <w:rFonts w:ascii="Times New Roman" w:hAnsi="Times New Roman" w:cs="Times New Roman"/>
            <w:sz w:val="28"/>
            <w:szCs w:val="28"/>
            <w:lang w:val="ky-KG"/>
          </w:rPr>
          <w:t>0</w:t>
        </w:r>
        <w:r w:rsidR="002B3C28" w:rsidRPr="00F031CC">
          <w:rPr>
            <w:rStyle w:val="ae"/>
            <w:rFonts w:ascii="Times New Roman" w:hAnsi="Times New Roman" w:cs="Times New Roman"/>
            <w:sz w:val="28"/>
            <w:szCs w:val="28"/>
            <w:lang w:val="ky-KG"/>
          </w:rPr>
          <w:t>32-eur-k6s-xie</w:t>
        </w:r>
      </w:hyperlink>
      <w:r w:rsidR="002B3C28" w:rsidRPr="00F031CC">
        <w:rPr>
          <w:rFonts w:ascii="Times New Roman" w:hAnsi="Times New Roman" w:cs="Times New Roman"/>
          <w:sz w:val="28"/>
          <w:szCs w:val="28"/>
          <w:lang w:val="ky-KG"/>
        </w:rPr>
        <w:t>.</w:t>
      </w:r>
    </w:p>
    <w:p w14:paraId="4BC8F5CA" w14:textId="77777777" w:rsidR="00AF35F4" w:rsidRPr="00AF35F4" w:rsidRDefault="004A435F" w:rsidP="00AF35F4">
      <w:pPr>
        <w:spacing w:after="0" w:line="240" w:lineRule="auto"/>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Диссертация менен И</w:t>
      </w:r>
      <w:r w:rsidRPr="00AF35F4">
        <w:rPr>
          <w:rFonts w:ascii="Times New Roman" w:hAnsi="Times New Roman" w:cs="Times New Roman"/>
          <w:sz w:val="28"/>
          <w:szCs w:val="28"/>
          <w:lang w:val="ky-KG"/>
        </w:rPr>
        <w:t>.К.Ахунбаев</w:t>
      </w:r>
      <w:r w:rsidRPr="00D9017A">
        <w:rPr>
          <w:rFonts w:ascii="Times New Roman" w:hAnsi="Times New Roman" w:cs="Times New Roman"/>
          <w:sz w:val="28"/>
          <w:szCs w:val="28"/>
          <w:lang w:val="ky-KG"/>
        </w:rPr>
        <w:t xml:space="preserve"> атындагы Кыргыз мамлекеттик </w:t>
      </w:r>
      <w:r w:rsidRPr="00AF35F4">
        <w:rPr>
          <w:rFonts w:ascii="Times New Roman" w:hAnsi="Times New Roman"/>
          <w:sz w:val="28"/>
          <w:szCs w:val="28"/>
          <w:lang w:val="ky-KG"/>
        </w:rPr>
        <w:t xml:space="preserve">медициналык академиясынын </w:t>
      </w:r>
      <w:r w:rsidRPr="00D9017A">
        <w:rPr>
          <w:rFonts w:ascii="Times New Roman" w:hAnsi="Times New Roman" w:cs="Times New Roman"/>
          <w:sz w:val="28"/>
          <w:szCs w:val="28"/>
          <w:lang w:val="ky-KG"/>
        </w:rPr>
        <w:t>китепканасынан (72002</w:t>
      </w:r>
      <w:r w:rsidRPr="00AF35F4">
        <w:rPr>
          <w:rFonts w:ascii="Times New Roman" w:hAnsi="Times New Roman" w:cs="Times New Roman"/>
          <w:sz w:val="28"/>
          <w:szCs w:val="28"/>
          <w:lang w:val="ky-KG"/>
        </w:rPr>
        <w:t>0</w:t>
      </w:r>
      <w:r w:rsidRPr="00D9017A">
        <w:rPr>
          <w:rFonts w:ascii="Times New Roman" w:hAnsi="Times New Roman" w:cs="Times New Roman"/>
          <w:sz w:val="28"/>
          <w:szCs w:val="28"/>
          <w:lang w:val="ky-KG"/>
        </w:rPr>
        <w:t>, Бишкек ш., И.</w:t>
      </w:r>
      <w:r w:rsidRPr="00AF35F4">
        <w:rPr>
          <w:rFonts w:ascii="Times New Roman" w:hAnsi="Times New Roman" w:cs="Times New Roman"/>
          <w:sz w:val="28"/>
          <w:szCs w:val="28"/>
          <w:lang w:val="ky-KG"/>
        </w:rPr>
        <w:t xml:space="preserve"> Ахунбаев</w:t>
      </w:r>
      <w:r w:rsidRPr="00D9017A">
        <w:rPr>
          <w:rFonts w:ascii="Times New Roman" w:hAnsi="Times New Roman" w:cs="Times New Roman"/>
          <w:sz w:val="28"/>
          <w:szCs w:val="28"/>
          <w:lang w:val="ky-KG"/>
        </w:rPr>
        <w:t xml:space="preserve"> көчөсү,</w:t>
      </w:r>
      <w:r w:rsidRPr="00AF35F4">
        <w:rPr>
          <w:rFonts w:ascii="Times New Roman" w:hAnsi="Times New Roman" w:cs="Times New Roman"/>
          <w:sz w:val="28"/>
          <w:szCs w:val="28"/>
          <w:lang w:val="ky-KG"/>
        </w:rPr>
        <w:t xml:space="preserve"> 92</w:t>
      </w:r>
      <w:r w:rsidRPr="00D9017A">
        <w:rPr>
          <w:rFonts w:ascii="Times New Roman" w:hAnsi="Times New Roman" w:cs="Times New Roman"/>
          <w:sz w:val="28"/>
          <w:szCs w:val="28"/>
          <w:lang w:val="ky-KG"/>
        </w:rPr>
        <w:t xml:space="preserve">), </w:t>
      </w:r>
      <w:r w:rsidRPr="00AF35F4">
        <w:rPr>
          <w:rFonts w:ascii="Times New Roman" w:hAnsi="Times New Roman" w:cs="Times New Roman"/>
          <w:spacing w:val="-15"/>
          <w:sz w:val="28"/>
          <w:szCs w:val="28"/>
          <w:lang w:val="ky-KG"/>
        </w:rPr>
        <w:t>С. Б. Данияров  атындагы  кыргыз  мамлекеттик медициналык  кайра  даярдоо  жана  квалификацияны жогорулатуу  институтунун</w:t>
      </w:r>
      <w:r w:rsidRPr="00D9017A">
        <w:rPr>
          <w:rFonts w:ascii="Times New Roman" w:hAnsi="Times New Roman" w:cs="Times New Roman"/>
          <w:sz w:val="28"/>
          <w:szCs w:val="28"/>
          <w:lang w:val="ky-KG"/>
        </w:rPr>
        <w:t xml:space="preserve"> китепканасынан (7200</w:t>
      </w:r>
      <w:r w:rsidRPr="00AF35F4">
        <w:rPr>
          <w:rFonts w:ascii="Times New Roman" w:hAnsi="Times New Roman" w:cs="Times New Roman"/>
          <w:sz w:val="28"/>
          <w:szCs w:val="28"/>
          <w:lang w:val="ky-KG"/>
        </w:rPr>
        <w:t>17</w:t>
      </w:r>
      <w:r w:rsidRPr="00D9017A">
        <w:rPr>
          <w:rFonts w:ascii="Times New Roman" w:hAnsi="Times New Roman" w:cs="Times New Roman"/>
          <w:sz w:val="28"/>
          <w:szCs w:val="28"/>
          <w:lang w:val="ky-KG"/>
        </w:rPr>
        <w:t>, Бишкек ш.,</w:t>
      </w:r>
      <w:r w:rsidRPr="00AF35F4">
        <w:rPr>
          <w:rFonts w:ascii="Times New Roman" w:hAnsi="Times New Roman" w:cs="Times New Roman"/>
          <w:sz w:val="28"/>
          <w:szCs w:val="28"/>
          <w:lang w:val="ky-KG"/>
        </w:rPr>
        <w:t xml:space="preserve"> Ж.Бөкөнбаев көч</w:t>
      </w:r>
      <w:r w:rsidRPr="00D9017A">
        <w:rPr>
          <w:rFonts w:ascii="Times New Roman" w:hAnsi="Times New Roman" w:cs="Times New Roman"/>
          <w:sz w:val="28"/>
          <w:szCs w:val="28"/>
          <w:lang w:val="ky-KG"/>
        </w:rPr>
        <w:t>,</w:t>
      </w:r>
      <w:r w:rsidRPr="00AF35F4">
        <w:rPr>
          <w:rFonts w:ascii="Times New Roman" w:hAnsi="Times New Roman" w:cs="Times New Roman"/>
          <w:sz w:val="28"/>
          <w:szCs w:val="28"/>
          <w:lang w:val="ky-KG"/>
        </w:rPr>
        <w:t xml:space="preserve"> 144а</w:t>
      </w:r>
      <w:r w:rsidRPr="00D9017A">
        <w:rPr>
          <w:rFonts w:ascii="Times New Roman" w:hAnsi="Times New Roman" w:cs="Times New Roman"/>
          <w:sz w:val="28"/>
          <w:szCs w:val="28"/>
          <w:lang w:val="ky-KG"/>
        </w:rPr>
        <w:t xml:space="preserve">) жана КР Президентине караштуу УАКтын расмий сайтынан (https://vak.kg/) таанышууга болот. </w:t>
      </w:r>
    </w:p>
    <w:p w14:paraId="778A296F" w14:textId="77777777" w:rsidR="00646CB1" w:rsidRPr="00AF35F4" w:rsidRDefault="00646CB1" w:rsidP="00AF35F4">
      <w:pPr>
        <w:spacing w:after="0" w:line="240" w:lineRule="auto"/>
        <w:jc w:val="both"/>
        <w:rPr>
          <w:rFonts w:ascii="Times New Roman" w:hAnsi="Times New Roman" w:cs="Times New Roman"/>
          <w:sz w:val="28"/>
          <w:szCs w:val="28"/>
          <w:lang w:val="ky-KG"/>
        </w:rPr>
      </w:pPr>
    </w:p>
    <w:p w14:paraId="0A648C7A" w14:textId="77777777" w:rsidR="00AF35F4" w:rsidRDefault="00D84F04" w:rsidP="00AF35F4">
      <w:pPr>
        <w:spacing w:after="0" w:line="240" w:lineRule="auto"/>
        <w:jc w:val="both"/>
        <w:rPr>
          <w:rFonts w:ascii="Times New Roman" w:hAnsi="Times New Roman" w:cs="Times New Roman"/>
          <w:sz w:val="28"/>
          <w:szCs w:val="28"/>
          <w:lang w:val="ky-KG"/>
        </w:rPr>
      </w:pPr>
      <w:r w:rsidRPr="00646CB1">
        <w:rPr>
          <w:rFonts w:ascii="Times New Roman" w:hAnsi="Times New Roman" w:cs="Times New Roman"/>
          <w:sz w:val="28"/>
          <w:szCs w:val="28"/>
        </w:rPr>
        <w:t>Автореферат</w:t>
      </w:r>
      <w:r>
        <w:rPr>
          <w:rFonts w:ascii="Times New Roman" w:hAnsi="Times New Roman" w:cs="Times New Roman"/>
          <w:sz w:val="28"/>
          <w:szCs w:val="28"/>
          <w:lang w:val="ky-KG"/>
        </w:rPr>
        <w:t xml:space="preserve"> </w:t>
      </w:r>
      <w:r w:rsidRPr="00646CB1">
        <w:rPr>
          <w:rFonts w:ascii="Times New Roman" w:hAnsi="Times New Roman" w:cs="Times New Roman"/>
          <w:sz w:val="28"/>
          <w:szCs w:val="28"/>
        </w:rPr>
        <w:t>«</w:t>
      </w:r>
      <w:r w:rsidR="00646CB1">
        <w:rPr>
          <w:rFonts w:ascii="Times New Roman" w:hAnsi="Times New Roman" w:cs="Times New Roman"/>
          <w:sz w:val="28"/>
          <w:szCs w:val="28"/>
          <w:lang w:val="ky-KG"/>
        </w:rPr>
        <w:t>___</w:t>
      </w:r>
      <w:r w:rsidR="00E0317A" w:rsidRPr="00646CB1">
        <w:rPr>
          <w:rFonts w:ascii="Times New Roman" w:hAnsi="Times New Roman" w:cs="Times New Roman"/>
          <w:sz w:val="28"/>
          <w:szCs w:val="28"/>
        </w:rPr>
        <w:t xml:space="preserve">» </w:t>
      </w:r>
      <w:r w:rsidR="00646CB1">
        <w:rPr>
          <w:rFonts w:ascii="Times New Roman" w:hAnsi="Times New Roman" w:cs="Times New Roman"/>
          <w:sz w:val="28"/>
          <w:szCs w:val="28"/>
          <w:lang w:val="ky-KG"/>
        </w:rPr>
        <w:t>_____ 2025 -жылы таратылды</w:t>
      </w:r>
      <w:r w:rsidR="00A3540F">
        <w:rPr>
          <w:rFonts w:ascii="Times New Roman" w:hAnsi="Times New Roman" w:cs="Times New Roman"/>
          <w:sz w:val="28"/>
          <w:szCs w:val="28"/>
          <w:lang w:val="ky-KG"/>
        </w:rPr>
        <w:t xml:space="preserve"> </w:t>
      </w:r>
    </w:p>
    <w:p w14:paraId="4E6DCF41" w14:textId="77777777" w:rsidR="00AF35F4" w:rsidRDefault="00AF35F4" w:rsidP="00AF35F4">
      <w:pPr>
        <w:spacing w:after="0" w:line="240" w:lineRule="auto"/>
        <w:jc w:val="both"/>
        <w:rPr>
          <w:rFonts w:ascii="Times New Roman" w:hAnsi="Times New Roman" w:cs="Times New Roman"/>
          <w:sz w:val="28"/>
          <w:szCs w:val="28"/>
          <w:lang w:val="ky-KG"/>
        </w:rPr>
      </w:pPr>
    </w:p>
    <w:p w14:paraId="65B4CD86" w14:textId="77777777" w:rsidR="00AF35F4" w:rsidRDefault="00AF35F4" w:rsidP="00AF35F4">
      <w:pPr>
        <w:spacing w:after="0" w:line="240" w:lineRule="auto"/>
        <w:jc w:val="both"/>
        <w:rPr>
          <w:rFonts w:ascii="Times New Roman" w:hAnsi="Times New Roman" w:cs="Times New Roman"/>
          <w:sz w:val="28"/>
          <w:szCs w:val="28"/>
          <w:lang w:val="ky-KG"/>
        </w:rPr>
      </w:pPr>
    </w:p>
    <w:p w14:paraId="643D7082" w14:textId="77777777" w:rsidR="00AF35F4" w:rsidRPr="00AF35F4" w:rsidRDefault="00AF35F4" w:rsidP="00AF35F4">
      <w:pPr>
        <w:spacing w:after="0" w:line="240" w:lineRule="auto"/>
        <w:jc w:val="both"/>
        <w:rPr>
          <w:rFonts w:ascii="Times New Roman" w:hAnsi="Times New Roman" w:cs="Times New Roman"/>
          <w:sz w:val="28"/>
          <w:szCs w:val="28"/>
          <w:lang w:val="ky-KG"/>
        </w:rPr>
      </w:pPr>
      <w:r w:rsidRPr="00AF35F4">
        <w:rPr>
          <w:rFonts w:ascii="Times New Roman" w:hAnsi="Times New Roman" w:cs="Times New Roman"/>
          <w:sz w:val="28"/>
          <w:szCs w:val="28"/>
          <w:lang w:val="ky-KG"/>
        </w:rPr>
        <w:t>Диссертациялык кеңештин окумуштуу катчысы,</w:t>
      </w:r>
    </w:p>
    <w:p w14:paraId="24121B79" w14:textId="77777777" w:rsidR="00986D62" w:rsidRDefault="00AF35F4" w:rsidP="00AF35F4">
      <w:pPr>
        <w:tabs>
          <w:tab w:val="left" w:pos="5743"/>
        </w:tabs>
        <w:spacing w:after="0" w:line="240" w:lineRule="auto"/>
        <w:jc w:val="both"/>
        <w:rPr>
          <w:rFonts w:ascii="Times New Roman" w:hAnsi="Times New Roman" w:cs="Times New Roman"/>
          <w:sz w:val="28"/>
          <w:szCs w:val="28"/>
          <w:lang w:val="ky-KG"/>
        </w:rPr>
      </w:pPr>
      <w:r w:rsidRPr="00AF35F4">
        <w:rPr>
          <w:rFonts w:ascii="Times New Roman" w:hAnsi="Times New Roman" w:cs="Times New Roman"/>
          <w:sz w:val="28"/>
          <w:szCs w:val="28"/>
          <w:lang w:val="ky-KG"/>
        </w:rPr>
        <w:t>медицина илимдеринин кандидаты, доцент</w:t>
      </w:r>
      <w:r w:rsidR="00A3540F" w:rsidRPr="00AF35F4">
        <w:rPr>
          <w:rFonts w:ascii="Times New Roman" w:hAnsi="Times New Roman" w:cs="Times New Roman"/>
          <w:sz w:val="28"/>
          <w:szCs w:val="28"/>
          <w:lang w:val="ky-KG"/>
        </w:rPr>
        <w:t xml:space="preserve">   </w:t>
      </w:r>
      <w:r w:rsidRPr="00AF35F4">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AF35F4">
        <w:rPr>
          <w:rFonts w:ascii="Times New Roman" w:hAnsi="Times New Roman" w:cs="Times New Roman"/>
          <w:sz w:val="28"/>
          <w:szCs w:val="28"/>
          <w:lang w:val="ky-KG"/>
        </w:rPr>
        <w:t xml:space="preserve">  И. Ш. Альджамбаева </w:t>
      </w:r>
    </w:p>
    <w:p w14:paraId="65B4A82D" w14:textId="77777777" w:rsidR="00D9017A" w:rsidRPr="00AF35F4" w:rsidRDefault="00D9017A" w:rsidP="00AF35F4">
      <w:pPr>
        <w:tabs>
          <w:tab w:val="left" w:pos="5743"/>
        </w:tabs>
        <w:spacing w:after="0" w:line="240" w:lineRule="auto"/>
        <w:jc w:val="both"/>
        <w:rPr>
          <w:rFonts w:ascii="Times New Roman" w:hAnsi="Times New Roman" w:cs="Times New Roman"/>
          <w:sz w:val="28"/>
          <w:szCs w:val="28"/>
          <w:lang w:val="ky-KG"/>
        </w:rPr>
      </w:pPr>
    </w:p>
    <w:p w14:paraId="5EA4C187" w14:textId="77777777" w:rsidR="00A3540F" w:rsidRPr="0090444C" w:rsidRDefault="00A3540F" w:rsidP="00A3540F">
      <w:pPr>
        <w:jc w:val="center"/>
        <w:rPr>
          <w:rFonts w:ascii="Times New Roman" w:hAnsi="Times New Roman" w:cs="Times New Roman"/>
          <w:b/>
          <w:sz w:val="28"/>
          <w:szCs w:val="28"/>
          <w:lang w:val="ky-KG"/>
        </w:rPr>
      </w:pPr>
      <w:r w:rsidRPr="0090444C">
        <w:rPr>
          <w:rFonts w:ascii="Times New Roman" w:hAnsi="Times New Roman" w:cs="Times New Roman"/>
          <w:b/>
          <w:sz w:val="28"/>
          <w:szCs w:val="28"/>
          <w:lang w:val="ky-KG"/>
        </w:rPr>
        <w:lastRenderedPageBreak/>
        <w:t>ИЗИЛДӨӨНҮН ЖАЛПЫ МҮНӨЗДӨМӨСҮ</w:t>
      </w:r>
    </w:p>
    <w:p w14:paraId="71A1498E" w14:textId="77777777" w:rsidR="007A671E" w:rsidRPr="00D9017A" w:rsidRDefault="00A3540F" w:rsidP="0082396F">
      <w:pPr>
        <w:spacing w:after="0" w:line="240" w:lineRule="auto"/>
        <w:ind w:firstLine="567"/>
        <w:jc w:val="both"/>
        <w:rPr>
          <w:rFonts w:ascii="Times New Roman" w:eastAsia="Times New Roman" w:hAnsi="Times New Roman"/>
          <w:bCs/>
          <w:color w:val="202124"/>
          <w:sz w:val="28"/>
          <w:szCs w:val="28"/>
          <w:lang w:val="ky-KG" w:eastAsia="ru-RU"/>
        </w:rPr>
      </w:pPr>
      <w:r w:rsidRPr="00D9017A">
        <w:rPr>
          <w:rFonts w:ascii="Times New Roman" w:hAnsi="Times New Roman" w:cs="Times New Roman"/>
          <w:b/>
          <w:sz w:val="28"/>
          <w:szCs w:val="28"/>
          <w:lang w:val="ky-KG"/>
        </w:rPr>
        <w:t>Диссертациянын темасынын актуалдуулугу</w:t>
      </w:r>
      <w:r w:rsidR="00777360" w:rsidRPr="00D9017A">
        <w:rPr>
          <w:rFonts w:ascii="Times New Roman" w:hAnsi="Times New Roman" w:cs="Times New Roman"/>
          <w:b/>
          <w:bCs/>
          <w:sz w:val="28"/>
          <w:szCs w:val="28"/>
          <w:lang w:val="ky-KG" w:eastAsia="ru-RU"/>
        </w:rPr>
        <w:t xml:space="preserve">. </w:t>
      </w:r>
      <w:r w:rsidR="007A671E" w:rsidRPr="00D9017A">
        <w:rPr>
          <w:rStyle w:val="y2iqfc"/>
          <w:rFonts w:ascii="Times New Roman" w:hAnsi="Times New Roman" w:cs="Times New Roman"/>
          <w:sz w:val="28"/>
          <w:szCs w:val="28"/>
          <w:lang w:val="ky-KG"/>
        </w:rPr>
        <w:t>Топурак</w:t>
      </w:r>
      <w:r w:rsidR="00116C7C" w:rsidRPr="00D9017A">
        <w:rPr>
          <w:rStyle w:val="y2iqfc"/>
          <w:rFonts w:ascii="Times New Roman" w:hAnsi="Times New Roman" w:cs="Times New Roman"/>
          <w:sz w:val="28"/>
          <w:szCs w:val="28"/>
          <w:lang w:val="ky-KG"/>
        </w:rPr>
        <w:t xml:space="preserve"> биомассасынын дээрлик 95% микроорганизмдерден турат жана алар топурактын пайда болушунда, өсүмдүктөрдүн калдыктарын айлантууда, экосистеманын иштешинде жана айлана-чөйрөнү коргоодо негизги роль ойно</w:t>
      </w:r>
      <w:r w:rsidR="00F16DC4" w:rsidRPr="00D9017A">
        <w:rPr>
          <w:rStyle w:val="y2iqfc"/>
          <w:rFonts w:ascii="Times New Roman" w:hAnsi="Times New Roman" w:cs="Times New Roman"/>
          <w:sz w:val="28"/>
          <w:szCs w:val="28"/>
          <w:lang w:val="ky-KG"/>
        </w:rPr>
        <w:t>йт</w:t>
      </w:r>
      <w:r w:rsidR="00122B0C" w:rsidRPr="00D9017A">
        <w:rPr>
          <w:rStyle w:val="y2iqfc"/>
          <w:rFonts w:ascii="Times New Roman" w:hAnsi="Times New Roman" w:cs="Times New Roman"/>
          <w:sz w:val="28"/>
          <w:szCs w:val="28"/>
          <w:lang w:val="ky-KG"/>
        </w:rPr>
        <w:t xml:space="preserve"> </w:t>
      </w:r>
      <w:r w:rsidR="00116C7C" w:rsidRPr="00D9017A">
        <w:rPr>
          <w:rStyle w:val="y2iqfc"/>
          <w:rFonts w:ascii="Times New Roman" w:hAnsi="Times New Roman" w:cs="Times New Roman"/>
          <w:sz w:val="28"/>
          <w:szCs w:val="28"/>
          <w:lang w:val="ky-KG"/>
        </w:rPr>
        <w:t>[</w:t>
      </w:r>
      <w:r w:rsidR="00116C7C" w:rsidRPr="00D9017A">
        <w:rPr>
          <w:rFonts w:ascii="Times New Roman" w:hAnsi="Times New Roman" w:cs="Times New Roman"/>
          <w:sz w:val="28"/>
          <w:szCs w:val="28"/>
          <w:lang w:val="tr-TR"/>
        </w:rPr>
        <w:t>R</w:t>
      </w:r>
      <w:r w:rsidR="00F16DC4" w:rsidRPr="00D9017A">
        <w:rPr>
          <w:rFonts w:ascii="Times New Roman" w:hAnsi="Times New Roman" w:cs="Times New Roman"/>
          <w:sz w:val="28"/>
          <w:szCs w:val="28"/>
          <w:lang w:val="ky-KG"/>
        </w:rPr>
        <w:t>.</w:t>
      </w:r>
      <w:r w:rsidR="00116C7C" w:rsidRPr="00D9017A">
        <w:rPr>
          <w:rFonts w:ascii="Times New Roman" w:hAnsi="Times New Roman" w:cs="Times New Roman"/>
          <w:sz w:val="28"/>
          <w:szCs w:val="28"/>
          <w:lang w:val="tr-TR"/>
        </w:rPr>
        <w:t>R. Bardgett</w:t>
      </w:r>
      <w:r w:rsidR="00116C7C" w:rsidRPr="00D9017A">
        <w:rPr>
          <w:rFonts w:ascii="Times New Roman" w:hAnsi="Times New Roman" w:cs="Times New Roman"/>
          <w:sz w:val="28"/>
          <w:szCs w:val="28"/>
          <w:lang w:val="ky-KG"/>
        </w:rPr>
        <w:t xml:space="preserve">, </w:t>
      </w:r>
      <w:r w:rsidR="00116C7C" w:rsidRPr="00D9017A">
        <w:rPr>
          <w:rFonts w:ascii="Times New Roman" w:hAnsi="Times New Roman" w:cs="Times New Roman"/>
          <w:sz w:val="28"/>
          <w:szCs w:val="28"/>
          <w:lang w:val="tr-TR"/>
        </w:rPr>
        <w:t>2010</w:t>
      </w:r>
      <w:r w:rsidR="00116C7C" w:rsidRPr="00D9017A">
        <w:rPr>
          <w:rStyle w:val="y2iqfc"/>
          <w:rFonts w:ascii="Times New Roman" w:hAnsi="Times New Roman" w:cs="Times New Roman"/>
          <w:sz w:val="28"/>
          <w:szCs w:val="28"/>
          <w:lang w:val="ky-KG"/>
        </w:rPr>
        <w:t xml:space="preserve">]. </w:t>
      </w:r>
      <w:r w:rsidR="007E7A99" w:rsidRPr="00D9017A">
        <w:rPr>
          <w:rFonts w:ascii="Times New Roman" w:eastAsia="Times New Roman" w:hAnsi="Times New Roman"/>
          <w:bCs/>
          <w:color w:val="202124"/>
          <w:sz w:val="28"/>
          <w:szCs w:val="28"/>
          <w:lang w:val="ky-KG" w:eastAsia="ru-RU"/>
        </w:rPr>
        <w:t>Топурак микробдорунун коомдору ар түрдүү, алардын көп түрдүүлүгү жана тыгыздыгы биринчи кезекте бийиктиктен жана өсүмдүктөрдүн түрү, температура жана кыртыштын рНы сыяктуу экологиялык жана геологиялык факторлорго көз каранды.</w:t>
      </w:r>
    </w:p>
    <w:p w14:paraId="538FD3E8" w14:textId="77777777" w:rsidR="00116C7C" w:rsidRPr="00D9017A" w:rsidRDefault="00885A95" w:rsidP="0082396F">
      <w:pPr>
        <w:spacing w:after="0" w:line="240" w:lineRule="auto"/>
        <w:ind w:firstLine="567"/>
        <w:jc w:val="both"/>
        <w:rPr>
          <w:rStyle w:val="y2iqfc"/>
          <w:rFonts w:ascii="Times New Roman" w:hAnsi="Times New Roman" w:cs="Times New Roman"/>
          <w:sz w:val="28"/>
          <w:szCs w:val="28"/>
          <w:lang w:val="ky-KG"/>
        </w:rPr>
      </w:pPr>
      <w:r w:rsidRPr="00D9017A">
        <w:rPr>
          <w:rFonts w:ascii="Times New Roman" w:eastAsia="Times New Roman" w:hAnsi="Times New Roman" w:cs="Times New Roman"/>
          <w:color w:val="202124"/>
          <w:sz w:val="28"/>
          <w:szCs w:val="28"/>
          <w:lang w:val="ky-KG" w:eastAsia="ru-RU"/>
        </w:rPr>
        <w:t>Суук аймактардагы катаал климаттык шарттар, температуранын кескин өзгөрүшү, катуу шамал, ультра кызгылт көк нурлануу жана нымдуулуктун кескин жетишсиздиги органикалык заттардын өндүрүү  процесстерине жана топурактын пайда болуу өзгөчөлүктөрүнө чоң таасир көрсөтөт [</w:t>
      </w:r>
      <w:r w:rsidR="00E4437F" w:rsidRPr="00D9017A">
        <w:rPr>
          <w:rFonts w:ascii="Times New Roman" w:hAnsi="Times New Roman" w:cs="Times New Roman"/>
          <w:sz w:val="28"/>
          <w:szCs w:val="28"/>
          <w:lang w:val="ky-KG"/>
        </w:rPr>
        <w:t>Zhan</w:t>
      </w:r>
      <w:r w:rsidR="00D3490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Wu, X., Zhang,W., </w:t>
      </w:r>
      <w:r w:rsidR="0091135D" w:rsidRPr="00D9017A">
        <w:rPr>
          <w:rFonts w:ascii="Times New Roman" w:hAnsi="Times New Roman" w:cs="Times New Roman"/>
          <w:sz w:val="28"/>
          <w:szCs w:val="28"/>
          <w:lang w:val="ky-KG"/>
        </w:rPr>
        <w:t xml:space="preserve">ж.б., </w:t>
      </w:r>
      <w:r w:rsidRPr="00D9017A">
        <w:rPr>
          <w:rFonts w:ascii="Times New Roman" w:hAnsi="Times New Roman" w:cs="Times New Roman"/>
          <w:sz w:val="28"/>
          <w:szCs w:val="28"/>
          <w:lang w:val="ky-KG"/>
        </w:rPr>
        <w:t>2016</w:t>
      </w:r>
      <w:r w:rsidR="0091135D" w:rsidRPr="00D9017A">
        <w:rPr>
          <w:rStyle w:val="y2iqfc"/>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w:t>
      </w:r>
      <w:r w:rsidRPr="00D9017A">
        <w:rPr>
          <w:rStyle w:val="y2iqfc"/>
          <w:rFonts w:ascii="Times New Roman" w:hAnsi="Times New Roman" w:cs="Times New Roman"/>
          <w:sz w:val="28"/>
          <w:szCs w:val="28"/>
          <w:lang w:val="ky-KG"/>
        </w:rPr>
        <w:t>Топурак микроорганизмдери өзгөчө катаал климаттык шарттарда маанилүү экологиялык ролду ойношот. Ошондуктан, алардын ролун жана потенциалын түшүнүү илимий жактан маанилүү.</w:t>
      </w:r>
    </w:p>
    <w:p w14:paraId="4FC146EB" w14:textId="77777777" w:rsidR="00A25810" w:rsidRPr="00D9017A" w:rsidRDefault="00777360" w:rsidP="0082396F">
      <w:pPr>
        <w:spacing w:after="0" w:line="240" w:lineRule="auto"/>
        <w:ind w:firstLine="567"/>
        <w:jc w:val="both"/>
        <w:rPr>
          <w:rStyle w:val="y2iqfc"/>
          <w:rFonts w:ascii="Times New Roman" w:hAnsi="Times New Roman" w:cs="Times New Roman"/>
          <w:sz w:val="28"/>
          <w:szCs w:val="28"/>
          <w:lang w:val="ky-KG"/>
        </w:rPr>
      </w:pPr>
      <w:r w:rsidRPr="00D9017A">
        <w:rPr>
          <w:rStyle w:val="y2iqfc"/>
          <w:rFonts w:ascii="Times New Roman" w:hAnsi="Times New Roman" w:cs="Times New Roman"/>
          <w:sz w:val="28"/>
          <w:szCs w:val="28"/>
          <w:lang w:val="ky-KG"/>
        </w:rPr>
        <w:t>Кыргызстанд</w:t>
      </w:r>
      <w:r w:rsidR="00116C7C" w:rsidRPr="00D9017A">
        <w:rPr>
          <w:rStyle w:val="y2iqfc"/>
          <w:rFonts w:ascii="Times New Roman" w:hAnsi="Times New Roman" w:cs="Times New Roman"/>
          <w:sz w:val="28"/>
          <w:szCs w:val="28"/>
          <w:lang w:val="ky-KG"/>
        </w:rPr>
        <w:t xml:space="preserve">ын </w:t>
      </w:r>
      <w:r w:rsidRPr="00D9017A">
        <w:rPr>
          <w:rStyle w:val="y2iqfc"/>
          <w:rFonts w:ascii="Times New Roman" w:hAnsi="Times New Roman" w:cs="Times New Roman"/>
          <w:sz w:val="28"/>
          <w:szCs w:val="28"/>
          <w:lang w:val="ky-KG"/>
        </w:rPr>
        <w:t>бийик тоолуу Соң-Көл өрөөнүндө суук климаттык шарттарда топурак микроорганизмдери чоң мааниге ээ. Бул аймак өзүнүн катаал климаттык шарттары, катуу шамалдар, кардын көп болушу жана экологиялык рекреациянын деңгээли менен айырмаланат.</w:t>
      </w:r>
      <w:r w:rsidR="001958F0" w:rsidRPr="00D9017A">
        <w:rPr>
          <w:rStyle w:val="y2iqfc"/>
          <w:rFonts w:ascii="Times New Roman" w:hAnsi="Times New Roman" w:cs="Times New Roman"/>
          <w:sz w:val="28"/>
          <w:szCs w:val="28"/>
          <w:lang w:val="ky-KG"/>
        </w:rPr>
        <w:t xml:space="preserve"> </w:t>
      </w:r>
      <w:r w:rsidRPr="00D9017A">
        <w:rPr>
          <w:rStyle w:val="y2iqfc"/>
          <w:rFonts w:ascii="Times New Roman" w:hAnsi="Times New Roman" w:cs="Times New Roman"/>
          <w:sz w:val="28"/>
          <w:szCs w:val="28"/>
          <w:lang w:val="ky-KG"/>
        </w:rPr>
        <w:t>Соң-Көл өрөөнүнүн топурактарында</w:t>
      </w:r>
      <w:r w:rsidR="00793168" w:rsidRPr="00D9017A">
        <w:rPr>
          <w:rStyle w:val="y2iqfc"/>
          <w:rFonts w:ascii="Times New Roman" w:hAnsi="Times New Roman" w:cs="Times New Roman"/>
          <w:sz w:val="28"/>
          <w:szCs w:val="28"/>
          <w:lang w:val="ky-KG"/>
        </w:rPr>
        <w:t xml:space="preserve"> жана суусунда </w:t>
      </w:r>
      <w:r w:rsidRPr="00D9017A">
        <w:rPr>
          <w:rStyle w:val="y2iqfc"/>
          <w:rFonts w:ascii="Times New Roman" w:hAnsi="Times New Roman" w:cs="Times New Roman"/>
          <w:sz w:val="28"/>
          <w:szCs w:val="28"/>
          <w:lang w:val="ky-KG"/>
        </w:rPr>
        <w:t xml:space="preserve"> микроорганизмдердин түрлөрү жана алардын экологиялык мааниси изилденген эмес. Бул аймактын экологиялык абалын изилдөө, топурак </w:t>
      </w:r>
      <w:r w:rsidR="00793168" w:rsidRPr="00D9017A">
        <w:rPr>
          <w:rStyle w:val="y2iqfc"/>
          <w:rFonts w:ascii="Times New Roman" w:hAnsi="Times New Roman" w:cs="Times New Roman"/>
          <w:sz w:val="28"/>
          <w:szCs w:val="28"/>
          <w:lang w:val="ky-KG"/>
        </w:rPr>
        <w:t xml:space="preserve">жана суу </w:t>
      </w:r>
      <w:r w:rsidRPr="00D9017A">
        <w:rPr>
          <w:rStyle w:val="y2iqfc"/>
          <w:rFonts w:ascii="Times New Roman" w:hAnsi="Times New Roman" w:cs="Times New Roman"/>
          <w:sz w:val="28"/>
          <w:szCs w:val="28"/>
          <w:lang w:val="ky-KG"/>
        </w:rPr>
        <w:t>микроорганизмдеринин биомассасы жана алардын өсүмдүктөр менен болгон байланышы жана биогендик элементтердин айланышындагы ролу актуалдуу көйгөй болуп саналат.</w:t>
      </w:r>
    </w:p>
    <w:p w14:paraId="44CA84D4" w14:textId="77777777" w:rsidR="00353E07" w:rsidRPr="00D9017A" w:rsidRDefault="001A6EBA" w:rsidP="00D9017A">
      <w:pPr>
        <w:spacing w:after="0" w:line="240" w:lineRule="auto"/>
        <w:ind w:firstLine="708"/>
        <w:jc w:val="both"/>
        <w:rPr>
          <w:rFonts w:ascii="Times New Roman" w:hAnsi="Times New Roman" w:cs="Times New Roman"/>
          <w:b/>
          <w:bCs/>
          <w:sz w:val="28"/>
          <w:szCs w:val="28"/>
          <w:lang w:val="ky-KG"/>
        </w:rPr>
      </w:pPr>
      <w:r w:rsidRPr="00D9017A">
        <w:rPr>
          <w:rFonts w:ascii="Times New Roman" w:hAnsi="Times New Roman" w:cs="Times New Roman"/>
          <w:b/>
          <w:bCs/>
          <w:sz w:val="28"/>
          <w:szCs w:val="28"/>
          <w:lang w:val="ky-KG"/>
        </w:rPr>
        <w:t xml:space="preserve">Диссертациянын темасынын приоритеттүү илимий багыттар, ири илимий программалар (долбоорлор), билим берүү жана илимий мекемелер тарабынан жүргүзүлүүчү негизги илимий-изилдөө иштери менен байланышы. </w:t>
      </w:r>
    </w:p>
    <w:p w14:paraId="2856A297" w14:textId="77777777" w:rsidR="001A6EBA" w:rsidRPr="00D9017A" w:rsidRDefault="001A6EBA" w:rsidP="00D9017A">
      <w:pPr>
        <w:spacing w:after="0" w:line="240" w:lineRule="auto"/>
        <w:ind w:firstLine="708"/>
        <w:jc w:val="both"/>
        <w:rPr>
          <w:rFonts w:ascii="Times New Roman" w:eastAsia="Times New Roman" w:hAnsi="Times New Roman" w:cs="Times New Roman"/>
          <w:b/>
          <w:bCs/>
          <w:sz w:val="28"/>
          <w:szCs w:val="28"/>
          <w:lang w:val="ky-KG" w:eastAsia="ru-RU"/>
        </w:rPr>
      </w:pPr>
      <w:r w:rsidRPr="00D9017A">
        <w:rPr>
          <w:rFonts w:ascii="Times New Roman" w:hAnsi="Times New Roman" w:cs="Times New Roman"/>
          <w:sz w:val="28"/>
          <w:szCs w:val="28"/>
          <w:lang w:val="ky-KG"/>
        </w:rPr>
        <w:t>Диссертациялык иш</w:t>
      </w:r>
      <w:r w:rsidR="00885A95" w:rsidRPr="00D9017A">
        <w:rPr>
          <w:rFonts w:ascii="Times New Roman" w:hAnsi="Times New Roman" w:cs="Times New Roman"/>
          <w:sz w:val="28"/>
          <w:szCs w:val="28"/>
          <w:lang w:val="ky-KG"/>
        </w:rPr>
        <w:t xml:space="preserve"> </w:t>
      </w:r>
      <w:r w:rsidR="00B16446" w:rsidRPr="00D9017A">
        <w:rPr>
          <w:rFonts w:ascii="Times New Roman" w:hAnsi="Times New Roman" w:cs="Times New Roman"/>
          <w:iCs/>
          <w:sz w:val="28"/>
          <w:szCs w:val="28"/>
          <w:lang w:val="ky-KG"/>
        </w:rPr>
        <w:t xml:space="preserve">К.И.Скрябин атындагы Кыргыз Улуттук Агрардык Университетинин </w:t>
      </w:r>
      <w:r w:rsidRPr="00D9017A">
        <w:rPr>
          <w:rFonts w:ascii="Times New Roman" w:hAnsi="Times New Roman" w:cs="Times New Roman"/>
          <w:sz w:val="28"/>
          <w:szCs w:val="28"/>
          <w:lang w:val="ky-KG"/>
        </w:rPr>
        <w:t>Экология жана айлана чөйрөнү коргоо кафедрасын</w:t>
      </w:r>
      <w:r w:rsidR="00122B0C" w:rsidRPr="00D9017A">
        <w:rPr>
          <w:rFonts w:ascii="Times New Roman" w:hAnsi="Times New Roman" w:cs="Times New Roman"/>
          <w:sz w:val="28"/>
          <w:szCs w:val="28"/>
          <w:lang w:val="ky-KG"/>
        </w:rPr>
        <w:t>да</w:t>
      </w:r>
      <w:r w:rsidR="00275461" w:rsidRPr="00D9017A">
        <w:rPr>
          <w:rFonts w:ascii="Times New Roman" w:hAnsi="Times New Roman" w:cs="Times New Roman"/>
          <w:sz w:val="28"/>
          <w:szCs w:val="28"/>
          <w:lang w:val="ky-KG"/>
        </w:rPr>
        <w:t xml:space="preserve"> илимий </w:t>
      </w:r>
      <w:r w:rsidR="00423FD4" w:rsidRPr="00D9017A">
        <w:rPr>
          <w:rFonts w:ascii="Times New Roman" w:hAnsi="Times New Roman" w:cs="Times New Roman"/>
          <w:sz w:val="28"/>
          <w:szCs w:val="28"/>
          <w:lang w:val="ky-KG"/>
        </w:rPr>
        <w:t xml:space="preserve">изилдөө иштеринин </w:t>
      </w:r>
      <w:r w:rsidR="00275461" w:rsidRPr="00D9017A">
        <w:rPr>
          <w:rFonts w:ascii="Times New Roman" w:hAnsi="Times New Roman" w:cs="Times New Roman"/>
          <w:color w:val="FF0000"/>
          <w:sz w:val="28"/>
          <w:szCs w:val="28"/>
          <w:lang w:val="ky-KG"/>
        </w:rPr>
        <w:t xml:space="preserve"> </w:t>
      </w:r>
      <w:r w:rsidR="00275461" w:rsidRPr="00D9017A">
        <w:rPr>
          <w:rFonts w:ascii="Times New Roman" w:hAnsi="Times New Roman" w:cs="Times New Roman"/>
          <w:sz w:val="28"/>
          <w:szCs w:val="28"/>
          <w:lang w:val="ky-KG"/>
        </w:rPr>
        <w:t xml:space="preserve">алкагында </w:t>
      </w:r>
      <w:r w:rsidRPr="00D9017A">
        <w:rPr>
          <w:rFonts w:ascii="Times New Roman" w:hAnsi="Times New Roman" w:cs="Times New Roman"/>
          <w:sz w:val="28"/>
          <w:szCs w:val="28"/>
          <w:lang w:val="ky-KG"/>
        </w:rPr>
        <w:t xml:space="preserve">да аткарылган. </w:t>
      </w:r>
    </w:p>
    <w:p w14:paraId="1EA85213" w14:textId="77777777" w:rsidR="00F23DF3" w:rsidRPr="00D9017A" w:rsidRDefault="00B16446" w:rsidP="00D9017A">
      <w:pPr>
        <w:spacing w:after="0" w:line="240" w:lineRule="auto"/>
        <w:ind w:firstLine="423"/>
        <w:jc w:val="both"/>
        <w:rPr>
          <w:rFonts w:ascii="Times New Roman" w:hAnsi="Times New Roman" w:cs="Times New Roman"/>
          <w:sz w:val="28"/>
          <w:szCs w:val="28"/>
          <w:lang w:val="ky-KG"/>
        </w:rPr>
      </w:pPr>
      <w:r w:rsidRPr="00D9017A">
        <w:rPr>
          <w:rFonts w:ascii="Times New Roman" w:hAnsi="Times New Roman" w:cs="Times New Roman"/>
          <w:b/>
          <w:bCs/>
          <w:iCs/>
          <w:sz w:val="28"/>
          <w:szCs w:val="28"/>
          <w:lang w:val="ky-KG"/>
        </w:rPr>
        <w:t>Изилдѳѳнүн максаты.</w:t>
      </w:r>
      <w:r w:rsidR="00E45334" w:rsidRPr="00D9017A">
        <w:rPr>
          <w:rFonts w:ascii="Times New Roman" w:hAnsi="Times New Roman" w:cs="Times New Roman"/>
          <w:i/>
          <w:iCs/>
          <w:sz w:val="28"/>
          <w:szCs w:val="28"/>
          <w:lang w:val="ky-KG"/>
        </w:rPr>
        <w:t xml:space="preserve"> </w:t>
      </w:r>
      <w:r w:rsidR="00F23DF3" w:rsidRPr="00D9017A">
        <w:rPr>
          <w:rFonts w:ascii="Times New Roman" w:hAnsi="Times New Roman"/>
          <w:sz w:val="28"/>
          <w:szCs w:val="28"/>
          <w:lang w:val="ky-KG"/>
        </w:rPr>
        <w:t>Соң-Көл өрөөнүнүн топурак жана суу экосистемасынын  микробиологиялык ар түрдүүлүгүн, өсүмдүк жана микробдук коомчулугундагы байланыштарды изилдөө</w:t>
      </w:r>
      <w:r w:rsidR="004E7E8D" w:rsidRPr="00D9017A">
        <w:rPr>
          <w:rFonts w:ascii="Times New Roman" w:hAnsi="Times New Roman"/>
          <w:sz w:val="28"/>
          <w:szCs w:val="28"/>
          <w:lang w:val="ky-KG"/>
        </w:rPr>
        <w:t xml:space="preserve">, </w:t>
      </w:r>
      <w:r w:rsidR="00F23DF3" w:rsidRPr="00D9017A">
        <w:rPr>
          <w:rFonts w:ascii="Times New Roman" w:hAnsi="Times New Roman"/>
          <w:sz w:val="28"/>
          <w:szCs w:val="28"/>
          <w:lang w:val="ky-KG"/>
        </w:rPr>
        <w:t>бул аймактын жалпы экологиялык  абалына  баа берүү</w:t>
      </w:r>
      <w:r w:rsidR="004E7E8D" w:rsidRPr="00D9017A">
        <w:rPr>
          <w:rFonts w:ascii="Times New Roman" w:hAnsi="Times New Roman"/>
          <w:sz w:val="28"/>
          <w:szCs w:val="28"/>
          <w:lang w:val="ky-KG"/>
        </w:rPr>
        <w:t xml:space="preserve"> жана </w:t>
      </w:r>
      <w:r w:rsidR="00F23DF3" w:rsidRPr="00D9017A">
        <w:rPr>
          <w:rFonts w:ascii="Times New Roman" w:hAnsi="Times New Roman"/>
          <w:sz w:val="28"/>
          <w:szCs w:val="28"/>
          <w:lang w:val="ky-KG"/>
        </w:rPr>
        <w:t xml:space="preserve"> </w:t>
      </w:r>
      <w:r w:rsidR="00F23DF3" w:rsidRPr="00D9017A">
        <w:rPr>
          <w:rFonts w:ascii="Times New Roman" w:hAnsi="Times New Roman" w:cs="Times New Roman"/>
          <w:sz w:val="28"/>
          <w:szCs w:val="28"/>
          <w:lang w:val="ky-KG"/>
        </w:rPr>
        <w:t>топурактарынан бөлүнгөн актиномицеттердин биотехнологиялык потенциалын изилдөө болуп саналат.</w:t>
      </w:r>
    </w:p>
    <w:p w14:paraId="3A6166DD" w14:textId="77777777" w:rsidR="00B16446" w:rsidRPr="00D9017A" w:rsidRDefault="00B16446" w:rsidP="00D9017A">
      <w:pPr>
        <w:pStyle w:val="110"/>
        <w:spacing w:before="0" w:after="0" w:line="240" w:lineRule="auto"/>
        <w:jc w:val="both"/>
        <w:rPr>
          <w:rStyle w:val="y2iqfc"/>
          <w:rFonts w:ascii="Times New Roman" w:hAnsi="Times New Roman" w:cs="Times New Roman"/>
          <w:b/>
          <w:bCs/>
          <w:i w:val="0"/>
          <w:iCs w:val="0"/>
          <w:color w:val="202124"/>
          <w:sz w:val="28"/>
          <w:szCs w:val="28"/>
          <w:lang w:val="ky-KG"/>
        </w:rPr>
      </w:pPr>
      <w:r w:rsidRPr="00D9017A">
        <w:rPr>
          <w:rFonts w:ascii="Times New Roman" w:hAnsi="Times New Roman" w:cs="Times New Roman"/>
          <w:b/>
          <w:bCs/>
          <w:i w:val="0"/>
          <w:iCs w:val="0"/>
          <w:sz w:val="28"/>
          <w:szCs w:val="28"/>
          <w:lang w:val="ky-KG"/>
        </w:rPr>
        <w:t>Изилдөөнүн милдеттери:</w:t>
      </w:r>
    </w:p>
    <w:p w14:paraId="45B3FC75" w14:textId="77777777" w:rsidR="00B16446" w:rsidRPr="00D9017A" w:rsidRDefault="00B16446" w:rsidP="00D9017A">
      <w:pPr>
        <w:pStyle w:val="a3"/>
        <w:numPr>
          <w:ilvl w:val="0"/>
          <w:numId w:val="1"/>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Соң-Көл өрөөнүнүн топурак биоценоздорундагы бактериялардын</w:t>
      </w:r>
      <w:r w:rsidR="004C0D33" w:rsidRPr="00D9017A">
        <w:rPr>
          <w:rFonts w:ascii="Times New Roman" w:hAnsi="Times New Roman"/>
          <w:sz w:val="28"/>
          <w:szCs w:val="28"/>
          <w:lang w:val="ky-KG"/>
        </w:rPr>
        <w:t xml:space="preserve"> жана</w:t>
      </w:r>
      <w:r w:rsidR="00A53B97" w:rsidRPr="00D9017A">
        <w:rPr>
          <w:rFonts w:ascii="Times New Roman" w:hAnsi="Times New Roman"/>
          <w:sz w:val="28"/>
          <w:szCs w:val="28"/>
          <w:lang w:val="ky-KG"/>
        </w:rPr>
        <w:t xml:space="preserve"> </w:t>
      </w:r>
      <w:r w:rsidR="00885A95" w:rsidRPr="00D9017A">
        <w:rPr>
          <w:rFonts w:ascii="Times New Roman" w:hAnsi="Times New Roman"/>
          <w:sz w:val="28"/>
          <w:szCs w:val="28"/>
          <w:lang w:val="ky-KG"/>
        </w:rPr>
        <w:t xml:space="preserve"> козу карындардын</w:t>
      </w:r>
      <w:r w:rsidR="00A53B97" w:rsidRPr="00D9017A">
        <w:rPr>
          <w:rFonts w:ascii="Times New Roman" w:hAnsi="Times New Roman"/>
          <w:sz w:val="28"/>
          <w:szCs w:val="28"/>
          <w:lang w:val="ky-KG"/>
        </w:rPr>
        <w:t xml:space="preserve"> </w:t>
      </w:r>
      <w:r w:rsidRPr="00D9017A">
        <w:rPr>
          <w:rFonts w:ascii="Times New Roman" w:hAnsi="Times New Roman"/>
          <w:sz w:val="28"/>
          <w:szCs w:val="28"/>
          <w:lang w:val="ky-KG"/>
        </w:rPr>
        <w:t>биомассын, ар түрдүүлүг</w:t>
      </w:r>
      <w:r w:rsidR="00885A95" w:rsidRPr="00D9017A">
        <w:rPr>
          <w:rFonts w:ascii="Times New Roman" w:hAnsi="Times New Roman"/>
          <w:sz w:val="28"/>
          <w:szCs w:val="28"/>
          <w:lang w:val="ky-KG"/>
        </w:rPr>
        <w:t>ү</w:t>
      </w:r>
      <w:r w:rsidRPr="00D9017A">
        <w:rPr>
          <w:rFonts w:ascii="Times New Roman" w:hAnsi="Times New Roman"/>
          <w:sz w:val="28"/>
          <w:szCs w:val="28"/>
          <w:lang w:val="ky-KG"/>
        </w:rPr>
        <w:t>н жана өсүмдүк коомчулуктары менен байланышын изилдөө</w:t>
      </w:r>
    </w:p>
    <w:p w14:paraId="24E8FBFB" w14:textId="77777777" w:rsidR="009A13BF" w:rsidRPr="00D9017A" w:rsidRDefault="00B16446" w:rsidP="00D9017A">
      <w:pPr>
        <w:pStyle w:val="a3"/>
        <w:numPr>
          <w:ilvl w:val="0"/>
          <w:numId w:val="1"/>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Соң-Көл көлүнүн ар кандай тереңдиктеринде жашаган микроорганизмдердин биомассын жана ар түрдүүлүг</w:t>
      </w:r>
      <w:r w:rsidR="009A13BF" w:rsidRPr="00D9017A">
        <w:rPr>
          <w:rFonts w:ascii="Times New Roman" w:hAnsi="Times New Roman"/>
          <w:sz w:val="28"/>
          <w:szCs w:val="28"/>
          <w:lang w:val="ky-KG"/>
        </w:rPr>
        <w:t>ү</w:t>
      </w:r>
      <w:r w:rsidRPr="00D9017A">
        <w:rPr>
          <w:rFonts w:ascii="Times New Roman" w:hAnsi="Times New Roman"/>
          <w:sz w:val="28"/>
          <w:szCs w:val="28"/>
          <w:lang w:val="ky-KG"/>
        </w:rPr>
        <w:t xml:space="preserve">н </w:t>
      </w:r>
      <w:r w:rsidR="00A53B97" w:rsidRPr="00D9017A">
        <w:rPr>
          <w:rFonts w:ascii="Times New Roman" w:hAnsi="Times New Roman"/>
          <w:sz w:val="28"/>
          <w:szCs w:val="28"/>
          <w:lang w:val="ky-KG"/>
        </w:rPr>
        <w:t>изилдөө</w:t>
      </w:r>
    </w:p>
    <w:p w14:paraId="1917A01B" w14:textId="77777777" w:rsidR="00B16446" w:rsidRPr="00D9017A" w:rsidRDefault="009A13BF" w:rsidP="00D9017A">
      <w:pPr>
        <w:pStyle w:val="a3"/>
        <w:numPr>
          <w:ilvl w:val="0"/>
          <w:numId w:val="1"/>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lastRenderedPageBreak/>
        <w:t>Соң-Көл өрөөнүнүн топурактарынан бөлүнгөн микроорганизмдердин генетикалык өзгөчөлүктөрүн изилдөө</w:t>
      </w:r>
    </w:p>
    <w:p w14:paraId="3A65F012" w14:textId="77777777" w:rsidR="00B16446" w:rsidRPr="00D9017A" w:rsidRDefault="00B16446" w:rsidP="00D9017A">
      <w:pPr>
        <w:pStyle w:val="a3"/>
        <w:numPr>
          <w:ilvl w:val="0"/>
          <w:numId w:val="1"/>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 xml:space="preserve">Соң-Көл өрөөнүнүн топурактарынан бөлүнгөн </w:t>
      </w:r>
      <w:r w:rsidR="009A13BF" w:rsidRPr="00D9017A">
        <w:rPr>
          <w:rFonts w:ascii="Times New Roman" w:hAnsi="Times New Roman"/>
          <w:i/>
          <w:iCs/>
          <w:sz w:val="28"/>
          <w:szCs w:val="28"/>
          <w:lang w:val="ky-KG"/>
        </w:rPr>
        <w:t>Streptomyces</w:t>
      </w:r>
      <w:r w:rsidR="009A13BF" w:rsidRPr="00D9017A">
        <w:rPr>
          <w:rFonts w:ascii="Times New Roman" w:hAnsi="Times New Roman"/>
          <w:sz w:val="28"/>
          <w:szCs w:val="28"/>
          <w:lang w:val="ky-KG"/>
        </w:rPr>
        <w:t xml:space="preserve"> уруусуна кирген актиномицеттердин </w:t>
      </w:r>
      <w:r w:rsidRPr="00D9017A">
        <w:rPr>
          <w:rFonts w:ascii="Times New Roman" w:hAnsi="Times New Roman"/>
          <w:sz w:val="28"/>
          <w:szCs w:val="28"/>
          <w:lang w:val="ky-KG"/>
        </w:rPr>
        <w:t>биотехнологиялык потенциалын</w:t>
      </w:r>
      <w:r w:rsidR="009A13BF" w:rsidRPr="00D9017A">
        <w:rPr>
          <w:rFonts w:ascii="Times New Roman" w:hAnsi="Times New Roman"/>
          <w:sz w:val="28"/>
          <w:szCs w:val="28"/>
          <w:lang w:val="ky-KG"/>
        </w:rPr>
        <w:t xml:space="preserve"> изилдөө</w:t>
      </w:r>
    </w:p>
    <w:p w14:paraId="73B7A838" w14:textId="77777777" w:rsidR="00625951" w:rsidRPr="00D9017A" w:rsidRDefault="00B16446" w:rsidP="00D9017A">
      <w:pPr>
        <w:pStyle w:val="a3"/>
        <w:numPr>
          <w:ilvl w:val="0"/>
          <w:numId w:val="1"/>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Соң-Көл өрөөнүнүн экосистемаларына жалпы жер бетиндеги климаттын өзгөрүлүш</w:t>
      </w:r>
      <w:r w:rsidR="00885A95" w:rsidRPr="00D9017A">
        <w:rPr>
          <w:rFonts w:ascii="Times New Roman" w:hAnsi="Times New Roman"/>
          <w:sz w:val="28"/>
          <w:szCs w:val="28"/>
          <w:lang w:val="ky-KG"/>
        </w:rPr>
        <w:t>ү</w:t>
      </w:r>
      <w:r w:rsidRPr="00D9017A">
        <w:rPr>
          <w:rFonts w:ascii="Times New Roman" w:hAnsi="Times New Roman"/>
          <w:sz w:val="28"/>
          <w:szCs w:val="28"/>
          <w:lang w:val="ky-KG"/>
        </w:rPr>
        <w:t>нө байланыштуу экологиялык баа берүү.</w:t>
      </w:r>
    </w:p>
    <w:p w14:paraId="67BD69B2" w14:textId="77777777" w:rsidR="00EB71E7" w:rsidRPr="00D9017A" w:rsidRDefault="00625951" w:rsidP="0082396F">
      <w:pPr>
        <w:spacing w:after="0" w:line="240" w:lineRule="auto"/>
        <w:ind w:firstLine="284"/>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Алынган натыйжаларынын илимий жаңылыгы</w:t>
      </w:r>
      <w:r w:rsidRPr="00D9017A">
        <w:rPr>
          <w:rFonts w:ascii="Times New Roman" w:eastAsia="Times New Roman" w:hAnsi="Times New Roman" w:cs="Times New Roman"/>
          <w:b/>
          <w:bCs/>
          <w:sz w:val="28"/>
          <w:szCs w:val="28"/>
          <w:lang w:val="ky-KG" w:eastAsia="ru-RU"/>
        </w:rPr>
        <w:t>:</w:t>
      </w:r>
      <w:r w:rsidR="00E45334" w:rsidRPr="00D9017A">
        <w:rPr>
          <w:rFonts w:ascii="Times New Roman" w:hAnsi="Times New Roman" w:cs="Times New Roman"/>
          <w:sz w:val="28"/>
          <w:szCs w:val="28"/>
          <w:lang w:val="ky-KG"/>
        </w:rPr>
        <w:t xml:space="preserve"> </w:t>
      </w:r>
    </w:p>
    <w:p w14:paraId="688CCD85" w14:textId="77777777" w:rsidR="000B6C1C" w:rsidRPr="00D9017A" w:rsidRDefault="000B6C1C" w:rsidP="00D9017A">
      <w:pPr>
        <w:pStyle w:val="a3"/>
        <w:numPr>
          <w:ilvl w:val="0"/>
          <w:numId w:val="25"/>
        </w:numPr>
        <w:spacing w:after="0" w:line="240" w:lineRule="auto"/>
        <w:jc w:val="both"/>
        <w:rPr>
          <w:rFonts w:ascii="Times New Roman" w:hAnsi="Times New Roman"/>
          <w:sz w:val="28"/>
          <w:szCs w:val="28"/>
          <w:lang w:val="ky-KG"/>
        </w:rPr>
      </w:pPr>
      <w:r w:rsidRPr="00D9017A">
        <w:rPr>
          <w:rFonts w:ascii="Times New Roman" w:eastAsia="Times New Roman" w:hAnsi="Times New Roman"/>
          <w:sz w:val="28"/>
          <w:szCs w:val="28"/>
          <w:lang w:val="ky-KG" w:eastAsia="ru-RU"/>
        </w:rPr>
        <w:t xml:space="preserve">Биринчи жолу </w:t>
      </w:r>
      <w:r w:rsidR="00625951" w:rsidRPr="00D9017A">
        <w:rPr>
          <w:rFonts w:ascii="Times New Roman" w:eastAsia="Times New Roman" w:hAnsi="Times New Roman"/>
          <w:sz w:val="28"/>
          <w:szCs w:val="28"/>
          <w:lang w:val="ky-KG" w:eastAsia="ru-RU"/>
        </w:rPr>
        <w:t>Соң-Көл өрөөнүнүн топурактарында жана сууларында жашаган микроорганизмдердин ар түрдүүлүгү</w:t>
      </w:r>
      <w:r w:rsidR="006920C0" w:rsidRPr="00D9017A">
        <w:rPr>
          <w:rFonts w:ascii="Times New Roman" w:eastAsia="Times New Roman" w:hAnsi="Times New Roman"/>
          <w:sz w:val="28"/>
          <w:szCs w:val="28"/>
          <w:lang w:val="ky-KG" w:eastAsia="ru-RU"/>
        </w:rPr>
        <w:t xml:space="preserve"> </w:t>
      </w:r>
      <w:r w:rsidR="006920C0" w:rsidRPr="00D9017A">
        <w:rPr>
          <w:rFonts w:ascii="Times New Roman" w:hAnsi="Times New Roman"/>
          <w:sz w:val="28"/>
          <w:szCs w:val="28"/>
          <w:lang w:val="ky-KG"/>
        </w:rPr>
        <w:t>молекула</w:t>
      </w:r>
      <w:r w:rsidR="00793168" w:rsidRPr="00D9017A">
        <w:rPr>
          <w:rFonts w:ascii="Times New Roman" w:hAnsi="Times New Roman"/>
          <w:sz w:val="28"/>
          <w:szCs w:val="28"/>
          <w:lang w:val="ky-KG"/>
        </w:rPr>
        <w:t>лык,</w:t>
      </w:r>
      <w:r w:rsidR="006920C0" w:rsidRPr="00D9017A">
        <w:rPr>
          <w:rFonts w:ascii="Times New Roman" w:hAnsi="Times New Roman"/>
          <w:sz w:val="28"/>
          <w:szCs w:val="28"/>
          <w:lang w:val="ky-KG"/>
        </w:rPr>
        <w:t xml:space="preserve"> генетикалык, организмдик</w:t>
      </w:r>
      <w:r w:rsidR="00793168" w:rsidRPr="00D9017A">
        <w:rPr>
          <w:rFonts w:ascii="Times New Roman" w:hAnsi="Times New Roman"/>
          <w:sz w:val="28"/>
          <w:szCs w:val="28"/>
          <w:lang w:val="ky-KG"/>
        </w:rPr>
        <w:t xml:space="preserve"> жана</w:t>
      </w:r>
      <w:r w:rsidR="006920C0" w:rsidRPr="00D9017A">
        <w:rPr>
          <w:rFonts w:ascii="Times New Roman" w:hAnsi="Times New Roman"/>
          <w:sz w:val="28"/>
          <w:szCs w:val="28"/>
          <w:lang w:val="ky-KG"/>
        </w:rPr>
        <w:t xml:space="preserve"> түрдүк  деңгээлде заманбап ыкмаларды колдонуу менен изилденди.</w:t>
      </w:r>
      <w:r w:rsidR="00852759" w:rsidRPr="00D9017A">
        <w:rPr>
          <w:rFonts w:ascii="Times New Roman" w:eastAsia="Times New Roman" w:hAnsi="Times New Roman"/>
          <w:sz w:val="28"/>
          <w:szCs w:val="28"/>
          <w:lang w:val="ky-KG" w:eastAsia="ru-RU"/>
        </w:rPr>
        <w:t xml:space="preserve"> </w:t>
      </w:r>
    </w:p>
    <w:p w14:paraId="7CB54AD1" w14:textId="77777777" w:rsidR="00170240" w:rsidRPr="00D9017A" w:rsidRDefault="00170240" w:rsidP="00D9017A">
      <w:pPr>
        <w:pStyle w:val="a3"/>
        <w:numPr>
          <w:ilvl w:val="0"/>
          <w:numId w:val="25"/>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Суук аймактын жаратылышында органикалык заттардын чирүүсүндө жана биогендик элементтердин айлануусунда микрорганизмдердин ролу бааланды</w:t>
      </w:r>
      <w:r w:rsidRPr="00D9017A">
        <w:rPr>
          <w:rFonts w:ascii="Times New Roman" w:eastAsia="Times New Roman" w:hAnsi="Times New Roman"/>
          <w:sz w:val="28"/>
          <w:szCs w:val="28"/>
          <w:lang w:val="ky-KG" w:eastAsia="ru-RU"/>
        </w:rPr>
        <w:t xml:space="preserve"> </w:t>
      </w:r>
    </w:p>
    <w:p w14:paraId="52043C85" w14:textId="77777777" w:rsidR="00865796" w:rsidRPr="00D9017A" w:rsidRDefault="00865796" w:rsidP="00D9017A">
      <w:pPr>
        <w:pStyle w:val="a3"/>
        <w:numPr>
          <w:ilvl w:val="0"/>
          <w:numId w:val="25"/>
        </w:numPr>
        <w:spacing w:after="0" w:line="240" w:lineRule="auto"/>
        <w:jc w:val="both"/>
        <w:rPr>
          <w:rFonts w:ascii="Times New Roman" w:hAnsi="Times New Roman"/>
          <w:b/>
          <w:bCs/>
          <w:sz w:val="28"/>
          <w:szCs w:val="28"/>
          <w:lang w:val="ky-KG"/>
        </w:rPr>
      </w:pPr>
      <w:r w:rsidRPr="00D9017A">
        <w:rPr>
          <w:rFonts w:ascii="Times New Roman" w:hAnsi="Times New Roman"/>
          <w:sz w:val="28"/>
          <w:szCs w:val="28"/>
          <w:lang w:val="ky-KG"/>
        </w:rPr>
        <w:t>Жалпы бул аймактын азыркы глобалдык климаттык өзгөрүүсүндөгү экологиялык абалына баа берилди жана сукцессиялык закон ченемдүүлуктүн ушул аймакта көрүнүшүндө микроб- өсүмдүк ортосундагы катнаштыктын ролу бааланды.</w:t>
      </w:r>
    </w:p>
    <w:p w14:paraId="07929941" w14:textId="77777777" w:rsidR="00EB71E7" w:rsidRPr="00D9017A" w:rsidRDefault="00EB71E7" w:rsidP="00D9017A">
      <w:pPr>
        <w:pStyle w:val="a3"/>
        <w:numPr>
          <w:ilvl w:val="0"/>
          <w:numId w:val="25"/>
        </w:numPr>
        <w:spacing w:after="0" w:line="240" w:lineRule="auto"/>
        <w:jc w:val="both"/>
        <w:rPr>
          <w:rFonts w:ascii="Times New Roman" w:hAnsi="Times New Roman"/>
          <w:b/>
          <w:bCs/>
          <w:sz w:val="28"/>
          <w:szCs w:val="28"/>
          <w:lang w:val="ky-KG"/>
        </w:rPr>
      </w:pPr>
      <w:r w:rsidRPr="00D9017A">
        <w:rPr>
          <w:rFonts w:ascii="Times New Roman" w:hAnsi="Times New Roman"/>
          <w:sz w:val="28"/>
          <w:szCs w:val="28"/>
          <w:lang w:val="ky-KG"/>
        </w:rPr>
        <w:t>Суук, катаал климаттык экологиялык шарттарга тиричиликтин эволюциясында ыңгайланышкан бактериялардын, актиномицеттердин жана козу карындардын  лабораториялык коллекциясы түзүлдү.</w:t>
      </w:r>
    </w:p>
    <w:p w14:paraId="1E0E0B69" w14:textId="77777777" w:rsidR="00B34D78" w:rsidRPr="00D9017A" w:rsidRDefault="00B34D78" w:rsidP="00D9017A">
      <w:pPr>
        <w:pStyle w:val="a3"/>
        <w:numPr>
          <w:ilvl w:val="0"/>
          <w:numId w:val="25"/>
        </w:numPr>
        <w:spacing w:after="0" w:line="240" w:lineRule="auto"/>
        <w:jc w:val="both"/>
        <w:rPr>
          <w:rFonts w:ascii="Times New Roman" w:hAnsi="Times New Roman"/>
          <w:b/>
          <w:bCs/>
          <w:sz w:val="28"/>
          <w:szCs w:val="28"/>
          <w:lang w:val="ky-KG"/>
        </w:rPr>
      </w:pPr>
      <w:r w:rsidRPr="00D9017A">
        <w:rPr>
          <w:rFonts w:ascii="Times New Roman" w:hAnsi="Times New Roman"/>
          <w:i/>
          <w:iCs/>
          <w:sz w:val="28"/>
          <w:szCs w:val="28"/>
          <w:lang w:val="ky-KG"/>
        </w:rPr>
        <w:t>Streptomyces</w:t>
      </w:r>
      <w:r w:rsidRPr="00D9017A">
        <w:rPr>
          <w:rFonts w:ascii="Times New Roman" w:hAnsi="Times New Roman"/>
          <w:sz w:val="28"/>
          <w:szCs w:val="28"/>
          <w:lang w:val="ky-KG"/>
        </w:rPr>
        <w:t xml:space="preserve"> уруусуна кирген актиномицеттердин биотехнологиялык потенциалы изилденди.</w:t>
      </w:r>
    </w:p>
    <w:p w14:paraId="1BD888D9" w14:textId="77777777" w:rsidR="00EB6DA1" w:rsidRPr="00D9017A" w:rsidRDefault="006100A4" w:rsidP="00D9017A">
      <w:pPr>
        <w:pStyle w:val="a3"/>
        <w:spacing w:after="0" w:line="240" w:lineRule="auto"/>
        <w:ind w:left="0" w:firstLine="423"/>
        <w:jc w:val="both"/>
        <w:rPr>
          <w:rFonts w:ascii="Times New Roman" w:hAnsi="Times New Roman"/>
          <w:sz w:val="28"/>
          <w:szCs w:val="28"/>
          <w:lang w:val="ky-KG"/>
        </w:rPr>
      </w:pPr>
      <w:r w:rsidRPr="00D9017A">
        <w:rPr>
          <w:rFonts w:ascii="Times New Roman" w:hAnsi="Times New Roman"/>
          <w:b/>
          <w:bCs/>
          <w:sz w:val="28"/>
          <w:szCs w:val="28"/>
          <w:lang w:val="ky-KG"/>
        </w:rPr>
        <w:t xml:space="preserve">Алынган натыйжаларынын практикалык мааниси. </w:t>
      </w:r>
      <w:r w:rsidRPr="00D9017A">
        <w:rPr>
          <w:rFonts w:ascii="Times New Roman" w:hAnsi="Times New Roman"/>
          <w:sz w:val="28"/>
          <w:szCs w:val="28"/>
          <w:lang w:val="ky-KG"/>
        </w:rPr>
        <w:t>Изилдөөнүн натыйжасында суук аймактагы жашоого ыңгайланган, геномунда биотехнологиялык мааниге ээ болгон гендерди кармаган бактериялардын, актиномицеттердин жана козу карындардын  лабораториялык коллекциясы түзүлдү.</w:t>
      </w:r>
      <w:r w:rsidR="00F042DC" w:rsidRPr="00D9017A">
        <w:rPr>
          <w:rFonts w:ascii="Times New Roman" w:hAnsi="Times New Roman"/>
          <w:sz w:val="28"/>
          <w:szCs w:val="28"/>
          <w:lang w:val="ky-KG"/>
        </w:rPr>
        <w:t xml:space="preserve"> </w:t>
      </w:r>
      <w:r w:rsidR="00EB6DA1" w:rsidRPr="00D9017A">
        <w:rPr>
          <w:rFonts w:ascii="Times New Roman" w:hAnsi="Times New Roman"/>
          <w:sz w:val="28"/>
          <w:szCs w:val="28"/>
          <w:lang w:val="ky-KG"/>
        </w:rPr>
        <w:t>Мындай сейрек кездешүүчү микроорганизмдер бөлуп чыгарган пайдалуу биологиялык активдүү заттардын, метаболиттердин негизинде айыл чарба биотехнологиясында колдонулган биопрепараттардын түрлөрү лабораториялык жана талаа шарттарында сыноодон өткөрүлдү. Биопрепараттар топурактын күрдүүлүгун жогорулатуу максатында, жашылча жана мөмө жемиш өсүмдүктөрүнун илдеттерине каршы  колдонууга сунушталды. Биопрепараттардын негизин түзгөн  актиномицет штаммдарына патент алынды (</w:t>
      </w:r>
      <w:r w:rsidR="00EB6DA1" w:rsidRPr="00D9017A">
        <w:rPr>
          <w:rFonts w:ascii="Times New Roman" w:hAnsi="Times New Roman"/>
          <w:i/>
          <w:sz w:val="28"/>
          <w:szCs w:val="28"/>
          <w:lang w:val="ky-KG"/>
        </w:rPr>
        <w:t>Streptomyces diastatochromogenes SK-6</w:t>
      </w:r>
      <w:r w:rsidR="00EB6DA1" w:rsidRPr="00D9017A">
        <w:rPr>
          <w:rFonts w:ascii="Times New Roman" w:hAnsi="Times New Roman"/>
          <w:sz w:val="28"/>
          <w:szCs w:val="28"/>
          <w:lang w:val="ky-KG"/>
        </w:rPr>
        <w:t xml:space="preserve"> актиномицет штаммына мөмө-жемиш өсүмдүктөрүн күйүктөн, котурдан жана монилиоздон коргоо үчүн Патент № 1703. </w:t>
      </w:r>
      <w:r w:rsidR="009D3E6B" w:rsidRPr="00D9017A">
        <w:rPr>
          <w:rFonts w:ascii="Times New Roman" w:hAnsi="Times New Roman"/>
          <w:sz w:val="28"/>
          <w:szCs w:val="28"/>
          <w:lang w:val="ky-KG"/>
        </w:rPr>
        <w:t>2014-жыл</w:t>
      </w:r>
      <w:r w:rsidR="009D3E6B">
        <w:rPr>
          <w:rFonts w:ascii="Times New Roman" w:hAnsi="Times New Roman"/>
          <w:sz w:val="28"/>
          <w:szCs w:val="28"/>
          <w:lang w:val="ky-KG"/>
        </w:rPr>
        <w:t>,</w:t>
      </w:r>
      <w:r w:rsidR="009D3E6B" w:rsidRPr="00D9017A">
        <w:rPr>
          <w:rFonts w:ascii="Times New Roman" w:hAnsi="Times New Roman"/>
          <w:sz w:val="28"/>
          <w:szCs w:val="28"/>
          <w:lang w:val="ky-KG"/>
        </w:rPr>
        <w:t xml:space="preserve"> 31-декабр</w:t>
      </w:r>
      <w:r w:rsidR="009D3E6B" w:rsidRPr="00B519B1">
        <w:rPr>
          <w:rFonts w:ascii="Times New Roman" w:hAnsi="Times New Roman"/>
          <w:sz w:val="28"/>
          <w:szCs w:val="28"/>
          <w:lang w:val="ky-KG"/>
        </w:rPr>
        <w:t xml:space="preserve">ь, </w:t>
      </w:r>
      <w:r w:rsidR="009D3E6B" w:rsidRPr="00D9017A">
        <w:rPr>
          <w:rFonts w:ascii="Times New Roman" w:hAnsi="Times New Roman"/>
          <w:sz w:val="28"/>
          <w:szCs w:val="28"/>
          <w:lang w:val="ky-KG"/>
        </w:rPr>
        <w:t xml:space="preserve"> </w:t>
      </w:r>
      <w:r w:rsidR="00EB6DA1" w:rsidRPr="00D9017A">
        <w:rPr>
          <w:rFonts w:ascii="Times New Roman" w:hAnsi="Times New Roman"/>
          <w:sz w:val="28"/>
          <w:szCs w:val="28"/>
          <w:lang w:val="ky-KG"/>
        </w:rPr>
        <w:t>К</w:t>
      </w:r>
      <w:r w:rsidR="009D3E6B">
        <w:rPr>
          <w:rFonts w:ascii="Times New Roman" w:hAnsi="Times New Roman"/>
          <w:sz w:val="28"/>
          <w:szCs w:val="28"/>
          <w:lang w:val="ky-KG"/>
        </w:rPr>
        <w:t xml:space="preserve">Рнын </w:t>
      </w:r>
      <w:r w:rsidR="00EB6DA1" w:rsidRPr="00D9017A">
        <w:rPr>
          <w:rFonts w:ascii="Times New Roman" w:hAnsi="Times New Roman"/>
          <w:sz w:val="28"/>
          <w:szCs w:val="28"/>
          <w:lang w:val="ky-KG"/>
        </w:rPr>
        <w:t xml:space="preserve">Ойлоп табуулардын мамлекеттик реестринде </w:t>
      </w:r>
      <w:r w:rsidR="009D3E6B">
        <w:rPr>
          <w:rFonts w:ascii="Times New Roman" w:hAnsi="Times New Roman"/>
          <w:sz w:val="28"/>
          <w:szCs w:val="28"/>
          <w:lang w:val="ky-KG"/>
        </w:rPr>
        <w:t>катталган</w:t>
      </w:r>
      <w:r w:rsidR="00EB6DA1" w:rsidRPr="00D9017A">
        <w:rPr>
          <w:rFonts w:ascii="Times New Roman" w:hAnsi="Times New Roman"/>
          <w:sz w:val="28"/>
          <w:szCs w:val="28"/>
          <w:lang w:val="ky-KG"/>
        </w:rPr>
        <w:t>).</w:t>
      </w:r>
    </w:p>
    <w:p w14:paraId="5D06AE2B" w14:textId="77777777" w:rsidR="006100A4" w:rsidRPr="00D9017A" w:rsidRDefault="006100A4" w:rsidP="00D9017A">
      <w:pPr>
        <w:pStyle w:val="a3"/>
        <w:spacing w:after="0" w:line="240" w:lineRule="auto"/>
        <w:ind w:left="0" w:firstLine="423"/>
        <w:jc w:val="both"/>
        <w:rPr>
          <w:rFonts w:ascii="Times New Roman" w:hAnsi="Times New Roman"/>
          <w:b/>
          <w:bCs/>
          <w:sz w:val="28"/>
          <w:szCs w:val="28"/>
          <w:lang w:val="ky-KG"/>
        </w:rPr>
      </w:pPr>
      <w:r w:rsidRPr="00D9017A">
        <w:rPr>
          <w:rFonts w:ascii="Times New Roman" w:hAnsi="Times New Roman"/>
          <w:b/>
          <w:bCs/>
          <w:sz w:val="28"/>
          <w:szCs w:val="28"/>
          <w:lang w:val="ky-KG"/>
        </w:rPr>
        <w:t>Диссертациянын коргоого коюлуучу негизги жоболору:</w:t>
      </w:r>
    </w:p>
    <w:p w14:paraId="64549072" w14:textId="77777777" w:rsidR="006100A4" w:rsidRPr="00D9017A" w:rsidRDefault="006100A4" w:rsidP="00D9017A">
      <w:pPr>
        <w:pStyle w:val="a3"/>
        <w:numPr>
          <w:ilvl w:val="0"/>
          <w:numId w:val="4"/>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 xml:space="preserve">Соң-Көл өрөөнүнүн топурак биоценоздорундагы </w:t>
      </w:r>
      <w:r w:rsidR="00D1245C" w:rsidRPr="00D9017A">
        <w:rPr>
          <w:rFonts w:ascii="Times New Roman" w:hAnsi="Times New Roman"/>
          <w:sz w:val="28"/>
          <w:szCs w:val="28"/>
          <w:lang w:val="ky-KG"/>
        </w:rPr>
        <w:t xml:space="preserve">микроорганизмдердин </w:t>
      </w:r>
      <w:r w:rsidRPr="00D9017A">
        <w:rPr>
          <w:rFonts w:ascii="Times New Roman" w:hAnsi="Times New Roman"/>
          <w:sz w:val="28"/>
          <w:szCs w:val="28"/>
          <w:lang w:val="ky-KG"/>
        </w:rPr>
        <w:t>сандык жана сапатт</w:t>
      </w:r>
      <w:r w:rsidR="00F97099" w:rsidRPr="00D9017A">
        <w:rPr>
          <w:rFonts w:ascii="Times New Roman" w:hAnsi="Times New Roman"/>
          <w:sz w:val="28"/>
          <w:szCs w:val="28"/>
          <w:lang w:val="ky-KG"/>
        </w:rPr>
        <w:t>ы</w:t>
      </w:r>
      <w:r w:rsidRPr="00D9017A">
        <w:rPr>
          <w:rFonts w:ascii="Times New Roman" w:hAnsi="Times New Roman"/>
          <w:sz w:val="28"/>
          <w:szCs w:val="28"/>
          <w:lang w:val="ky-KG"/>
        </w:rPr>
        <w:t xml:space="preserve">к ар түрдүүлүгү жана  алардын </w:t>
      </w:r>
      <w:r w:rsidR="00736E06" w:rsidRPr="00D9017A">
        <w:rPr>
          <w:rFonts w:ascii="Times New Roman" w:hAnsi="Times New Roman"/>
          <w:sz w:val="28"/>
          <w:szCs w:val="28"/>
          <w:lang w:val="ky-KG"/>
        </w:rPr>
        <w:t>ушул</w:t>
      </w:r>
      <w:r w:rsidRPr="00D9017A">
        <w:rPr>
          <w:rFonts w:ascii="Times New Roman" w:hAnsi="Times New Roman"/>
          <w:sz w:val="28"/>
          <w:szCs w:val="28"/>
          <w:lang w:val="ky-KG"/>
        </w:rPr>
        <w:t xml:space="preserve"> өрөөндүн экологиялык өзгөчөлүгүндөгү ролу; </w:t>
      </w:r>
    </w:p>
    <w:p w14:paraId="1B3643AD" w14:textId="77777777" w:rsidR="006100A4" w:rsidRPr="00D9017A" w:rsidRDefault="006100A4" w:rsidP="00D9017A">
      <w:pPr>
        <w:pStyle w:val="a3"/>
        <w:numPr>
          <w:ilvl w:val="0"/>
          <w:numId w:val="4"/>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lastRenderedPageBreak/>
        <w:t>Соң-Көл өрөөнүнүн суу  биоценоздорундагы микроорганизмдердин сандык жана сапатт</w:t>
      </w:r>
      <w:r w:rsidR="00F97099" w:rsidRPr="00D9017A">
        <w:rPr>
          <w:rFonts w:ascii="Times New Roman" w:hAnsi="Times New Roman"/>
          <w:sz w:val="28"/>
          <w:szCs w:val="28"/>
          <w:lang w:val="ky-KG"/>
        </w:rPr>
        <w:t>ы</w:t>
      </w:r>
      <w:r w:rsidRPr="00D9017A">
        <w:rPr>
          <w:rFonts w:ascii="Times New Roman" w:hAnsi="Times New Roman"/>
          <w:sz w:val="28"/>
          <w:szCs w:val="28"/>
          <w:lang w:val="ky-KG"/>
        </w:rPr>
        <w:t xml:space="preserve">к ар түрдүүлүгү жана  алардын </w:t>
      </w:r>
      <w:r w:rsidR="00736E06" w:rsidRPr="00D9017A">
        <w:rPr>
          <w:rFonts w:ascii="Times New Roman" w:hAnsi="Times New Roman"/>
          <w:sz w:val="28"/>
          <w:szCs w:val="28"/>
          <w:lang w:val="ky-KG"/>
        </w:rPr>
        <w:t>ушул</w:t>
      </w:r>
      <w:r w:rsidRPr="00D9017A">
        <w:rPr>
          <w:rFonts w:ascii="Times New Roman" w:hAnsi="Times New Roman"/>
          <w:sz w:val="28"/>
          <w:szCs w:val="28"/>
          <w:lang w:val="ky-KG"/>
        </w:rPr>
        <w:t xml:space="preserve"> өрөөндүн экологиялык өзгөчөлүгүндөгү ролу; </w:t>
      </w:r>
    </w:p>
    <w:p w14:paraId="0BCF0AA9" w14:textId="77777777" w:rsidR="006100A4" w:rsidRPr="00D9017A" w:rsidRDefault="006100A4" w:rsidP="00D9017A">
      <w:pPr>
        <w:pStyle w:val="a3"/>
        <w:numPr>
          <w:ilvl w:val="0"/>
          <w:numId w:val="4"/>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Соң-Көл өрөөнүнүн биоценоздорунан бөлүнгөн   микроорганизмдердин биотехнологиялык потенциалы, айыл чарба өндүрүшүндө пайдалануу мүмк</w:t>
      </w:r>
      <w:r w:rsidR="00F97099" w:rsidRPr="00D9017A">
        <w:rPr>
          <w:rFonts w:ascii="Times New Roman" w:hAnsi="Times New Roman"/>
          <w:sz w:val="28"/>
          <w:szCs w:val="28"/>
          <w:lang w:val="ky-KG"/>
        </w:rPr>
        <w:t>ү</w:t>
      </w:r>
      <w:r w:rsidRPr="00D9017A">
        <w:rPr>
          <w:rFonts w:ascii="Times New Roman" w:hAnsi="Times New Roman"/>
          <w:sz w:val="28"/>
          <w:szCs w:val="28"/>
          <w:lang w:val="ky-KG"/>
        </w:rPr>
        <w:t>нчүлүктөрү;</w:t>
      </w:r>
    </w:p>
    <w:p w14:paraId="20D89B76" w14:textId="77777777" w:rsidR="006100A4" w:rsidRPr="00D9017A" w:rsidRDefault="006100A4" w:rsidP="00D9017A">
      <w:pPr>
        <w:pStyle w:val="a3"/>
        <w:numPr>
          <w:ilvl w:val="0"/>
          <w:numId w:val="4"/>
        </w:numPr>
        <w:spacing w:after="0" w:line="240" w:lineRule="auto"/>
        <w:jc w:val="both"/>
        <w:rPr>
          <w:rFonts w:ascii="Times New Roman" w:hAnsi="Times New Roman"/>
          <w:sz w:val="28"/>
          <w:szCs w:val="28"/>
          <w:lang w:val="ky-KG"/>
        </w:rPr>
      </w:pPr>
      <w:r w:rsidRPr="00D9017A">
        <w:rPr>
          <w:rFonts w:ascii="Times New Roman" w:hAnsi="Times New Roman"/>
          <w:sz w:val="28"/>
          <w:szCs w:val="28"/>
          <w:lang w:val="ky-KG"/>
        </w:rPr>
        <w:t xml:space="preserve"> Суук аймак катары Соң-Көл өрөөнүнүн экосистемаларынын жалпы жер бетиндеги климаттын өзгөрүлүш</w:t>
      </w:r>
      <w:r w:rsidR="00F97099" w:rsidRPr="00D9017A">
        <w:rPr>
          <w:rFonts w:ascii="Times New Roman" w:hAnsi="Times New Roman"/>
          <w:sz w:val="28"/>
          <w:szCs w:val="28"/>
          <w:lang w:val="ky-KG"/>
        </w:rPr>
        <w:t>ү</w:t>
      </w:r>
      <w:r w:rsidRPr="00D9017A">
        <w:rPr>
          <w:rFonts w:ascii="Times New Roman" w:hAnsi="Times New Roman"/>
          <w:sz w:val="28"/>
          <w:szCs w:val="28"/>
          <w:lang w:val="ky-KG"/>
        </w:rPr>
        <w:t>нө байланыштуу экологиялык абалы.</w:t>
      </w:r>
    </w:p>
    <w:p w14:paraId="30D0BBD6" w14:textId="77777777" w:rsidR="00B212F9" w:rsidRPr="00D9017A" w:rsidRDefault="006100A4" w:rsidP="00D9017A">
      <w:pPr>
        <w:spacing w:after="0" w:line="240" w:lineRule="auto"/>
        <w:ind w:firstLine="567"/>
        <w:jc w:val="both"/>
        <w:rPr>
          <w:rFonts w:ascii="Times New Roman" w:hAnsi="Times New Roman" w:cs="Times New Roman"/>
          <w:sz w:val="28"/>
          <w:szCs w:val="28"/>
          <w:lang w:val="ky-KG" w:eastAsia="ru-RU"/>
        </w:rPr>
      </w:pPr>
      <w:r w:rsidRPr="00D9017A">
        <w:rPr>
          <w:rFonts w:ascii="Times New Roman" w:hAnsi="Times New Roman" w:cs="Times New Roman"/>
          <w:b/>
          <w:bCs/>
          <w:sz w:val="28"/>
          <w:szCs w:val="28"/>
          <w:lang w:val="ky-KG"/>
        </w:rPr>
        <w:t xml:space="preserve">Диссертациянын натыйжаларын апробациялоо. </w:t>
      </w:r>
      <w:r w:rsidRPr="00D9017A">
        <w:rPr>
          <w:rFonts w:ascii="Times New Roman" w:hAnsi="Times New Roman" w:cs="Times New Roman"/>
          <w:sz w:val="28"/>
          <w:szCs w:val="28"/>
          <w:lang w:val="ky-KG"/>
        </w:rPr>
        <w:t xml:space="preserve">Иштин негизги жыйынтыктары “Микроорганизмдердин ар кандай экологиялык шарттарга ыңгайлашуу механизмдери” II эл аралык бүткүл россиялык </w:t>
      </w:r>
      <w:r w:rsidR="00122B0C" w:rsidRPr="00D9017A">
        <w:rPr>
          <w:rFonts w:ascii="Times New Roman" w:hAnsi="Times New Roman" w:cs="Times New Roman"/>
          <w:sz w:val="28"/>
          <w:szCs w:val="28"/>
          <w:lang w:val="ky-KG"/>
        </w:rPr>
        <w:t xml:space="preserve"> илимий конференциясы (Иркутск,</w:t>
      </w:r>
      <w:r w:rsidRPr="00D9017A">
        <w:rPr>
          <w:rFonts w:ascii="Times New Roman" w:hAnsi="Times New Roman" w:cs="Times New Roman"/>
          <w:sz w:val="28"/>
          <w:szCs w:val="28"/>
          <w:lang w:val="ky-KG"/>
        </w:rPr>
        <w:t>2022-жыл);</w:t>
      </w:r>
      <w:r w:rsidR="00E5059D" w:rsidRPr="00D9017A">
        <w:rPr>
          <w:rFonts w:ascii="Times New Roman" w:hAnsi="Times New Roman" w:cs="Times New Roman"/>
          <w:sz w:val="28"/>
          <w:szCs w:val="28"/>
          <w:lang w:val="ky-KG"/>
        </w:rPr>
        <w:t xml:space="preserve"> </w:t>
      </w:r>
      <w:r w:rsidR="00AA4DBC" w:rsidRPr="00D9017A">
        <w:rPr>
          <w:rFonts w:ascii="Times New Roman" w:hAnsi="Times New Roman" w:cs="Times New Roman"/>
          <w:sz w:val="28"/>
          <w:szCs w:val="28"/>
          <w:shd w:val="clear" w:color="auto" w:fill="FFFFFF"/>
          <w:lang w:val="ky-KG"/>
        </w:rPr>
        <w:t>Кыргызстандагы</w:t>
      </w:r>
      <w:r w:rsidR="00E47841" w:rsidRPr="00D9017A">
        <w:rPr>
          <w:rFonts w:ascii="Times New Roman" w:hAnsi="Times New Roman" w:cs="Times New Roman"/>
          <w:sz w:val="28"/>
          <w:szCs w:val="28"/>
          <w:shd w:val="clear" w:color="auto" w:fill="FFFFFF"/>
          <w:lang w:val="ky-KG"/>
        </w:rPr>
        <w:t xml:space="preserve"> токой</w:t>
      </w:r>
      <w:r w:rsidR="00AA4DBC" w:rsidRPr="00D9017A">
        <w:rPr>
          <w:rFonts w:ascii="Times New Roman" w:hAnsi="Times New Roman" w:cs="Times New Roman"/>
          <w:sz w:val="28"/>
          <w:szCs w:val="28"/>
          <w:shd w:val="clear" w:color="auto" w:fill="FFFFFF"/>
          <w:lang w:val="ky-KG"/>
        </w:rPr>
        <w:t xml:space="preserve"> экосистемалары жана мөмө бактарындагы </w:t>
      </w:r>
      <w:r w:rsidR="00122B0C" w:rsidRPr="00D9017A">
        <w:rPr>
          <w:rFonts w:ascii="Times New Roman" w:hAnsi="Times New Roman" w:cs="Times New Roman"/>
          <w:sz w:val="28"/>
          <w:szCs w:val="28"/>
          <w:shd w:val="clear" w:color="auto" w:fill="FFFFFF"/>
          <w:lang w:val="ky-KG"/>
        </w:rPr>
        <w:t>бактерия</w:t>
      </w:r>
      <w:r w:rsidR="00454C97" w:rsidRPr="00D9017A">
        <w:rPr>
          <w:rFonts w:ascii="Times New Roman" w:hAnsi="Times New Roman" w:cs="Times New Roman"/>
          <w:sz w:val="28"/>
          <w:szCs w:val="28"/>
          <w:shd w:val="clear" w:color="auto" w:fill="FFFFFF"/>
          <w:lang w:val="ky-KG"/>
        </w:rPr>
        <w:t xml:space="preserve">лык күйүктүн </w:t>
      </w:r>
      <w:r w:rsidR="00AA4DBC" w:rsidRPr="00D9017A">
        <w:rPr>
          <w:rFonts w:ascii="Times New Roman" w:hAnsi="Times New Roman" w:cs="Times New Roman"/>
          <w:sz w:val="28"/>
          <w:szCs w:val="28"/>
          <w:shd w:val="clear" w:color="auto" w:fill="FFFFFF"/>
          <w:lang w:val="ky-KG"/>
        </w:rPr>
        <w:t>очокторун аныктоо жана патогенге каршы биологиялык агенттерди баалоо</w:t>
      </w:r>
      <w:r w:rsidR="00736E06" w:rsidRPr="00D9017A">
        <w:rPr>
          <w:rFonts w:ascii="Times New Roman" w:hAnsi="Times New Roman" w:cs="Times New Roman"/>
          <w:sz w:val="28"/>
          <w:szCs w:val="28"/>
          <w:shd w:val="clear" w:color="auto" w:fill="FFFFFF"/>
          <w:lang w:val="ky-KG"/>
        </w:rPr>
        <w:t xml:space="preserve"> аттуу </w:t>
      </w:r>
      <w:r w:rsidR="00D6557F" w:rsidRPr="00D9017A">
        <w:rPr>
          <w:rFonts w:ascii="Times New Roman" w:hAnsi="Times New Roman" w:cs="Times New Roman"/>
          <w:sz w:val="28"/>
          <w:szCs w:val="28"/>
          <w:shd w:val="clear" w:color="auto" w:fill="FFFFFF"/>
          <w:lang w:val="ky-KG"/>
        </w:rPr>
        <w:t>3</w:t>
      </w:r>
      <w:r w:rsidR="00AA4DBC" w:rsidRPr="00D9017A">
        <w:rPr>
          <w:rFonts w:ascii="Times New Roman" w:hAnsi="Times New Roman" w:cs="Times New Roman"/>
          <w:sz w:val="28"/>
          <w:szCs w:val="28"/>
          <w:shd w:val="clear" w:color="auto" w:fill="FFFFFF"/>
          <w:lang w:val="ky-KG"/>
        </w:rPr>
        <w:t>-</w:t>
      </w:r>
      <w:r w:rsidR="00D6557F" w:rsidRPr="00D9017A">
        <w:rPr>
          <w:rFonts w:ascii="Times New Roman" w:hAnsi="Times New Roman" w:cs="Times New Roman"/>
          <w:sz w:val="28"/>
          <w:szCs w:val="28"/>
          <w:shd w:val="clear" w:color="auto" w:fill="FFFFFF"/>
          <w:lang w:val="ky-KG"/>
        </w:rPr>
        <w:t xml:space="preserve"> Э</w:t>
      </w:r>
      <w:r w:rsidR="00AC7825" w:rsidRPr="00D9017A">
        <w:rPr>
          <w:rFonts w:ascii="Times New Roman" w:hAnsi="Times New Roman" w:cs="Times New Roman"/>
          <w:sz w:val="28"/>
          <w:szCs w:val="28"/>
          <w:shd w:val="clear" w:color="auto" w:fill="FFFFFF"/>
          <w:lang w:val="ky-KG"/>
        </w:rPr>
        <w:t xml:space="preserve">л аралык </w:t>
      </w:r>
      <w:r w:rsidR="00AA4DBC" w:rsidRPr="00D9017A">
        <w:rPr>
          <w:rFonts w:ascii="Times New Roman" w:hAnsi="Times New Roman" w:cs="Times New Roman"/>
          <w:sz w:val="28"/>
          <w:szCs w:val="28"/>
          <w:shd w:val="clear" w:color="auto" w:fill="FFFFFF"/>
          <w:lang w:val="ky-KG"/>
        </w:rPr>
        <w:t>илимий актуалдуу жана багбанчылыктагы иновациялар боюнча конференция</w:t>
      </w:r>
      <w:r w:rsidR="00E5059D" w:rsidRPr="00D9017A">
        <w:rPr>
          <w:rFonts w:ascii="Times New Roman" w:hAnsi="Times New Roman" w:cs="Times New Roman"/>
          <w:sz w:val="28"/>
          <w:szCs w:val="28"/>
          <w:shd w:val="clear" w:color="auto" w:fill="FFFFFF"/>
          <w:lang w:val="ky-KG"/>
        </w:rPr>
        <w:t>сы</w:t>
      </w:r>
      <w:r w:rsidR="0064075E" w:rsidRPr="00D9017A">
        <w:rPr>
          <w:rFonts w:ascii="Times New Roman" w:hAnsi="Times New Roman" w:cs="Times New Roman"/>
          <w:sz w:val="28"/>
          <w:szCs w:val="28"/>
          <w:shd w:val="clear" w:color="auto" w:fill="FFFFFF"/>
          <w:lang w:val="ky-KG"/>
        </w:rPr>
        <w:t>нда</w:t>
      </w:r>
      <w:r w:rsidR="00736E06" w:rsidRPr="00D9017A">
        <w:rPr>
          <w:rFonts w:ascii="Times New Roman" w:hAnsi="Times New Roman" w:cs="Times New Roman"/>
          <w:sz w:val="28"/>
          <w:szCs w:val="28"/>
          <w:shd w:val="clear" w:color="auto" w:fill="FFFFFF"/>
          <w:lang w:val="ky-KG"/>
        </w:rPr>
        <w:t>,</w:t>
      </w:r>
      <w:r w:rsidR="00AA4DBC" w:rsidRPr="00D9017A">
        <w:rPr>
          <w:rFonts w:ascii="Times New Roman" w:hAnsi="Times New Roman" w:cs="Times New Roman"/>
          <w:sz w:val="28"/>
          <w:szCs w:val="28"/>
          <w:shd w:val="clear" w:color="auto" w:fill="FFFFFF"/>
          <w:lang w:val="ky-KG"/>
        </w:rPr>
        <w:t xml:space="preserve"> Багбанчылык институту,</w:t>
      </w:r>
      <w:r w:rsidR="00F0709D" w:rsidRPr="00D9017A">
        <w:rPr>
          <w:rFonts w:ascii="Times New Roman" w:hAnsi="Times New Roman" w:cs="Times New Roman"/>
          <w:sz w:val="28"/>
          <w:szCs w:val="28"/>
          <w:shd w:val="clear" w:color="auto" w:fill="FFFFFF"/>
          <w:lang w:val="ky-KG"/>
        </w:rPr>
        <w:t xml:space="preserve"> </w:t>
      </w:r>
      <w:r w:rsidR="00AC7825" w:rsidRPr="00D9017A">
        <w:rPr>
          <w:rFonts w:ascii="Times New Roman" w:hAnsi="Times New Roman" w:cs="Times New Roman"/>
          <w:sz w:val="28"/>
          <w:szCs w:val="28"/>
          <w:shd w:val="clear" w:color="auto" w:fill="FFFFFF"/>
          <w:lang w:val="ky-KG"/>
        </w:rPr>
        <w:t>(</w:t>
      </w:r>
      <w:r w:rsidR="00AA4DBC" w:rsidRPr="00D9017A">
        <w:rPr>
          <w:rFonts w:ascii="Times New Roman" w:hAnsi="Times New Roman" w:cs="Times New Roman"/>
          <w:sz w:val="28"/>
          <w:szCs w:val="28"/>
          <w:shd w:val="clear" w:color="auto" w:fill="FFFFFF"/>
          <w:lang w:val="ky-KG"/>
        </w:rPr>
        <w:t>ЛАММК</w:t>
      </w:r>
      <w:r w:rsidR="00AC7825" w:rsidRPr="00D9017A">
        <w:rPr>
          <w:rFonts w:ascii="Times New Roman" w:hAnsi="Times New Roman" w:cs="Times New Roman"/>
          <w:sz w:val="28"/>
          <w:szCs w:val="28"/>
          <w:shd w:val="clear" w:color="auto" w:fill="FFFFFF"/>
          <w:lang w:val="ky-KG"/>
        </w:rPr>
        <w:t>, 2022)</w:t>
      </w:r>
      <w:r w:rsidR="00E5059D" w:rsidRPr="00D9017A">
        <w:rPr>
          <w:rFonts w:ascii="Times New Roman" w:hAnsi="Times New Roman" w:cs="Times New Roman"/>
          <w:sz w:val="28"/>
          <w:szCs w:val="28"/>
          <w:shd w:val="clear" w:color="auto" w:fill="FFFFFF"/>
          <w:lang w:val="ky-KG"/>
        </w:rPr>
        <w:t xml:space="preserve">; </w:t>
      </w:r>
      <w:r w:rsidR="00AA4DBC" w:rsidRPr="00D9017A">
        <w:rPr>
          <w:rFonts w:ascii="Times New Roman" w:hAnsi="Times New Roman" w:cs="Times New Roman"/>
          <w:sz w:val="28"/>
          <w:szCs w:val="28"/>
          <w:shd w:val="clear" w:color="auto" w:fill="FFFFFF"/>
          <w:lang w:val="ky-KG"/>
        </w:rPr>
        <w:t xml:space="preserve">"Илим жана инновация", Өзбекстан Республикасынын Илимдер академиясынын 80 жылдыгына </w:t>
      </w:r>
      <w:r w:rsidR="0064075E" w:rsidRPr="00D9017A">
        <w:rPr>
          <w:rFonts w:ascii="Times New Roman" w:hAnsi="Times New Roman" w:cs="Times New Roman"/>
          <w:sz w:val="28"/>
          <w:szCs w:val="28"/>
          <w:shd w:val="clear" w:color="auto" w:fill="FFFFFF"/>
          <w:lang w:val="ky-KG"/>
        </w:rPr>
        <w:t xml:space="preserve">арналган Эл аралык илимий конференция </w:t>
      </w:r>
      <w:r w:rsidR="005E0CD7" w:rsidRPr="00D9017A">
        <w:rPr>
          <w:rFonts w:ascii="Times New Roman" w:hAnsi="Times New Roman" w:cs="Times New Roman"/>
          <w:sz w:val="28"/>
          <w:szCs w:val="28"/>
          <w:lang w:val="ky-KG" w:eastAsia="ru-RU"/>
        </w:rPr>
        <w:t>(Taшкент, 2023)</w:t>
      </w:r>
      <w:r w:rsidR="008E572C" w:rsidRPr="00D9017A">
        <w:rPr>
          <w:rFonts w:ascii="Times New Roman" w:hAnsi="Times New Roman" w:cs="Times New Roman"/>
          <w:sz w:val="28"/>
          <w:szCs w:val="28"/>
          <w:lang w:val="ky-KG" w:eastAsia="ru-RU"/>
        </w:rPr>
        <w:t>. "Азык-түлүк коопсуздугун камсыз кылууда селекциянын жана айыл чарба өсүмдүктөрүнүн үрөнчүлүгүнүн ролу" аттуу эл аралык илимий-практикалык конференция (Бишкек ш., 2025-ж.)</w:t>
      </w:r>
      <w:r w:rsidR="00F41045" w:rsidRPr="00D9017A">
        <w:rPr>
          <w:rFonts w:ascii="Times New Roman" w:hAnsi="Times New Roman" w:cs="Times New Roman"/>
          <w:sz w:val="28"/>
          <w:szCs w:val="28"/>
          <w:lang w:val="ky-KG" w:eastAsia="ru-RU"/>
        </w:rPr>
        <w:t xml:space="preserve"> </w:t>
      </w:r>
      <w:r w:rsidR="005E0CD7" w:rsidRPr="00D9017A">
        <w:rPr>
          <w:rFonts w:ascii="Times New Roman" w:hAnsi="Times New Roman" w:cs="Times New Roman"/>
          <w:sz w:val="28"/>
          <w:szCs w:val="28"/>
          <w:shd w:val="clear" w:color="auto" w:fill="FFFFFF"/>
          <w:lang w:val="ky-KG"/>
        </w:rPr>
        <w:t>баяндалып, талкууланган.</w:t>
      </w:r>
    </w:p>
    <w:p w14:paraId="52C2BC89" w14:textId="77777777" w:rsidR="006100A4" w:rsidRPr="00D9017A" w:rsidRDefault="006100A4" w:rsidP="00D9017A">
      <w:pPr>
        <w:spacing w:after="0" w:line="240" w:lineRule="auto"/>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Диссертациянын натыйжаларынын жарыяланышы</w:t>
      </w:r>
      <w:r w:rsidRPr="00D9017A">
        <w:rPr>
          <w:rFonts w:ascii="Times New Roman" w:hAnsi="Times New Roman" w:cs="Times New Roman"/>
          <w:sz w:val="28"/>
          <w:szCs w:val="28"/>
          <w:lang w:val="ky-KG"/>
        </w:rPr>
        <w:t xml:space="preserve">. Диссертациянын темасы </w:t>
      </w:r>
      <w:r w:rsidR="00525E09" w:rsidRPr="00D9017A">
        <w:rPr>
          <w:rFonts w:ascii="Times New Roman" w:hAnsi="Times New Roman" w:cs="Times New Roman"/>
          <w:sz w:val="28"/>
          <w:szCs w:val="28"/>
          <w:lang w:val="ky-KG"/>
        </w:rPr>
        <w:t>боюнча 9</w:t>
      </w:r>
      <w:r w:rsidRPr="00D9017A">
        <w:rPr>
          <w:rFonts w:ascii="Times New Roman" w:hAnsi="Times New Roman" w:cs="Times New Roman"/>
          <w:sz w:val="28"/>
          <w:szCs w:val="28"/>
          <w:lang w:val="ky-KG"/>
        </w:rPr>
        <w:t xml:space="preserve"> илимий макала, анын  ичинен </w:t>
      </w:r>
      <w:r w:rsidR="007001CA" w:rsidRPr="00D9017A">
        <w:rPr>
          <w:rFonts w:ascii="Times New Roman" w:hAnsi="Times New Roman" w:cs="Times New Roman"/>
          <w:sz w:val="28"/>
          <w:szCs w:val="28"/>
          <w:lang w:val="ky-KG"/>
        </w:rPr>
        <w:t>2</w:t>
      </w:r>
      <w:r w:rsidRPr="00D9017A">
        <w:rPr>
          <w:rFonts w:ascii="Times New Roman" w:hAnsi="Times New Roman" w:cs="Times New Roman"/>
          <w:sz w:val="28"/>
          <w:szCs w:val="28"/>
          <w:lang w:val="ky-KG"/>
        </w:rPr>
        <w:t xml:space="preserve"> макала -  Web of Science базасында. </w:t>
      </w:r>
      <w:r w:rsidR="00BC767C">
        <w:rPr>
          <w:rFonts w:ascii="Times New Roman" w:hAnsi="Times New Roman" w:cs="Times New Roman"/>
          <w:sz w:val="28"/>
          <w:szCs w:val="28"/>
          <w:lang w:val="ky-KG"/>
        </w:rPr>
        <w:t>7</w:t>
      </w:r>
      <w:r w:rsidR="007001CA" w:rsidRPr="00D9017A">
        <w:rPr>
          <w:rFonts w:ascii="Times New Roman" w:hAnsi="Times New Roman" w:cs="Times New Roman"/>
          <w:sz w:val="28"/>
          <w:szCs w:val="28"/>
          <w:lang w:val="ky-KG"/>
        </w:rPr>
        <w:t xml:space="preserve"> макала илимий рецензияланган журналдарда жана конференцияларда жарыяланган. </w:t>
      </w:r>
      <w:r w:rsidRPr="00D9017A">
        <w:rPr>
          <w:rFonts w:ascii="Times New Roman" w:hAnsi="Times New Roman" w:cs="Times New Roman"/>
          <w:sz w:val="28"/>
          <w:szCs w:val="28"/>
          <w:lang w:val="ky-KG"/>
        </w:rPr>
        <w:t xml:space="preserve">Кыргыз республикасынын </w:t>
      </w:r>
      <w:r w:rsidR="00D42E22" w:rsidRPr="00D9017A">
        <w:rPr>
          <w:rFonts w:ascii="Times New Roman" w:hAnsi="Times New Roman" w:cs="Times New Roman"/>
          <w:sz w:val="28"/>
          <w:szCs w:val="28"/>
          <w:lang w:val="ky-KG"/>
        </w:rPr>
        <w:t>Мамлекеттик интеллектуалдык менчик кызматы (Кыргызпатент)</w:t>
      </w:r>
      <w:r w:rsidR="00D42E22" w:rsidRPr="00D9017A">
        <w:rPr>
          <w:rFonts w:ascii="Times New Roman" w:hAnsi="Times New Roman" w:cs="Times New Roman"/>
          <w:b/>
          <w:bCs/>
          <w:sz w:val="28"/>
          <w:szCs w:val="28"/>
          <w:lang w:val="ky-KG"/>
        </w:rPr>
        <w:t xml:space="preserve"> </w:t>
      </w:r>
      <w:r w:rsidRPr="00D9017A">
        <w:rPr>
          <w:rFonts w:ascii="Times New Roman" w:hAnsi="Times New Roman" w:cs="Times New Roman"/>
          <w:sz w:val="28"/>
          <w:szCs w:val="28"/>
          <w:lang w:val="ky-KG"/>
        </w:rPr>
        <w:t xml:space="preserve">тарабынан берилген 1 ойлоп табуу жарыкка чыккан. </w:t>
      </w:r>
    </w:p>
    <w:p w14:paraId="13C7ABAA" w14:textId="77777777" w:rsidR="002B3C28" w:rsidRPr="00D9017A" w:rsidRDefault="002B3C28" w:rsidP="00D9017A">
      <w:pPr>
        <w:spacing w:after="0" w:line="240" w:lineRule="auto"/>
        <w:ind w:firstLine="567"/>
        <w:jc w:val="both"/>
        <w:rPr>
          <w:rFonts w:ascii="Times New Roman" w:hAnsi="Times New Roman" w:cs="Times New Roman"/>
          <w:b/>
          <w:sz w:val="28"/>
          <w:szCs w:val="28"/>
          <w:lang w:val="ky-KG"/>
        </w:rPr>
      </w:pPr>
      <w:r w:rsidRPr="00D9017A">
        <w:rPr>
          <w:rFonts w:ascii="Times New Roman" w:hAnsi="Times New Roman" w:cs="Times New Roman"/>
          <w:b/>
          <w:sz w:val="28"/>
          <w:szCs w:val="28"/>
          <w:lang w:val="ky-KG"/>
        </w:rPr>
        <w:t xml:space="preserve">Изденүүчүнүн кошкон жеке салымы. </w:t>
      </w:r>
      <w:r w:rsidRPr="00D9017A">
        <w:rPr>
          <w:rFonts w:ascii="Times New Roman" w:hAnsi="Times New Roman" w:cs="Times New Roman"/>
          <w:bCs/>
          <w:sz w:val="28"/>
          <w:szCs w:val="28"/>
          <w:lang w:val="ky-KG"/>
        </w:rPr>
        <w:t>Автордун жеке салымы болуп негизги теориялык жана эксперименттик изилдөөлөрдүн көлөмүн аткарууну, алынган жыйынтыктарды талдоону, интерпретациялоону жана түзүүнү, басылмалардын кол жазмаларын даярдоону камтыйт.</w:t>
      </w:r>
    </w:p>
    <w:p w14:paraId="6E114EB4" w14:textId="77777777" w:rsidR="002B3C28" w:rsidRPr="00D9017A" w:rsidRDefault="006100A4" w:rsidP="00AA37EF">
      <w:pPr>
        <w:spacing w:after="0" w:line="240" w:lineRule="auto"/>
        <w:ind w:firstLine="708"/>
        <w:jc w:val="both"/>
        <w:rPr>
          <w:rFonts w:ascii="Times New Roman" w:hAnsi="Times New Roman" w:cs="Times New Roman"/>
          <w:sz w:val="28"/>
          <w:szCs w:val="28"/>
          <w:lang w:val="ky-KG"/>
        </w:rPr>
      </w:pPr>
      <w:r w:rsidRPr="00D9017A">
        <w:rPr>
          <w:rFonts w:ascii="Times New Roman" w:hAnsi="Times New Roman" w:cs="Times New Roman"/>
          <w:b/>
          <w:sz w:val="28"/>
          <w:szCs w:val="28"/>
          <w:lang w:val="ky-KG"/>
        </w:rPr>
        <w:t>Диссертациянын түзүлүшү жана көлөмү.</w:t>
      </w:r>
      <w:r w:rsidRPr="00D9017A">
        <w:rPr>
          <w:rFonts w:ascii="Times New Roman" w:hAnsi="Times New Roman" w:cs="Times New Roman"/>
          <w:sz w:val="28"/>
          <w:szCs w:val="28"/>
          <w:lang w:val="ky-KG"/>
        </w:rPr>
        <w:t xml:space="preserve"> Диссертация компьютердик текстте 1</w:t>
      </w:r>
      <w:r w:rsidR="00525E09" w:rsidRPr="00D9017A">
        <w:rPr>
          <w:rFonts w:ascii="Times New Roman" w:hAnsi="Times New Roman" w:cs="Times New Roman"/>
          <w:sz w:val="28"/>
          <w:szCs w:val="28"/>
          <w:lang w:val="ky-KG"/>
        </w:rPr>
        <w:t>35</w:t>
      </w:r>
      <w:r w:rsidRPr="00D9017A">
        <w:rPr>
          <w:rFonts w:ascii="Times New Roman" w:hAnsi="Times New Roman" w:cs="Times New Roman"/>
          <w:sz w:val="28"/>
          <w:szCs w:val="28"/>
          <w:lang w:val="ky-KG"/>
        </w:rPr>
        <w:t xml:space="preserve"> бетте терилип, </w:t>
      </w:r>
      <w:r w:rsidR="001E293D" w:rsidRPr="00D9017A">
        <w:rPr>
          <w:rFonts w:ascii="Times New Roman" w:hAnsi="Times New Roman" w:cs="Times New Roman"/>
          <w:sz w:val="28"/>
          <w:szCs w:val="28"/>
          <w:lang w:val="ky-KG"/>
        </w:rPr>
        <w:t xml:space="preserve">адабияттык талдоо, </w:t>
      </w:r>
      <w:r w:rsidRPr="00D9017A">
        <w:rPr>
          <w:rFonts w:ascii="Times New Roman" w:hAnsi="Times New Roman" w:cs="Times New Roman"/>
          <w:sz w:val="28"/>
          <w:szCs w:val="28"/>
          <w:lang w:val="ky-KG"/>
        </w:rPr>
        <w:t xml:space="preserve">киришүүдөн, </w:t>
      </w:r>
      <w:r w:rsidR="00F41045" w:rsidRPr="00D9017A">
        <w:rPr>
          <w:rFonts w:ascii="Times New Roman" w:hAnsi="Times New Roman" w:cs="Times New Roman"/>
          <w:sz w:val="28"/>
          <w:szCs w:val="28"/>
          <w:lang w:val="ky-KG"/>
        </w:rPr>
        <w:t>материалдар жана методдор,</w:t>
      </w:r>
      <w:r w:rsidR="001E293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жеке изилдөөлөрдөн жана алынган натыйжаларды талкуулоодон, корутундудан, колдонулган адабияттардын тизмесинен турат. </w:t>
      </w:r>
      <w:r w:rsidR="00814B2B" w:rsidRPr="00D9017A">
        <w:rPr>
          <w:rFonts w:ascii="Times New Roman" w:hAnsi="Times New Roman" w:cs="Times New Roman"/>
          <w:sz w:val="28"/>
          <w:szCs w:val="28"/>
          <w:lang w:val="ky-KG"/>
        </w:rPr>
        <w:t>1</w:t>
      </w:r>
      <w:r w:rsidR="00DB7742" w:rsidRPr="00D9017A">
        <w:rPr>
          <w:rFonts w:ascii="Times New Roman" w:hAnsi="Times New Roman" w:cs="Times New Roman"/>
          <w:sz w:val="28"/>
          <w:szCs w:val="28"/>
          <w:lang w:val="ky-KG"/>
        </w:rPr>
        <w:t>87</w:t>
      </w:r>
      <w:r w:rsidR="00814B2B" w:rsidRPr="00D9017A">
        <w:rPr>
          <w:rFonts w:ascii="Times New Roman" w:hAnsi="Times New Roman" w:cs="Times New Roman"/>
          <w:sz w:val="28"/>
          <w:szCs w:val="28"/>
          <w:lang w:val="ky-KG"/>
        </w:rPr>
        <w:t xml:space="preserve"> адабият булактары келтирилген, алардын ичинен </w:t>
      </w:r>
      <w:r w:rsidR="00DB7742" w:rsidRPr="00D9017A">
        <w:rPr>
          <w:rFonts w:ascii="Times New Roman" w:hAnsi="Times New Roman" w:cs="Times New Roman"/>
          <w:sz w:val="28"/>
          <w:szCs w:val="28"/>
          <w:lang w:val="ky-KG"/>
        </w:rPr>
        <w:t>160</w:t>
      </w:r>
      <w:r w:rsidR="00814B2B" w:rsidRPr="00D9017A">
        <w:rPr>
          <w:rFonts w:ascii="Times New Roman" w:hAnsi="Times New Roman" w:cs="Times New Roman"/>
          <w:sz w:val="28"/>
          <w:szCs w:val="28"/>
          <w:lang w:val="ky-KG"/>
        </w:rPr>
        <w:t xml:space="preserve"> чет элдик адабияттар колдонулду. </w:t>
      </w:r>
      <w:r w:rsidR="001E293D" w:rsidRPr="00D9017A">
        <w:rPr>
          <w:rFonts w:ascii="Times New Roman" w:hAnsi="Times New Roman" w:cs="Times New Roman"/>
          <w:sz w:val="28"/>
          <w:szCs w:val="28"/>
          <w:lang w:val="ky-KG"/>
        </w:rPr>
        <w:t xml:space="preserve">Диссертациялык иш </w:t>
      </w:r>
      <w:r w:rsidR="003D32F6" w:rsidRPr="00D9017A">
        <w:rPr>
          <w:rFonts w:ascii="Times New Roman" w:hAnsi="Times New Roman" w:cs="Times New Roman"/>
          <w:sz w:val="28"/>
          <w:szCs w:val="28"/>
          <w:lang w:val="ky-KG"/>
        </w:rPr>
        <w:t>5</w:t>
      </w:r>
      <w:r w:rsidRPr="00D9017A">
        <w:rPr>
          <w:rFonts w:ascii="Times New Roman" w:hAnsi="Times New Roman" w:cs="Times New Roman"/>
          <w:sz w:val="28"/>
          <w:szCs w:val="28"/>
          <w:lang w:val="ky-KG"/>
        </w:rPr>
        <w:t xml:space="preserve"> таблица</w:t>
      </w:r>
      <w:r w:rsidR="003D32F6" w:rsidRPr="00D9017A">
        <w:rPr>
          <w:rFonts w:ascii="Times New Roman" w:hAnsi="Times New Roman" w:cs="Times New Roman"/>
          <w:sz w:val="28"/>
          <w:szCs w:val="28"/>
          <w:lang w:val="ky-KG"/>
        </w:rPr>
        <w:t xml:space="preserve">дан, </w:t>
      </w:r>
      <w:r w:rsidRPr="00D9017A">
        <w:rPr>
          <w:rFonts w:ascii="Times New Roman" w:hAnsi="Times New Roman" w:cs="Times New Roman"/>
          <w:sz w:val="28"/>
          <w:szCs w:val="28"/>
          <w:lang w:val="ky-KG"/>
        </w:rPr>
        <w:t xml:space="preserve"> </w:t>
      </w:r>
      <w:r w:rsidR="003D32F6" w:rsidRPr="00D9017A">
        <w:rPr>
          <w:rFonts w:ascii="Times New Roman" w:hAnsi="Times New Roman" w:cs="Times New Roman"/>
          <w:sz w:val="28"/>
          <w:szCs w:val="28"/>
          <w:lang w:val="ky-KG"/>
        </w:rPr>
        <w:t>69</w:t>
      </w:r>
      <w:r w:rsidRPr="00D9017A">
        <w:rPr>
          <w:rFonts w:ascii="Times New Roman" w:hAnsi="Times New Roman" w:cs="Times New Roman"/>
          <w:sz w:val="28"/>
          <w:szCs w:val="28"/>
          <w:lang w:val="ky-KG"/>
        </w:rPr>
        <w:t xml:space="preserve"> сүрөт</w:t>
      </w:r>
      <w:r w:rsidR="003D32F6" w:rsidRPr="00D9017A">
        <w:rPr>
          <w:rFonts w:ascii="Times New Roman" w:hAnsi="Times New Roman" w:cs="Times New Roman"/>
          <w:sz w:val="28"/>
          <w:szCs w:val="28"/>
          <w:lang w:val="ky-KG"/>
        </w:rPr>
        <w:t xml:space="preserve"> жана диаграммалардын </w:t>
      </w:r>
      <w:r w:rsidRPr="00D9017A">
        <w:rPr>
          <w:rFonts w:ascii="Times New Roman" w:hAnsi="Times New Roman" w:cs="Times New Roman"/>
          <w:sz w:val="28"/>
          <w:szCs w:val="28"/>
          <w:lang w:val="ky-KG"/>
        </w:rPr>
        <w:t>турат.</w:t>
      </w:r>
    </w:p>
    <w:p w14:paraId="29054734" w14:textId="77777777" w:rsidR="006B3E48" w:rsidRPr="00D9017A" w:rsidRDefault="006B3E48"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t>ДИССЕРТАЦИЯНЫН НЕГИЗГИ МАЗМУНУ</w:t>
      </w:r>
    </w:p>
    <w:p w14:paraId="4A895A73" w14:textId="77777777" w:rsidR="006D3A01" w:rsidRPr="00D9017A" w:rsidRDefault="00650371" w:rsidP="00D9017A">
      <w:pPr>
        <w:spacing w:after="0" w:line="240" w:lineRule="auto"/>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ab/>
      </w:r>
      <w:r w:rsidRPr="00D9017A">
        <w:rPr>
          <w:rFonts w:ascii="Times New Roman" w:hAnsi="Times New Roman" w:cs="Times New Roman"/>
          <w:bCs/>
          <w:sz w:val="28"/>
          <w:szCs w:val="28"/>
          <w:lang w:val="ky-KG"/>
        </w:rPr>
        <w:t>Кир</w:t>
      </w:r>
      <w:r w:rsidR="00EC52AC" w:rsidRPr="00D9017A">
        <w:rPr>
          <w:rFonts w:ascii="Times New Roman" w:hAnsi="Times New Roman" w:cs="Times New Roman"/>
          <w:bCs/>
          <w:sz w:val="28"/>
          <w:szCs w:val="28"/>
          <w:lang w:val="ky-KG"/>
        </w:rPr>
        <w:t>и</w:t>
      </w:r>
      <w:r w:rsidRPr="00D9017A">
        <w:rPr>
          <w:rFonts w:ascii="Times New Roman" w:hAnsi="Times New Roman" w:cs="Times New Roman"/>
          <w:bCs/>
          <w:sz w:val="28"/>
          <w:szCs w:val="28"/>
          <w:lang w:val="ky-KG"/>
        </w:rPr>
        <w:t>шүү бөлүгүндө</w:t>
      </w:r>
      <w:r w:rsidRPr="00D9017A">
        <w:rPr>
          <w:rFonts w:ascii="Times New Roman" w:hAnsi="Times New Roman" w:cs="Times New Roman"/>
          <w:b/>
          <w:bCs/>
          <w:sz w:val="28"/>
          <w:szCs w:val="28"/>
          <w:lang w:val="ky-KG"/>
        </w:rPr>
        <w:t xml:space="preserve"> </w:t>
      </w:r>
      <w:r w:rsidRPr="00D9017A">
        <w:rPr>
          <w:rFonts w:ascii="Times New Roman" w:hAnsi="Times New Roman" w:cs="Times New Roman"/>
          <w:sz w:val="28"/>
          <w:szCs w:val="28"/>
          <w:lang w:val="ky-KG"/>
        </w:rPr>
        <w:t xml:space="preserve">теманын актуалдуулугу, максаты жана милдеттери, илимий жаңылыгы, парктикалык мааниси, алынган жыйынтыктар, коргоого алып чыккан жоболор </w:t>
      </w:r>
      <w:r w:rsidR="006C5F7C" w:rsidRPr="00D9017A">
        <w:rPr>
          <w:rFonts w:ascii="Times New Roman" w:hAnsi="Times New Roman" w:cs="Times New Roman"/>
          <w:sz w:val="28"/>
          <w:szCs w:val="28"/>
          <w:lang w:val="ky-KG"/>
        </w:rPr>
        <w:t>берилген</w:t>
      </w:r>
      <w:r w:rsidRPr="00D9017A">
        <w:rPr>
          <w:rFonts w:ascii="Times New Roman" w:hAnsi="Times New Roman" w:cs="Times New Roman"/>
          <w:sz w:val="28"/>
          <w:szCs w:val="28"/>
          <w:lang w:val="ky-KG"/>
        </w:rPr>
        <w:t xml:space="preserve">. </w:t>
      </w:r>
    </w:p>
    <w:p w14:paraId="125FCF56" w14:textId="77777777" w:rsidR="003D7965" w:rsidRPr="00D9017A" w:rsidRDefault="00A25810" w:rsidP="00D9017A">
      <w:pPr>
        <w:spacing w:after="0" w:line="240" w:lineRule="auto"/>
        <w:ind w:firstLine="567"/>
        <w:jc w:val="both"/>
        <w:rPr>
          <w:rFonts w:ascii="Times New Roman" w:hAnsi="Times New Roman"/>
          <w:b/>
          <w:bCs/>
          <w:sz w:val="28"/>
          <w:szCs w:val="28"/>
          <w:lang w:val="ky-KG"/>
        </w:rPr>
      </w:pPr>
      <w:r w:rsidRPr="00D9017A">
        <w:rPr>
          <w:rFonts w:ascii="Times New Roman" w:hAnsi="Times New Roman"/>
          <w:b/>
          <w:bCs/>
          <w:sz w:val="28"/>
          <w:szCs w:val="28"/>
          <w:lang w:val="ky-KG"/>
        </w:rPr>
        <w:lastRenderedPageBreak/>
        <w:t>1-БӨЛҮМДӨ. СУУК КЛИМАТ ШАРТТАРЫНДАГЫ  ТОПУРАКТАРДЫН ЖАЛПЫ МҮНӨЗДӨМӨСҮ. СУУК АЙМАКТАРДЫН М</w:t>
      </w:r>
      <w:r w:rsidRPr="00D9017A">
        <w:rPr>
          <w:rFonts w:ascii="Times New Roman" w:hAnsi="Times New Roman"/>
          <w:b/>
          <w:sz w:val="28"/>
          <w:szCs w:val="28"/>
          <w:lang w:val="ky-KG"/>
        </w:rPr>
        <w:t xml:space="preserve">ИКРОБДУК АР ТҮРДҮҮЛҮГҮ. </w:t>
      </w:r>
    </w:p>
    <w:p w14:paraId="00A1DCC1" w14:textId="77777777" w:rsidR="003D7965" w:rsidRPr="00D9017A" w:rsidRDefault="00FC1615" w:rsidP="00D9017A">
      <w:pPr>
        <w:spacing w:after="0" w:line="240" w:lineRule="auto"/>
        <w:ind w:firstLine="567"/>
        <w:jc w:val="both"/>
        <w:rPr>
          <w:rFonts w:ascii="Times New Roman" w:eastAsia="Times New Roman" w:hAnsi="Times New Roman" w:cs="Times New Roman"/>
          <w:sz w:val="28"/>
          <w:szCs w:val="28"/>
          <w:lang w:val="ky-KG" w:eastAsia="ru-RU"/>
        </w:rPr>
      </w:pPr>
      <w:r w:rsidRPr="00D9017A">
        <w:rPr>
          <w:rFonts w:ascii="Times New Roman" w:hAnsi="Times New Roman" w:cs="Times New Roman"/>
          <w:sz w:val="28"/>
          <w:szCs w:val="28"/>
          <w:lang w:val="ky-KG"/>
        </w:rPr>
        <w:t>Бул бөлүмдө Соң-Көл өрөөнүнүн көлүнө</w:t>
      </w:r>
      <w:r w:rsidR="00A853D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 жаратылыш экосистемаларына жана топурагына мүнөздөмө берилген. Кыргызстандын эң бийик тоолуу экологиялык чөйрөлөрүнүн бири болуп эсептелген Соң-Көл өрөөнүнүн топурагы катаал климаттык шарттарды эске алуу менен сүрөттөлгөн. Суук температурага ыңгайлашкан, 0 °C жана андан төмөн шарттарда жашай алган психрофилдик жана </w:t>
      </w:r>
      <w:r w:rsidR="00A853DD" w:rsidRPr="00D9017A">
        <w:rPr>
          <w:rFonts w:ascii="Times New Roman" w:eastAsia="Times New Roman" w:hAnsi="Times New Roman" w:cs="Times New Roman"/>
          <w:sz w:val="28"/>
          <w:szCs w:val="28"/>
          <w:lang w:val="ky-KG" w:eastAsia="ru-RU"/>
        </w:rPr>
        <w:t>психротрофтук</w:t>
      </w:r>
      <w:r w:rsidR="00A853D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 микроорганизмдер</w:t>
      </w:r>
      <w:r w:rsidR="00A853DD" w:rsidRPr="00D9017A">
        <w:rPr>
          <w:rFonts w:ascii="Times New Roman" w:hAnsi="Times New Roman" w:cs="Times New Roman"/>
          <w:sz w:val="28"/>
          <w:szCs w:val="28"/>
          <w:lang w:val="ky-KG"/>
        </w:rPr>
        <w:t xml:space="preserve"> жөнүндө маалыматтар берилди</w:t>
      </w:r>
      <w:r w:rsidRPr="00D9017A">
        <w:rPr>
          <w:rFonts w:ascii="Times New Roman" w:hAnsi="Times New Roman" w:cs="Times New Roman"/>
          <w:sz w:val="28"/>
          <w:szCs w:val="28"/>
          <w:lang w:val="ky-KG"/>
        </w:rPr>
        <w:t xml:space="preserve">. </w:t>
      </w:r>
      <w:r w:rsidR="003D7965" w:rsidRPr="00D9017A">
        <w:rPr>
          <w:rFonts w:ascii="Times New Roman" w:eastAsia="Times New Roman" w:hAnsi="Times New Roman" w:cs="Times New Roman"/>
          <w:sz w:val="28"/>
          <w:szCs w:val="28"/>
          <w:lang w:val="ky-KG" w:eastAsia="ru-RU"/>
        </w:rPr>
        <w:t>Ушул</w:t>
      </w:r>
      <w:r w:rsidR="00A853DD" w:rsidRPr="00D9017A">
        <w:rPr>
          <w:rFonts w:ascii="Times New Roman" w:eastAsia="Times New Roman" w:hAnsi="Times New Roman" w:cs="Times New Roman"/>
          <w:sz w:val="28"/>
          <w:szCs w:val="28"/>
          <w:lang w:val="ky-KG" w:eastAsia="ru-RU"/>
        </w:rPr>
        <w:t xml:space="preserve"> аймактын ботаникалык, географиялык жана эколог</w:t>
      </w:r>
      <w:r w:rsidR="003D7965" w:rsidRPr="00D9017A">
        <w:rPr>
          <w:rFonts w:ascii="Times New Roman" w:eastAsia="Times New Roman" w:hAnsi="Times New Roman" w:cs="Times New Roman"/>
          <w:sz w:val="28"/>
          <w:szCs w:val="28"/>
          <w:lang w:val="ky-KG" w:eastAsia="ru-RU"/>
        </w:rPr>
        <w:t xml:space="preserve">иялык </w:t>
      </w:r>
      <w:r w:rsidR="00A853DD" w:rsidRPr="00D9017A">
        <w:rPr>
          <w:rFonts w:ascii="Times New Roman" w:eastAsia="Times New Roman" w:hAnsi="Times New Roman" w:cs="Times New Roman"/>
          <w:sz w:val="28"/>
          <w:szCs w:val="28"/>
          <w:lang w:val="ky-KG" w:eastAsia="ru-RU"/>
        </w:rPr>
        <w:t xml:space="preserve"> изилдөөлөр</w:t>
      </w:r>
      <w:r w:rsidR="003D7965" w:rsidRPr="00D9017A">
        <w:rPr>
          <w:rFonts w:ascii="Times New Roman" w:eastAsia="Times New Roman" w:hAnsi="Times New Roman" w:cs="Times New Roman"/>
          <w:sz w:val="28"/>
          <w:szCs w:val="28"/>
          <w:lang w:val="ky-KG" w:eastAsia="ru-RU"/>
        </w:rPr>
        <w:t>ү</w:t>
      </w:r>
      <w:r w:rsidR="00A853DD" w:rsidRPr="00D9017A">
        <w:rPr>
          <w:rFonts w:ascii="Times New Roman" w:eastAsia="Times New Roman" w:hAnsi="Times New Roman" w:cs="Times New Roman"/>
          <w:sz w:val="28"/>
          <w:szCs w:val="28"/>
          <w:lang w:val="ky-KG" w:eastAsia="ru-RU"/>
        </w:rPr>
        <w:t xml:space="preserve"> А. Мамытов (1974–1996), И.В. Выходцев (1956), А.Г. Головкова (1959) жана А.С. Цеканов (1987)  тарабынан жүргүзүлүп келген.</w:t>
      </w:r>
    </w:p>
    <w:p w14:paraId="5C9E88AA" w14:textId="77777777" w:rsidR="004242B1" w:rsidRPr="00D9017A" w:rsidRDefault="003D7965" w:rsidP="00D9017A">
      <w:pPr>
        <w:spacing w:after="0" w:line="240" w:lineRule="auto"/>
        <w:ind w:firstLine="567"/>
        <w:jc w:val="both"/>
        <w:rPr>
          <w:rStyle w:val="y2iqfc"/>
          <w:rFonts w:ascii="Times New Roman" w:hAnsi="Times New Roman" w:cs="Times New Roman"/>
          <w:b/>
          <w:bCs/>
          <w:sz w:val="28"/>
          <w:szCs w:val="28"/>
          <w:lang w:val="ky-KG"/>
        </w:rPr>
      </w:pPr>
      <w:r w:rsidRPr="00D9017A">
        <w:rPr>
          <w:rFonts w:ascii="Times New Roman" w:hAnsi="Times New Roman" w:cs="Times New Roman"/>
          <w:b/>
          <w:bCs/>
          <w:sz w:val="28"/>
          <w:szCs w:val="28"/>
          <w:lang w:val="ky-KG"/>
        </w:rPr>
        <w:t>2-БӨЛҮМ. МАТЕРИАЛДАР ЖАНА ИЗИЛДӨӨ ЫКМАЛАРЫ</w:t>
      </w:r>
    </w:p>
    <w:p w14:paraId="48EDD692" w14:textId="77777777" w:rsidR="005C1CD0" w:rsidRPr="00D9017A" w:rsidRDefault="005C1CD0" w:rsidP="00D9017A">
      <w:pPr>
        <w:spacing w:after="0" w:line="240" w:lineRule="auto"/>
        <w:ind w:firstLine="567"/>
        <w:jc w:val="both"/>
        <w:rPr>
          <w:rStyle w:val="y2iqfc"/>
          <w:rFonts w:ascii="Times New Roman" w:hAnsi="Times New Roman" w:cs="Times New Roman"/>
          <w:b/>
          <w:bCs/>
          <w:color w:val="202124"/>
          <w:sz w:val="28"/>
          <w:szCs w:val="28"/>
          <w:lang w:val="ky-KG"/>
        </w:rPr>
      </w:pPr>
      <w:r w:rsidRPr="00D9017A">
        <w:rPr>
          <w:rStyle w:val="y2iqfc"/>
          <w:rFonts w:ascii="Times New Roman" w:hAnsi="Times New Roman" w:cs="Times New Roman"/>
          <w:b/>
          <w:bCs/>
          <w:color w:val="202124"/>
          <w:sz w:val="28"/>
          <w:szCs w:val="28"/>
          <w:lang w:val="ky-KG"/>
        </w:rPr>
        <w:t xml:space="preserve">2.1 </w:t>
      </w:r>
      <w:r w:rsidR="00922FF5" w:rsidRPr="00D9017A">
        <w:rPr>
          <w:rStyle w:val="y2iqfc"/>
          <w:rFonts w:ascii="Times New Roman" w:hAnsi="Times New Roman" w:cs="Times New Roman"/>
          <w:b/>
          <w:bCs/>
          <w:color w:val="202124"/>
          <w:sz w:val="28"/>
          <w:szCs w:val="28"/>
          <w:lang w:val="ky-KG"/>
        </w:rPr>
        <w:t>Изилдөөнүн объектиси</w:t>
      </w:r>
      <w:r w:rsidRPr="00D9017A">
        <w:rPr>
          <w:rStyle w:val="y2iqfc"/>
          <w:rFonts w:ascii="Times New Roman" w:hAnsi="Times New Roman" w:cs="Times New Roman"/>
          <w:b/>
          <w:bCs/>
          <w:color w:val="202124"/>
          <w:sz w:val="28"/>
          <w:szCs w:val="28"/>
          <w:lang w:val="ky-KG"/>
        </w:rPr>
        <w:t xml:space="preserve">. </w:t>
      </w:r>
    </w:p>
    <w:p w14:paraId="674D8B29" w14:textId="77777777" w:rsidR="000F5342" w:rsidRPr="00D9017A" w:rsidRDefault="00BD1594" w:rsidP="00D9017A">
      <w:pPr>
        <w:spacing w:after="0" w:line="240" w:lineRule="auto"/>
        <w:ind w:firstLine="708"/>
        <w:jc w:val="both"/>
        <w:rPr>
          <w:rStyle w:val="y2iqfc"/>
          <w:rFonts w:ascii="Times New Roman" w:hAnsi="Times New Roman" w:cs="Times New Roman"/>
          <w:sz w:val="28"/>
          <w:szCs w:val="28"/>
          <w:lang w:val="ky-KG"/>
        </w:rPr>
      </w:pPr>
      <w:r w:rsidRPr="00D9017A">
        <w:rPr>
          <w:rStyle w:val="y2iqfc"/>
          <w:rFonts w:ascii="Times New Roman" w:hAnsi="Times New Roman"/>
          <w:color w:val="202124"/>
          <w:sz w:val="28"/>
          <w:szCs w:val="28"/>
          <w:lang w:val="ky-KG"/>
        </w:rPr>
        <w:t>Изилдөөнүн объектиси катары Соң-Көл өрөөнүнүн</w:t>
      </w:r>
      <w:r w:rsidR="00122B0C" w:rsidRPr="00D9017A">
        <w:rPr>
          <w:rStyle w:val="y2iqfc"/>
          <w:rFonts w:ascii="Times New Roman" w:hAnsi="Times New Roman"/>
          <w:color w:val="202124"/>
          <w:sz w:val="28"/>
          <w:szCs w:val="28"/>
          <w:lang w:val="ky-KG"/>
        </w:rPr>
        <w:t xml:space="preserve"> топурагынан, ризосферадан </w:t>
      </w:r>
      <w:r w:rsidRPr="00D9017A">
        <w:rPr>
          <w:rStyle w:val="y2iqfc"/>
          <w:rFonts w:ascii="Times New Roman" w:hAnsi="Times New Roman"/>
          <w:color w:val="202124"/>
          <w:sz w:val="28"/>
          <w:szCs w:val="28"/>
          <w:lang w:val="ky-KG"/>
        </w:rPr>
        <w:t>бөлүнуп алынган микроорганизмдердин түрлөрү саналды</w:t>
      </w:r>
      <w:r w:rsidR="00922FF5" w:rsidRPr="00D9017A">
        <w:rPr>
          <w:rStyle w:val="y2iqfc"/>
          <w:rFonts w:ascii="Times New Roman" w:hAnsi="Times New Roman" w:cs="Times New Roman"/>
          <w:color w:val="202124"/>
          <w:sz w:val="28"/>
          <w:szCs w:val="28"/>
          <w:lang w:val="ky-KG"/>
        </w:rPr>
        <w:t xml:space="preserve">. </w:t>
      </w:r>
      <w:r w:rsidR="000438EC" w:rsidRPr="00D9017A">
        <w:rPr>
          <w:rFonts w:ascii="Times New Roman" w:hAnsi="Times New Roman"/>
          <w:sz w:val="28"/>
          <w:szCs w:val="28"/>
          <w:lang w:val="ky-KG"/>
        </w:rPr>
        <w:t>Диссертация</w:t>
      </w:r>
      <w:r w:rsidR="00782D54" w:rsidRPr="00D9017A">
        <w:rPr>
          <w:rFonts w:ascii="Times New Roman" w:hAnsi="Times New Roman"/>
          <w:sz w:val="28"/>
          <w:szCs w:val="28"/>
          <w:lang w:val="ky-KG"/>
        </w:rPr>
        <w:t>да камтылган изилдөөлө</w:t>
      </w:r>
      <w:r w:rsidR="009F44E2" w:rsidRPr="00D9017A">
        <w:rPr>
          <w:rFonts w:ascii="Times New Roman" w:hAnsi="Times New Roman"/>
          <w:sz w:val="28"/>
          <w:szCs w:val="28"/>
          <w:lang w:val="ky-KG"/>
        </w:rPr>
        <w:t>р</w:t>
      </w:r>
      <w:r w:rsidR="000438EC" w:rsidRPr="00D9017A">
        <w:rPr>
          <w:rFonts w:ascii="Times New Roman" w:hAnsi="Times New Roman"/>
          <w:sz w:val="28"/>
          <w:szCs w:val="28"/>
          <w:lang w:val="ky-KG"/>
        </w:rPr>
        <w:t xml:space="preserve"> 2010-2022-жылдар аралыгын камтыйт. </w:t>
      </w:r>
      <w:r w:rsidR="00122B0C" w:rsidRPr="00D9017A">
        <w:rPr>
          <w:rStyle w:val="y2iqfc"/>
          <w:rFonts w:ascii="Times New Roman" w:hAnsi="Times New Roman"/>
          <w:color w:val="202124"/>
          <w:sz w:val="28"/>
          <w:szCs w:val="28"/>
          <w:lang w:val="ky-KG"/>
        </w:rPr>
        <w:t xml:space="preserve">Топурак үлгүлөрү </w:t>
      </w:r>
      <w:r w:rsidR="00914F48" w:rsidRPr="00D9017A">
        <w:rPr>
          <w:rStyle w:val="y2iqfc"/>
          <w:rFonts w:ascii="Times New Roman" w:hAnsi="Times New Roman"/>
          <w:color w:val="202124"/>
          <w:sz w:val="28"/>
          <w:szCs w:val="28"/>
          <w:lang w:val="ky-KG"/>
        </w:rPr>
        <w:t>жай айынын ортосунда</w:t>
      </w:r>
      <w:r w:rsidR="00914F48" w:rsidRPr="00D9017A">
        <w:rPr>
          <w:rFonts w:ascii="Times New Roman" w:hAnsi="Times New Roman" w:cs="Times New Roman"/>
          <w:sz w:val="28"/>
          <w:szCs w:val="28"/>
          <w:lang w:val="ky-KG"/>
        </w:rPr>
        <w:t>10 биотоптон</w:t>
      </w:r>
      <w:r w:rsidR="00122B0C" w:rsidRPr="00D9017A">
        <w:rPr>
          <w:rStyle w:val="y2iqfc"/>
          <w:rFonts w:ascii="Times New Roman" w:hAnsi="Times New Roman"/>
          <w:color w:val="202124"/>
          <w:sz w:val="28"/>
          <w:szCs w:val="28"/>
          <w:lang w:val="ky-KG"/>
        </w:rPr>
        <w:t>, зоналдык рельефке ылайык, Соң</w:t>
      </w:r>
      <w:r w:rsidR="00914F48" w:rsidRPr="00D9017A">
        <w:rPr>
          <w:rStyle w:val="y2iqfc"/>
          <w:rFonts w:ascii="Times New Roman" w:hAnsi="Times New Roman"/>
          <w:color w:val="202124"/>
          <w:sz w:val="28"/>
          <w:szCs w:val="28"/>
          <w:lang w:val="ky-KG"/>
        </w:rPr>
        <w:t>-Көл көлүнүн жээгинен баштап, бийик тоо кыркаларынын боорунан  ар бир 100 м-ге бийи</w:t>
      </w:r>
      <w:r w:rsidR="00122B0C" w:rsidRPr="00D9017A">
        <w:rPr>
          <w:rStyle w:val="y2iqfc"/>
          <w:rFonts w:ascii="Times New Roman" w:hAnsi="Times New Roman"/>
          <w:color w:val="202124"/>
          <w:sz w:val="28"/>
          <w:szCs w:val="28"/>
          <w:lang w:val="ky-KG"/>
        </w:rPr>
        <w:t xml:space="preserve">ктеген сайын топурактан жана өсүмдүк ризосферасынын </w:t>
      </w:r>
      <w:r w:rsidR="00914F48" w:rsidRPr="00D9017A">
        <w:rPr>
          <w:rStyle w:val="y2iqfc"/>
          <w:rFonts w:ascii="Times New Roman" w:hAnsi="Times New Roman"/>
          <w:color w:val="202124"/>
          <w:sz w:val="28"/>
          <w:szCs w:val="28"/>
          <w:lang w:val="ky-KG"/>
        </w:rPr>
        <w:t>чогултулду.</w:t>
      </w:r>
      <w:r w:rsidR="002A0923" w:rsidRPr="00D9017A">
        <w:rPr>
          <w:rStyle w:val="y2iqfc"/>
          <w:rFonts w:ascii="Times New Roman" w:hAnsi="Times New Roman"/>
          <w:color w:val="202124"/>
          <w:sz w:val="28"/>
          <w:szCs w:val="28"/>
          <w:lang w:val="ky-KG"/>
        </w:rPr>
        <w:t xml:space="preserve"> </w:t>
      </w:r>
      <w:r w:rsidR="00122B0C" w:rsidRPr="00D9017A">
        <w:rPr>
          <w:rStyle w:val="y2iqfc"/>
          <w:rFonts w:ascii="Times New Roman" w:hAnsi="Times New Roman" w:cs="Times New Roman"/>
          <w:sz w:val="28"/>
          <w:szCs w:val="28"/>
          <w:lang w:val="ky-KG"/>
        </w:rPr>
        <w:t xml:space="preserve">Топурактын үлгүлөрүнөн микроорганизмдердин </w:t>
      </w:r>
      <w:r w:rsidR="000F5342" w:rsidRPr="00D9017A">
        <w:rPr>
          <w:rStyle w:val="y2iqfc"/>
          <w:rFonts w:ascii="Times New Roman" w:hAnsi="Times New Roman" w:cs="Times New Roman"/>
          <w:sz w:val="28"/>
          <w:szCs w:val="28"/>
          <w:lang w:val="ky-KG"/>
        </w:rPr>
        <w:t>культураларын бөлуп алууда жана алардын 1 г топуракта санын эсептөөдө Д.Г.Звягинцевдин жалпы кабыл алынган микробиологиялык  жана стандарттуу лабораториялык ыкмалары колдонулду (Звягинцев, 1987).</w:t>
      </w:r>
    </w:p>
    <w:p w14:paraId="24E081DB" w14:textId="77777777" w:rsidR="00545863" w:rsidRPr="00D9017A" w:rsidRDefault="009976C8" w:rsidP="00D9017A">
      <w:pPr>
        <w:spacing w:after="0" w:line="240" w:lineRule="auto"/>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Суунун үлгүлөрү июль айында </w:t>
      </w:r>
      <w:r w:rsidRPr="00D9017A">
        <w:rPr>
          <w:rStyle w:val="y2iqfc"/>
          <w:rFonts w:ascii="Times New Roman" w:hAnsi="Times New Roman" w:cs="Times New Roman"/>
          <w:color w:val="202124"/>
          <w:sz w:val="28"/>
          <w:szCs w:val="28"/>
          <w:lang w:val="ky-KG"/>
        </w:rPr>
        <w:t xml:space="preserve">Соң-Көл </w:t>
      </w:r>
      <w:r w:rsidRPr="00D9017A">
        <w:rPr>
          <w:rFonts w:ascii="Times New Roman" w:hAnsi="Times New Roman" w:cs="Times New Roman"/>
          <w:sz w:val="28"/>
          <w:szCs w:val="28"/>
          <w:lang w:val="ky-KG"/>
        </w:rPr>
        <w:t>көлүнүн жээгинен горизонталдык багытта 5м жана 15 м аралыкта, ал эми вертикалдык терендиктен үлгүлөр үстүнөн (20- 50см),  ортосунан (1-</w:t>
      </w:r>
      <w:r w:rsidR="00545863" w:rsidRPr="00D9017A">
        <w:rPr>
          <w:rFonts w:ascii="Times New Roman" w:hAnsi="Times New Roman" w:cs="Times New Roman"/>
          <w:sz w:val="28"/>
          <w:szCs w:val="28"/>
          <w:lang w:val="ky-KG"/>
        </w:rPr>
        <w:t>2м) жана түбүнөн (5-8 м) алынган</w:t>
      </w:r>
      <w:r w:rsidRPr="00D9017A">
        <w:rPr>
          <w:rFonts w:ascii="Times New Roman" w:hAnsi="Times New Roman" w:cs="Times New Roman"/>
          <w:sz w:val="28"/>
          <w:szCs w:val="28"/>
          <w:lang w:val="ky-KG"/>
        </w:rPr>
        <w:t xml:space="preserve">. </w:t>
      </w:r>
      <w:r w:rsidR="000F5342" w:rsidRPr="00D9017A">
        <w:rPr>
          <w:rFonts w:ascii="Times New Roman" w:hAnsi="Times New Roman" w:cs="Times New Roman"/>
          <w:sz w:val="28"/>
          <w:szCs w:val="28"/>
          <w:lang w:val="ky-KG"/>
        </w:rPr>
        <w:t xml:space="preserve"> </w:t>
      </w:r>
    </w:p>
    <w:p w14:paraId="53E27FDB" w14:textId="77777777" w:rsidR="00922FF5" w:rsidRPr="00D9017A" w:rsidRDefault="00922FF5" w:rsidP="00D9017A">
      <w:pPr>
        <w:tabs>
          <w:tab w:val="left" w:pos="9072"/>
        </w:tabs>
        <w:autoSpaceDE w:val="0"/>
        <w:autoSpaceDN w:val="0"/>
        <w:adjustRightInd w:val="0"/>
        <w:spacing w:after="0" w:line="240" w:lineRule="auto"/>
        <w:ind w:firstLine="720"/>
        <w:jc w:val="both"/>
        <w:rPr>
          <w:rFonts w:ascii="Times New Roman" w:hAnsi="Times New Roman" w:cs="Times New Roman"/>
          <w:sz w:val="28"/>
          <w:szCs w:val="28"/>
          <w:lang w:val="ky-KG"/>
        </w:rPr>
      </w:pPr>
      <w:r w:rsidRPr="00D9017A">
        <w:rPr>
          <w:rFonts w:ascii="Times New Roman" w:hAnsi="Times New Roman" w:cs="Times New Roman"/>
          <w:sz w:val="28"/>
          <w:szCs w:val="28"/>
          <w:lang w:val="ky-KG" w:eastAsia="ru-RU"/>
        </w:rPr>
        <w:t>Бөлүнүп алынган микроорганизмдердин</w:t>
      </w:r>
      <w:r w:rsidRPr="00D9017A">
        <w:rPr>
          <w:rFonts w:ascii="Times New Roman" w:hAnsi="Times New Roman" w:cs="Times New Roman"/>
          <w:sz w:val="28"/>
          <w:szCs w:val="28"/>
          <w:lang w:val="ky-KG"/>
        </w:rPr>
        <w:t xml:space="preserve"> морфометриялык өзгөчөлүгү </w:t>
      </w:r>
      <w:r w:rsidRPr="00D9017A">
        <w:rPr>
          <w:rFonts w:ascii="Times New Roman" w:hAnsi="Times New Roman" w:cs="Times New Roman"/>
          <w:color w:val="000000"/>
          <w:sz w:val="28"/>
          <w:szCs w:val="28"/>
          <w:lang w:val="ky-KG"/>
        </w:rPr>
        <w:t xml:space="preserve">MEIJI Advanced Compound Microscope Model ML5500 жана MEIJI Zoom Stereo Microscope Model EMZ-5TR-MA502-PBH (Япония) </w:t>
      </w:r>
      <w:r w:rsidRPr="00D9017A">
        <w:rPr>
          <w:rFonts w:ascii="Times New Roman" w:hAnsi="Times New Roman" w:cs="Times New Roman"/>
          <w:sz w:val="28"/>
          <w:szCs w:val="28"/>
          <w:lang w:val="ky-KG"/>
        </w:rPr>
        <w:t xml:space="preserve">микроскобунун, ал эми </w:t>
      </w:r>
      <w:r w:rsidRPr="00D9017A">
        <w:rPr>
          <w:rFonts w:ascii="Times New Roman" w:hAnsi="Times New Roman" w:cs="Times New Roman"/>
          <w:color w:val="000000"/>
          <w:sz w:val="28"/>
          <w:szCs w:val="28"/>
          <w:lang w:val="ky-KG"/>
        </w:rPr>
        <w:t>микрофотографиялар</w:t>
      </w:r>
      <w:r w:rsidRPr="00D9017A">
        <w:rPr>
          <w:rFonts w:ascii="Times New Roman" w:hAnsi="Times New Roman" w:cs="Times New Roman"/>
          <w:sz w:val="28"/>
          <w:szCs w:val="28"/>
          <w:lang w:val="ky-KG"/>
        </w:rPr>
        <w:t xml:space="preserve"> </w:t>
      </w:r>
      <w:r w:rsidRPr="00D9017A">
        <w:rPr>
          <w:rFonts w:ascii="Times New Roman" w:hAnsi="Times New Roman" w:cs="Times New Roman"/>
          <w:color w:val="000000"/>
          <w:sz w:val="28"/>
          <w:szCs w:val="28"/>
          <w:lang w:val="ky-KG"/>
        </w:rPr>
        <w:t>MOTIC 2.0 Mega Pixel Digital Microscope Camera with Images 2000 Software Model MOTICAM 2000.</w:t>
      </w:r>
      <w:r w:rsidRPr="00D9017A">
        <w:rPr>
          <w:rFonts w:ascii="Times New Roman" w:hAnsi="Times New Roman" w:cs="Times New Roman"/>
          <w:sz w:val="28"/>
          <w:szCs w:val="28"/>
          <w:lang w:val="ky-KG"/>
        </w:rPr>
        <w:t xml:space="preserve"> жардамы менен изилденди. </w:t>
      </w:r>
    </w:p>
    <w:p w14:paraId="334FD179" w14:textId="77777777" w:rsidR="00D04BF0" w:rsidRPr="00D9017A" w:rsidRDefault="0048763B" w:rsidP="00D9017A">
      <w:pPr>
        <w:spacing w:after="0" w:line="240" w:lineRule="auto"/>
        <w:ind w:firstLine="567"/>
        <w:jc w:val="both"/>
        <w:rPr>
          <w:rFonts w:ascii="Times New Roman" w:hAnsi="Times New Roman" w:cs="Times New Roman"/>
          <w:b/>
          <w:bCs/>
          <w:sz w:val="28"/>
          <w:szCs w:val="28"/>
          <w:lang w:val="ky-KG"/>
        </w:rPr>
      </w:pPr>
      <w:r w:rsidRPr="00D9017A">
        <w:rPr>
          <w:rFonts w:ascii="Times New Roman" w:hAnsi="Times New Roman" w:cs="Times New Roman"/>
          <w:b/>
          <w:bCs/>
          <w:sz w:val="28"/>
          <w:szCs w:val="28"/>
          <w:lang w:val="ky-KG"/>
        </w:rPr>
        <w:t>2.2</w:t>
      </w:r>
      <w:r w:rsidR="00F5206B" w:rsidRPr="00D9017A">
        <w:rPr>
          <w:rFonts w:ascii="Times New Roman" w:hAnsi="Times New Roman" w:cs="Times New Roman"/>
          <w:b/>
          <w:bCs/>
          <w:sz w:val="28"/>
          <w:szCs w:val="28"/>
          <w:lang w:val="ky-KG"/>
        </w:rPr>
        <w:t>.</w:t>
      </w:r>
      <w:r w:rsidRPr="00D9017A">
        <w:rPr>
          <w:rFonts w:ascii="Times New Roman" w:hAnsi="Times New Roman" w:cs="Times New Roman"/>
          <w:sz w:val="28"/>
          <w:szCs w:val="28"/>
          <w:lang w:val="ky-KG"/>
        </w:rPr>
        <w:t xml:space="preserve"> </w:t>
      </w:r>
      <w:r w:rsidRPr="00D9017A">
        <w:rPr>
          <w:rFonts w:ascii="Times New Roman" w:hAnsi="Times New Roman" w:cs="Times New Roman"/>
          <w:b/>
          <w:bCs/>
          <w:sz w:val="28"/>
          <w:szCs w:val="28"/>
          <w:lang w:val="ky-KG"/>
        </w:rPr>
        <w:t>Топурактагы кармалган микроорганизмдердин санын эсептөө ыкмалары (</w:t>
      </w:r>
      <w:r w:rsidR="00D04BF0" w:rsidRPr="00D9017A">
        <w:rPr>
          <w:rFonts w:ascii="Times New Roman" w:hAnsi="Times New Roman" w:cs="Times New Roman"/>
          <w:b/>
          <w:bCs/>
          <w:sz w:val="28"/>
          <w:szCs w:val="28"/>
          <w:lang w:val="ky-KG"/>
        </w:rPr>
        <w:t xml:space="preserve">КТБ - </w:t>
      </w:r>
      <w:r w:rsidRPr="00D9017A">
        <w:rPr>
          <w:rFonts w:ascii="Times New Roman" w:hAnsi="Times New Roman" w:cs="Times New Roman"/>
          <w:b/>
          <w:bCs/>
          <w:sz w:val="28"/>
          <w:szCs w:val="28"/>
          <w:lang w:val="ky-KG"/>
        </w:rPr>
        <w:t>колония түзүүчү бирдиктердин санын аныктоо)</w:t>
      </w:r>
      <w:r w:rsidR="000E4385" w:rsidRPr="00D9017A">
        <w:rPr>
          <w:rFonts w:ascii="Times New Roman" w:hAnsi="Times New Roman" w:cs="Times New Roman"/>
          <w:b/>
          <w:bCs/>
          <w:sz w:val="28"/>
          <w:szCs w:val="28"/>
          <w:lang w:val="ky-KG"/>
        </w:rPr>
        <w:t>.</w:t>
      </w:r>
      <w:r w:rsidR="00D04BF0" w:rsidRPr="00D9017A">
        <w:rPr>
          <w:rFonts w:ascii="Times New Roman" w:hAnsi="Times New Roman" w:cs="Times New Roman"/>
          <w:b/>
          <w:bCs/>
          <w:sz w:val="28"/>
          <w:szCs w:val="28"/>
          <w:lang w:val="ky-KG"/>
        </w:rPr>
        <w:t xml:space="preserve"> </w:t>
      </w:r>
    </w:p>
    <w:p w14:paraId="1823CB6D" w14:textId="77777777" w:rsidR="0048763B" w:rsidRPr="00D9017A" w:rsidRDefault="0048763B" w:rsidP="00D9017A">
      <w:pPr>
        <w:spacing w:after="0" w:line="240" w:lineRule="auto"/>
        <w:ind w:firstLine="567"/>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Бактериялардын жана актиномицеттердин өсүшү 27°C температурада, ал эми козу карындардын өсүшү </w:t>
      </w:r>
      <w:r w:rsidR="008A588B" w:rsidRPr="00D9017A">
        <w:rPr>
          <w:rFonts w:ascii="Times New Roman" w:hAnsi="Times New Roman" w:cs="Times New Roman"/>
          <w:sz w:val="28"/>
          <w:szCs w:val="28"/>
          <w:lang w:val="ky-KG"/>
        </w:rPr>
        <w:t>2</w:t>
      </w:r>
      <w:r w:rsidR="000E4385" w:rsidRPr="00D9017A">
        <w:rPr>
          <w:rFonts w:ascii="Times New Roman" w:hAnsi="Times New Roman" w:cs="Times New Roman"/>
          <w:sz w:val="28"/>
          <w:szCs w:val="28"/>
          <w:lang w:val="ky-KG"/>
        </w:rPr>
        <w:t>5</w:t>
      </w:r>
      <w:r w:rsidR="008A588B" w:rsidRPr="00D9017A">
        <w:rPr>
          <w:rFonts w:ascii="Times New Roman" w:hAnsi="Times New Roman" w:cs="Times New Roman"/>
          <w:sz w:val="28"/>
          <w:szCs w:val="28"/>
          <w:lang w:val="ky-KG"/>
        </w:rPr>
        <w:t>°C температурада жүргүзүлдү</w:t>
      </w:r>
      <w:r w:rsidRPr="00D9017A">
        <w:rPr>
          <w:rFonts w:ascii="Times New Roman" w:hAnsi="Times New Roman" w:cs="Times New Roman"/>
          <w:sz w:val="28"/>
          <w:szCs w:val="28"/>
          <w:lang w:val="ky-KG"/>
        </w:rPr>
        <w:t xml:space="preserve">. Колониялардын санына жараша, эсептөөлөр r-стратегиялар үчүн 7 күндөн кийин, К-стратегиялар үчүн 10 күндөн кийин жана актиномицеттер үчүн 15 күндөн </w:t>
      </w:r>
      <w:r w:rsidR="000E4385" w:rsidRPr="00D9017A">
        <w:rPr>
          <w:rFonts w:ascii="Times New Roman" w:hAnsi="Times New Roman" w:cs="Times New Roman"/>
          <w:sz w:val="28"/>
          <w:szCs w:val="28"/>
          <w:lang w:val="ky-KG"/>
        </w:rPr>
        <w:t xml:space="preserve">саноо </w:t>
      </w:r>
      <w:r w:rsidRPr="00D9017A">
        <w:rPr>
          <w:rFonts w:ascii="Times New Roman" w:hAnsi="Times New Roman" w:cs="Times New Roman"/>
          <w:sz w:val="28"/>
          <w:szCs w:val="28"/>
          <w:lang w:val="ky-KG"/>
        </w:rPr>
        <w:t>жүргүзүл</w:t>
      </w:r>
      <w:r w:rsidR="000E4385" w:rsidRPr="00D9017A">
        <w:rPr>
          <w:rFonts w:ascii="Times New Roman" w:hAnsi="Times New Roman" w:cs="Times New Roman"/>
          <w:sz w:val="28"/>
          <w:szCs w:val="28"/>
          <w:lang w:val="ky-KG"/>
        </w:rPr>
        <w:t>дү</w:t>
      </w:r>
      <w:r w:rsidRPr="00D9017A">
        <w:rPr>
          <w:rFonts w:ascii="Times New Roman" w:hAnsi="Times New Roman" w:cs="Times New Roman"/>
          <w:sz w:val="28"/>
          <w:szCs w:val="28"/>
          <w:lang w:val="ky-KG"/>
        </w:rPr>
        <w:t xml:space="preserve">. Микроорганизмдердин саны орточо арифметикалык </w:t>
      </w:r>
      <w:r w:rsidR="000E4385" w:rsidRPr="00D9017A">
        <w:rPr>
          <w:rFonts w:ascii="Times New Roman" w:hAnsi="Times New Roman" w:cs="Times New Roman"/>
          <w:sz w:val="28"/>
          <w:szCs w:val="28"/>
          <w:lang w:val="ky-KG"/>
        </w:rPr>
        <w:t xml:space="preserve">төмөнкү </w:t>
      </w:r>
      <w:r w:rsidRPr="00D9017A">
        <w:rPr>
          <w:rFonts w:ascii="Times New Roman" w:hAnsi="Times New Roman" w:cs="Times New Roman"/>
          <w:sz w:val="28"/>
          <w:szCs w:val="28"/>
          <w:lang w:val="ky-KG"/>
        </w:rPr>
        <w:t>формула менен эсептелди:</w:t>
      </w:r>
    </w:p>
    <w:p w14:paraId="303FDE7A" w14:textId="77777777" w:rsidR="0048763B" w:rsidRPr="00D9017A" w:rsidRDefault="0048763B" w:rsidP="00D9017A">
      <w:pPr>
        <w:spacing w:after="0" w:line="240" w:lineRule="auto"/>
        <w:jc w:val="center"/>
        <w:rPr>
          <w:rFonts w:ascii="Times New Roman" w:eastAsia="Times New Roman" w:hAnsi="Times New Roman" w:cs="Times New Roman"/>
          <w:sz w:val="28"/>
          <w:szCs w:val="28"/>
          <w:lang w:val="ky-KG"/>
        </w:rPr>
      </w:pPr>
      <m:oMathPara>
        <m:oMath>
          <m:r>
            <w:rPr>
              <w:rFonts w:ascii="Cambria Math" w:hAnsi="Cambria Math" w:cs="Times New Roman"/>
              <w:sz w:val="28"/>
              <w:szCs w:val="28"/>
              <w:lang w:val="ky-KG"/>
            </w:rPr>
            <w:lastRenderedPageBreak/>
            <m:t>x</m:t>
          </m:r>
          <m:r>
            <m:rPr>
              <m:sty m:val="p"/>
            </m:rPr>
            <w:rPr>
              <w:rFonts w:ascii="Cambria Math" w:hAnsi="Cambria Math" w:cs="Times New Roman"/>
              <w:sz w:val="28"/>
              <w:szCs w:val="28"/>
              <w:lang w:val="ky-KG"/>
            </w:rPr>
            <m:t>=</m:t>
          </m:r>
          <m:f>
            <m:fPr>
              <m:ctrlPr>
                <w:rPr>
                  <w:rFonts w:ascii="Cambria Math" w:hAnsi="Cambria Math" w:cs="Times New Roman"/>
                  <w:sz w:val="28"/>
                  <w:szCs w:val="28"/>
                  <w:lang w:val="ky-KG"/>
                </w:rPr>
              </m:ctrlPr>
            </m:fPr>
            <m:num>
              <m:r>
                <m:rPr>
                  <m:sty m:val="p"/>
                </m:rPr>
                <w:rPr>
                  <w:rFonts w:ascii="Cambria Math" w:hAnsi="Cambria Math" w:cs="Times New Roman"/>
                  <w:sz w:val="28"/>
                  <w:szCs w:val="28"/>
                  <w:lang w:val="ky-KG"/>
                </w:rPr>
                <m:t xml:space="preserve">2а*К </m:t>
              </m:r>
            </m:num>
            <m:den>
              <m:r>
                <m:rPr>
                  <m:sty m:val="p"/>
                </m:rPr>
                <w:rPr>
                  <w:rFonts w:ascii="Cambria Math" w:hAnsi="Cambria Math" w:cs="Times New Roman"/>
                  <w:sz w:val="28"/>
                  <w:szCs w:val="28"/>
                  <w:lang w:val="ky-KG"/>
                </w:rPr>
                <m:t>100-в</m:t>
              </m:r>
            </m:den>
          </m:f>
        </m:oMath>
      </m:oMathPara>
    </w:p>
    <w:p w14:paraId="1D46CBE8" w14:textId="77777777" w:rsidR="00CB73FB" w:rsidRPr="00D9017A" w:rsidRDefault="0048763B" w:rsidP="00D9017A">
      <w:pPr>
        <w:pStyle w:val="a5"/>
        <w:spacing w:before="0" w:beforeAutospacing="0" w:after="0" w:afterAutospacing="0"/>
        <w:jc w:val="both"/>
        <w:rPr>
          <w:sz w:val="28"/>
          <w:szCs w:val="28"/>
          <w:lang w:val="ky-KG"/>
        </w:rPr>
      </w:pPr>
      <w:r w:rsidRPr="00D9017A">
        <w:rPr>
          <w:rStyle w:val="katex-mathml"/>
          <w:sz w:val="28"/>
          <w:szCs w:val="28"/>
          <w:lang w:val="ky-KG"/>
        </w:rPr>
        <w:t>a</w:t>
      </w:r>
      <w:r w:rsidRPr="00D9017A">
        <w:rPr>
          <w:sz w:val="28"/>
          <w:szCs w:val="28"/>
          <w:lang w:val="ky-KG"/>
        </w:rPr>
        <w:t xml:space="preserve"> </w:t>
      </w:r>
      <w:r w:rsidR="00057BB0" w:rsidRPr="00D9017A">
        <w:rPr>
          <w:sz w:val="28"/>
          <w:szCs w:val="28"/>
          <w:lang w:val="ky-KG"/>
        </w:rPr>
        <w:t>-</w:t>
      </w:r>
      <w:r w:rsidRPr="00D9017A">
        <w:rPr>
          <w:sz w:val="28"/>
          <w:szCs w:val="28"/>
          <w:lang w:val="ky-KG"/>
        </w:rPr>
        <w:t xml:space="preserve"> бир чөйчөктөгү колониялардын орточо саны, в </w:t>
      </w:r>
      <w:r w:rsidR="00057BB0" w:rsidRPr="00D9017A">
        <w:rPr>
          <w:sz w:val="28"/>
          <w:szCs w:val="28"/>
          <w:lang w:val="ky-KG"/>
        </w:rPr>
        <w:t>-</w:t>
      </w:r>
      <w:r w:rsidRPr="00D9017A">
        <w:rPr>
          <w:sz w:val="28"/>
          <w:szCs w:val="28"/>
          <w:lang w:val="ky-KG"/>
        </w:rPr>
        <w:t xml:space="preserve"> топурактын нымдуулугу (%), </w:t>
      </w:r>
      <w:r w:rsidRPr="00D9017A">
        <w:rPr>
          <w:rStyle w:val="katex-mathml"/>
          <w:sz w:val="28"/>
          <w:szCs w:val="28"/>
          <w:lang w:val="ky-KG"/>
        </w:rPr>
        <w:t>K</w:t>
      </w:r>
      <w:r w:rsidR="00057BB0" w:rsidRPr="00D9017A">
        <w:rPr>
          <w:rStyle w:val="katex-mathml"/>
          <w:sz w:val="28"/>
          <w:szCs w:val="28"/>
          <w:lang w:val="ky-KG"/>
        </w:rPr>
        <w:t xml:space="preserve"> - </w:t>
      </w:r>
      <w:r w:rsidRPr="00D9017A">
        <w:rPr>
          <w:sz w:val="28"/>
          <w:szCs w:val="28"/>
          <w:lang w:val="ky-KG"/>
        </w:rPr>
        <w:t xml:space="preserve"> топурактын суюлтуу коэффициенти. К</w:t>
      </w:r>
      <w:r w:rsidRPr="00D9017A">
        <w:rPr>
          <w:sz w:val="28"/>
          <w:szCs w:val="28"/>
          <w:vertAlign w:val="subscript"/>
          <w:lang w:val="ky-KG"/>
        </w:rPr>
        <w:t>1</w:t>
      </w:r>
      <w:r w:rsidRPr="00D9017A">
        <w:rPr>
          <w:sz w:val="28"/>
          <w:szCs w:val="28"/>
          <w:lang w:val="ky-KG"/>
        </w:rPr>
        <w:t>=10</w:t>
      </w:r>
      <w:r w:rsidRPr="00D9017A">
        <w:rPr>
          <w:sz w:val="28"/>
          <w:szCs w:val="28"/>
          <w:vertAlign w:val="superscript"/>
          <w:lang w:val="ky-KG"/>
        </w:rPr>
        <w:t xml:space="preserve">4 </w:t>
      </w:r>
      <w:r w:rsidRPr="00D9017A">
        <w:rPr>
          <w:sz w:val="28"/>
          <w:szCs w:val="28"/>
          <w:lang w:val="ky-KG"/>
        </w:rPr>
        <w:t>, К</w:t>
      </w:r>
      <w:r w:rsidRPr="00D9017A">
        <w:rPr>
          <w:sz w:val="28"/>
          <w:szCs w:val="28"/>
          <w:vertAlign w:val="subscript"/>
          <w:lang w:val="ky-KG"/>
        </w:rPr>
        <w:t>2</w:t>
      </w:r>
      <w:r w:rsidRPr="00D9017A">
        <w:rPr>
          <w:sz w:val="28"/>
          <w:szCs w:val="28"/>
          <w:lang w:val="ky-KG"/>
        </w:rPr>
        <w:t>=10</w:t>
      </w:r>
      <w:r w:rsidRPr="00D9017A">
        <w:rPr>
          <w:sz w:val="28"/>
          <w:szCs w:val="28"/>
          <w:vertAlign w:val="superscript"/>
          <w:lang w:val="ky-KG"/>
        </w:rPr>
        <w:t>5</w:t>
      </w:r>
      <w:r w:rsidRPr="00D9017A">
        <w:rPr>
          <w:sz w:val="28"/>
          <w:szCs w:val="28"/>
          <w:lang w:val="ky-KG"/>
        </w:rPr>
        <w:t>, К</w:t>
      </w:r>
      <w:r w:rsidRPr="00D9017A">
        <w:rPr>
          <w:sz w:val="28"/>
          <w:szCs w:val="28"/>
          <w:vertAlign w:val="subscript"/>
          <w:lang w:val="ky-KG"/>
        </w:rPr>
        <w:t>3</w:t>
      </w:r>
      <w:r w:rsidRPr="00D9017A">
        <w:rPr>
          <w:sz w:val="28"/>
          <w:szCs w:val="28"/>
          <w:lang w:val="ky-KG"/>
        </w:rPr>
        <w:t>=10</w:t>
      </w:r>
      <w:r w:rsidRPr="00D9017A">
        <w:rPr>
          <w:sz w:val="28"/>
          <w:szCs w:val="28"/>
          <w:vertAlign w:val="superscript"/>
          <w:lang w:val="ky-KG"/>
        </w:rPr>
        <w:t>6</w:t>
      </w:r>
      <w:r w:rsidRPr="00D9017A">
        <w:rPr>
          <w:sz w:val="28"/>
          <w:szCs w:val="28"/>
          <w:lang w:val="ky-KG"/>
        </w:rPr>
        <w:t>,  ж.б.</w:t>
      </w:r>
      <w:r w:rsidR="00CB73FB" w:rsidRPr="00D9017A">
        <w:rPr>
          <w:sz w:val="28"/>
          <w:szCs w:val="28"/>
          <w:lang w:val="ky-KG"/>
        </w:rPr>
        <w:t xml:space="preserve"> </w:t>
      </w:r>
    </w:p>
    <w:p w14:paraId="4009581A" w14:textId="77777777" w:rsidR="00C44059" w:rsidRPr="00D9017A" w:rsidRDefault="006F7392" w:rsidP="00D9017A">
      <w:pPr>
        <w:pStyle w:val="a5"/>
        <w:spacing w:before="0" w:beforeAutospacing="0" w:after="0" w:afterAutospacing="0"/>
        <w:ind w:firstLine="567"/>
        <w:jc w:val="both"/>
        <w:rPr>
          <w:rStyle w:val="mbin"/>
          <w:sz w:val="28"/>
          <w:szCs w:val="28"/>
          <w:lang w:val="ky-KG"/>
        </w:rPr>
      </w:pPr>
      <w:r w:rsidRPr="00D9017A">
        <w:rPr>
          <w:b/>
          <w:bCs/>
          <w:sz w:val="28"/>
          <w:szCs w:val="28"/>
          <w:lang w:val="ky-KG"/>
        </w:rPr>
        <w:t>2.</w:t>
      </w:r>
      <w:r w:rsidR="003144CD" w:rsidRPr="00D9017A">
        <w:rPr>
          <w:b/>
          <w:bCs/>
          <w:sz w:val="28"/>
          <w:szCs w:val="28"/>
          <w:lang w:val="ky-KG"/>
        </w:rPr>
        <w:t>3</w:t>
      </w:r>
      <w:r w:rsidR="00122B0C" w:rsidRPr="00D9017A">
        <w:rPr>
          <w:b/>
          <w:bCs/>
          <w:sz w:val="28"/>
          <w:szCs w:val="28"/>
          <w:lang w:val="ky-KG"/>
        </w:rPr>
        <w:t>.</w:t>
      </w:r>
      <w:r w:rsidR="00C36641" w:rsidRPr="00D9017A">
        <w:rPr>
          <w:b/>
          <w:bCs/>
          <w:sz w:val="28"/>
          <w:szCs w:val="28"/>
          <w:lang w:val="ky-KG"/>
        </w:rPr>
        <w:t xml:space="preserve"> </w:t>
      </w:r>
      <w:r w:rsidRPr="00D9017A">
        <w:rPr>
          <w:b/>
          <w:bCs/>
          <w:sz w:val="28"/>
          <w:szCs w:val="28"/>
          <w:lang w:val="ky-KG"/>
        </w:rPr>
        <w:t>Топурактан микроорганизмдердин культурасын бөлүп алуу жана идентификациялоо ыкмалары</w:t>
      </w:r>
      <w:r w:rsidR="00444B61" w:rsidRPr="00D9017A">
        <w:rPr>
          <w:b/>
          <w:bCs/>
          <w:sz w:val="28"/>
          <w:szCs w:val="28"/>
          <w:lang w:val="ky-KG"/>
        </w:rPr>
        <w:t xml:space="preserve">. </w:t>
      </w:r>
      <w:r w:rsidR="00C44059" w:rsidRPr="00D9017A">
        <w:rPr>
          <w:sz w:val="28"/>
          <w:szCs w:val="28"/>
          <w:lang w:val="ky-KG"/>
        </w:rPr>
        <w:t>Микроорганизмдердин таза культураларын бөлүп алуу</w:t>
      </w:r>
      <w:r w:rsidR="00E21138" w:rsidRPr="00D9017A">
        <w:rPr>
          <w:sz w:val="28"/>
          <w:szCs w:val="28"/>
          <w:lang w:val="ky-KG"/>
        </w:rPr>
        <w:t>да, б</w:t>
      </w:r>
      <w:r w:rsidR="00E65BB9" w:rsidRPr="00D9017A">
        <w:rPr>
          <w:sz w:val="28"/>
          <w:szCs w:val="28"/>
          <w:lang w:val="ky-KG"/>
        </w:rPr>
        <w:t xml:space="preserve">актерия </w:t>
      </w:r>
      <w:r w:rsidR="00E65BB9" w:rsidRPr="00D9017A">
        <w:rPr>
          <w:rStyle w:val="y2iqfc"/>
          <w:sz w:val="28"/>
          <w:szCs w:val="28"/>
          <w:lang w:val="ky-KG"/>
        </w:rPr>
        <w:t>түрлөрү</w:t>
      </w:r>
      <w:r w:rsidR="00D04BF0" w:rsidRPr="00D9017A">
        <w:rPr>
          <w:rStyle w:val="y2iqfc"/>
          <w:sz w:val="28"/>
          <w:szCs w:val="28"/>
          <w:lang w:val="ky-KG"/>
        </w:rPr>
        <w:t>нө</w:t>
      </w:r>
      <w:r w:rsidR="00D04BF0" w:rsidRPr="00D9017A">
        <w:rPr>
          <w:sz w:val="28"/>
          <w:szCs w:val="28"/>
          <w:lang w:val="ky-KG"/>
        </w:rPr>
        <w:t xml:space="preserve"> </w:t>
      </w:r>
      <w:r w:rsidR="00E65BB9" w:rsidRPr="00D9017A">
        <w:rPr>
          <w:sz w:val="28"/>
          <w:szCs w:val="28"/>
          <w:lang w:val="ky-KG"/>
        </w:rPr>
        <w:t>эт пептон агары (ЭПА), микромицеттер</w:t>
      </w:r>
      <w:r w:rsidR="00C44059" w:rsidRPr="00D9017A">
        <w:rPr>
          <w:sz w:val="28"/>
          <w:szCs w:val="28"/>
          <w:lang w:val="ky-KG"/>
        </w:rPr>
        <w:t xml:space="preserve"> </w:t>
      </w:r>
      <w:r w:rsidR="00C44059" w:rsidRPr="00D9017A">
        <w:rPr>
          <w:rStyle w:val="y2iqfc"/>
          <w:sz w:val="28"/>
          <w:szCs w:val="28"/>
          <w:lang w:val="ky-KG"/>
        </w:rPr>
        <w:t>Чапек</w:t>
      </w:r>
      <w:r w:rsidR="00E65BB9" w:rsidRPr="00D9017A">
        <w:rPr>
          <w:rStyle w:val="y2iqfc"/>
          <w:sz w:val="28"/>
          <w:szCs w:val="28"/>
          <w:lang w:val="ky-KG"/>
        </w:rPr>
        <w:t xml:space="preserve">-Докса </w:t>
      </w:r>
      <w:r w:rsidR="00C44059" w:rsidRPr="00D9017A">
        <w:rPr>
          <w:rStyle w:val="y2iqfc"/>
          <w:sz w:val="28"/>
          <w:szCs w:val="28"/>
          <w:lang w:val="ky-KG"/>
        </w:rPr>
        <w:t xml:space="preserve">жана </w:t>
      </w:r>
      <w:r w:rsidR="00C44059" w:rsidRPr="00D9017A">
        <w:rPr>
          <w:sz w:val="28"/>
          <w:szCs w:val="28"/>
          <w:lang w:val="ky-KG"/>
        </w:rPr>
        <w:t>картошка декстроздук агар</w:t>
      </w:r>
      <w:r w:rsidR="00D04BF0" w:rsidRPr="00D9017A">
        <w:rPr>
          <w:sz w:val="28"/>
          <w:szCs w:val="28"/>
          <w:lang w:val="ky-KG"/>
        </w:rPr>
        <w:t>а</w:t>
      </w:r>
      <w:r w:rsidR="00C44059" w:rsidRPr="00D9017A">
        <w:rPr>
          <w:sz w:val="28"/>
          <w:szCs w:val="28"/>
          <w:lang w:val="ky-KG"/>
        </w:rPr>
        <w:t xml:space="preserve"> (</w:t>
      </w:r>
      <w:r w:rsidR="00D04BF0" w:rsidRPr="00D9017A">
        <w:rPr>
          <w:sz w:val="28"/>
          <w:szCs w:val="28"/>
          <w:lang w:val="ky-KG"/>
        </w:rPr>
        <w:t>КДА</w:t>
      </w:r>
      <w:r w:rsidR="00C44059" w:rsidRPr="00D9017A">
        <w:rPr>
          <w:sz w:val="28"/>
          <w:szCs w:val="28"/>
          <w:lang w:val="ky-KG"/>
        </w:rPr>
        <w:t xml:space="preserve">), </w:t>
      </w:r>
      <w:r w:rsidR="00C44059" w:rsidRPr="00D9017A">
        <w:rPr>
          <w:rStyle w:val="y2iqfc"/>
          <w:sz w:val="28"/>
          <w:szCs w:val="28"/>
          <w:lang w:val="ky-KG"/>
        </w:rPr>
        <w:t>актиномицеттер</w:t>
      </w:r>
      <w:r w:rsidR="00D04BF0" w:rsidRPr="00D9017A">
        <w:rPr>
          <w:rStyle w:val="y2iqfc"/>
          <w:sz w:val="28"/>
          <w:szCs w:val="28"/>
          <w:lang w:val="ky-KG"/>
        </w:rPr>
        <w:t xml:space="preserve">ге </w:t>
      </w:r>
      <w:r w:rsidR="00C44059" w:rsidRPr="00D9017A">
        <w:rPr>
          <w:sz w:val="28"/>
          <w:szCs w:val="28"/>
          <w:lang w:val="ky-KG"/>
        </w:rPr>
        <w:t>крахмал-аммиак чөйрөсү</w:t>
      </w:r>
      <w:r w:rsidR="00E65BB9" w:rsidRPr="00D9017A">
        <w:rPr>
          <w:sz w:val="28"/>
          <w:szCs w:val="28"/>
          <w:lang w:val="ky-KG"/>
        </w:rPr>
        <w:t xml:space="preserve"> </w:t>
      </w:r>
      <w:r w:rsidR="00C44059" w:rsidRPr="00D9017A">
        <w:rPr>
          <w:sz w:val="28"/>
          <w:szCs w:val="28"/>
          <w:lang w:val="ky-KG"/>
        </w:rPr>
        <w:t xml:space="preserve">(КАА), жана </w:t>
      </w:r>
      <w:r w:rsidR="00C44059" w:rsidRPr="00D9017A">
        <w:rPr>
          <w:rStyle w:val="y2iqfc"/>
          <w:sz w:val="28"/>
          <w:szCs w:val="28"/>
          <w:lang w:val="ky-KG"/>
        </w:rPr>
        <w:t>олигонитрофилдик микроорганизмдер</w:t>
      </w:r>
      <w:r w:rsidR="00D04BF0" w:rsidRPr="00D9017A">
        <w:rPr>
          <w:rStyle w:val="y2iqfc"/>
          <w:sz w:val="28"/>
          <w:szCs w:val="28"/>
          <w:lang w:val="ky-KG"/>
        </w:rPr>
        <w:t>ге</w:t>
      </w:r>
      <w:r w:rsidR="00C44059" w:rsidRPr="00D9017A">
        <w:rPr>
          <w:rStyle w:val="y2iqfc"/>
          <w:sz w:val="28"/>
          <w:szCs w:val="28"/>
          <w:lang w:val="ky-KG"/>
        </w:rPr>
        <w:t xml:space="preserve"> Эшби чөйрөсү </w:t>
      </w:r>
      <w:r w:rsidR="00C44059" w:rsidRPr="00D9017A">
        <w:rPr>
          <w:sz w:val="28"/>
          <w:szCs w:val="28"/>
          <w:lang w:val="ky-KG"/>
        </w:rPr>
        <w:t>колдонул</w:t>
      </w:r>
      <w:r w:rsidR="00DC7345" w:rsidRPr="00D9017A">
        <w:rPr>
          <w:sz w:val="28"/>
          <w:szCs w:val="28"/>
          <w:lang w:val="ky-KG"/>
        </w:rPr>
        <w:t>ду</w:t>
      </w:r>
      <w:r w:rsidR="00C44059" w:rsidRPr="00D9017A">
        <w:rPr>
          <w:sz w:val="28"/>
          <w:szCs w:val="28"/>
          <w:lang w:val="ky-KG"/>
        </w:rPr>
        <w:t>.</w:t>
      </w:r>
      <w:r w:rsidR="00DC7345" w:rsidRPr="00D9017A">
        <w:rPr>
          <w:rStyle w:val="mbin"/>
          <w:sz w:val="28"/>
          <w:szCs w:val="28"/>
          <w:lang w:val="ky-KG"/>
        </w:rPr>
        <w:t xml:space="preserve"> </w:t>
      </w:r>
    </w:p>
    <w:p w14:paraId="4185A899" w14:textId="77777777" w:rsidR="0048763B" w:rsidRPr="00D9017A" w:rsidRDefault="00DC7345" w:rsidP="00D9017A">
      <w:pPr>
        <w:spacing w:after="0" w:line="240" w:lineRule="auto"/>
        <w:ind w:firstLine="708"/>
        <w:jc w:val="both"/>
        <w:rPr>
          <w:rStyle w:val="y2iqfc"/>
          <w:rFonts w:ascii="Times New Roman" w:hAnsi="Times New Roman" w:cs="Times New Roman"/>
          <w:sz w:val="28"/>
          <w:szCs w:val="28"/>
          <w:lang w:val="ky-KG"/>
        </w:rPr>
      </w:pPr>
      <w:r w:rsidRPr="00D9017A">
        <w:rPr>
          <w:rStyle w:val="y2iqfc"/>
          <w:rFonts w:ascii="Times New Roman" w:hAnsi="Times New Roman" w:cs="Times New Roman"/>
          <w:sz w:val="28"/>
          <w:szCs w:val="28"/>
          <w:lang w:val="ky-KG"/>
        </w:rPr>
        <w:t>Бактериялык изоляттардын фенотиптик жана биохимиялык мүнөздөмөлөрү Берги</w:t>
      </w:r>
      <w:r w:rsidR="00D04BF0" w:rsidRPr="00D9017A">
        <w:rPr>
          <w:rStyle w:val="y2iqfc"/>
          <w:rFonts w:ascii="Times New Roman" w:hAnsi="Times New Roman" w:cs="Times New Roman"/>
          <w:sz w:val="28"/>
          <w:szCs w:val="28"/>
          <w:lang w:val="ky-KG"/>
        </w:rPr>
        <w:t>нин</w:t>
      </w:r>
      <w:r w:rsidRPr="00D9017A">
        <w:rPr>
          <w:rStyle w:val="y2iqfc"/>
          <w:rFonts w:ascii="Times New Roman" w:hAnsi="Times New Roman" w:cs="Times New Roman"/>
          <w:sz w:val="28"/>
          <w:szCs w:val="28"/>
          <w:lang w:val="ky-KG"/>
        </w:rPr>
        <w:t xml:space="preserve">  </w:t>
      </w:r>
      <w:r w:rsidR="00D04BF0" w:rsidRPr="00D9017A">
        <w:rPr>
          <w:rStyle w:val="y2iqfc"/>
          <w:rFonts w:ascii="Times New Roman" w:hAnsi="Times New Roman" w:cs="Times New Roman"/>
          <w:sz w:val="28"/>
          <w:szCs w:val="28"/>
          <w:lang w:val="ky-KG"/>
        </w:rPr>
        <w:t xml:space="preserve">“Бактерияларды </w:t>
      </w:r>
      <w:r w:rsidRPr="00D9017A">
        <w:rPr>
          <w:rStyle w:val="y2iqfc"/>
          <w:rFonts w:ascii="Times New Roman" w:hAnsi="Times New Roman" w:cs="Times New Roman"/>
          <w:sz w:val="28"/>
          <w:szCs w:val="28"/>
          <w:lang w:val="ky-KG"/>
        </w:rPr>
        <w:t>аныкт</w:t>
      </w:r>
      <w:r w:rsidR="00D04BF0" w:rsidRPr="00D9017A">
        <w:rPr>
          <w:rStyle w:val="y2iqfc"/>
          <w:rFonts w:ascii="Times New Roman" w:hAnsi="Times New Roman" w:cs="Times New Roman"/>
          <w:sz w:val="28"/>
          <w:szCs w:val="28"/>
          <w:lang w:val="ky-KG"/>
        </w:rPr>
        <w:t xml:space="preserve">агыч </w:t>
      </w:r>
      <w:r w:rsidRPr="00D9017A">
        <w:rPr>
          <w:rStyle w:val="y2iqfc"/>
          <w:rFonts w:ascii="Times New Roman" w:hAnsi="Times New Roman" w:cs="Times New Roman"/>
          <w:sz w:val="28"/>
          <w:szCs w:val="28"/>
          <w:lang w:val="ky-KG"/>
        </w:rPr>
        <w:t>колдонмосу</w:t>
      </w:r>
      <w:r w:rsidR="00D04BF0" w:rsidRPr="00D9017A">
        <w:rPr>
          <w:rStyle w:val="y2iqfc"/>
          <w:rFonts w:ascii="Times New Roman" w:hAnsi="Times New Roman" w:cs="Times New Roman"/>
          <w:sz w:val="28"/>
          <w:szCs w:val="28"/>
          <w:lang w:val="ky-KG"/>
        </w:rPr>
        <w:t>” менен, ал эми классификациясы “</w:t>
      </w:r>
      <w:r w:rsidRPr="00D9017A">
        <w:rPr>
          <w:rStyle w:val="y2iqfc"/>
          <w:rFonts w:ascii="Times New Roman" w:hAnsi="Times New Roman" w:cs="Times New Roman"/>
          <w:sz w:val="28"/>
          <w:szCs w:val="28"/>
          <w:lang w:val="ky-KG"/>
        </w:rPr>
        <w:t>Архея жана бактериялардын систематикасы</w:t>
      </w:r>
      <w:r w:rsidR="00D04BF0" w:rsidRPr="00D9017A">
        <w:rPr>
          <w:rStyle w:val="y2iqfc"/>
          <w:rFonts w:ascii="Times New Roman" w:hAnsi="Times New Roman" w:cs="Times New Roman"/>
          <w:sz w:val="28"/>
          <w:szCs w:val="28"/>
          <w:lang w:val="ky-KG"/>
        </w:rPr>
        <w:t xml:space="preserve">” на </w:t>
      </w:r>
      <w:r w:rsidRPr="00D9017A">
        <w:rPr>
          <w:rStyle w:val="y2iqfc"/>
          <w:rFonts w:ascii="Times New Roman" w:hAnsi="Times New Roman" w:cs="Times New Roman"/>
          <w:sz w:val="28"/>
          <w:szCs w:val="28"/>
          <w:lang w:val="ky-KG"/>
        </w:rPr>
        <w:t xml:space="preserve">ылайык </w:t>
      </w:r>
      <w:r w:rsidR="00D04BF0" w:rsidRPr="00D9017A">
        <w:rPr>
          <w:rStyle w:val="y2iqfc"/>
          <w:rFonts w:ascii="Times New Roman" w:hAnsi="Times New Roman" w:cs="Times New Roman"/>
          <w:sz w:val="28"/>
          <w:szCs w:val="28"/>
          <w:lang w:val="ky-KG"/>
        </w:rPr>
        <w:t xml:space="preserve">жүргүзүлдү </w:t>
      </w:r>
      <w:r w:rsidRPr="00D9017A">
        <w:rPr>
          <w:rStyle w:val="y2iqfc"/>
          <w:rFonts w:ascii="Times New Roman" w:hAnsi="Times New Roman" w:cs="Times New Roman"/>
          <w:sz w:val="28"/>
          <w:szCs w:val="28"/>
          <w:lang w:val="ky-KG"/>
        </w:rPr>
        <w:t>[</w:t>
      </w:r>
      <w:r w:rsidR="00403AF3" w:rsidRPr="00D9017A">
        <w:rPr>
          <w:rFonts w:ascii="Times New Roman" w:hAnsi="Times New Roman" w:cs="Times New Roman"/>
          <w:sz w:val="28"/>
          <w:szCs w:val="28"/>
          <w:lang w:val="ky-KG"/>
        </w:rPr>
        <w:t>Bergey’s Manual of Systematic Bacteriology</w:t>
      </w:r>
      <w:r w:rsidR="00DE0577" w:rsidRPr="00D9017A">
        <w:rPr>
          <w:rFonts w:ascii="Times New Roman" w:hAnsi="Times New Roman" w:cs="Times New Roman"/>
          <w:sz w:val="28"/>
          <w:szCs w:val="28"/>
          <w:lang w:val="ky-KG"/>
        </w:rPr>
        <w:t xml:space="preserve">, </w:t>
      </w:r>
      <w:r w:rsidR="00403AF3" w:rsidRPr="00D9017A">
        <w:rPr>
          <w:rFonts w:ascii="Times New Roman" w:hAnsi="Times New Roman" w:cs="Times New Roman"/>
          <w:sz w:val="28"/>
          <w:szCs w:val="28"/>
          <w:lang w:val="ky-KG"/>
        </w:rPr>
        <w:t>2004)</w:t>
      </w:r>
      <w:r w:rsidRPr="00D9017A">
        <w:rPr>
          <w:rStyle w:val="y2iqfc"/>
          <w:rFonts w:ascii="Times New Roman" w:hAnsi="Times New Roman" w:cs="Times New Roman"/>
          <w:sz w:val="28"/>
          <w:szCs w:val="28"/>
          <w:lang w:val="ky-KG"/>
        </w:rPr>
        <w:t xml:space="preserve">]. Козу карын изоляттарынын морфологиялык мүнөздөмөлөрү </w:t>
      </w:r>
      <w:r w:rsidR="00D04BF0" w:rsidRPr="00D9017A">
        <w:rPr>
          <w:rStyle w:val="y2iqfc"/>
          <w:rFonts w:ascii="Times New Roman" w:hAnsi="Times New Roman" w:cs="Times New Roman"/>
          <w:sz w:val="28"/>
          <w:szCs w:val="28"/>
          <w:lang w:val="ky-KG"/>
        </w:rPr>
        <w:t>“</w:t>
      </w:r>
      <w:r w:rsidRPr="00D9017A">
        <w:rPr>
          <w:rStyle w:val="y2iqfc"/>
          <w:rFonts w:ascii="Times New Roman" w:hAnsi="Times New Roman" w:cs="Times New Roman"/>
          <w:sz w:val="28"/>
          <w:szCs w:val="28"/>
          <w:lang w:val="ky-KG"/>
        </w:rPr>
        <w:t>Fungal Taxonomy Principles and Illustrated Genera of Imperfect Fungi</w:t>
      </w:r>
      <w:r w:rsidR="00D04BF0" w:rsidRPr="00D9017A">
        <w:rPr>
          <w:rStyle w:val="y2iqfc"/>
          <w:rFonts w:ascii="Times New Roman" w:hAnsi="Times New Roman" w:cs="Times New Roman"/>
          <w:sz w:val="28"/>
          <w:szCs w:val="28"/>
          <w:lang w:val="ky-KG"/>
        </w:rPr>
        <w:t xml:space="preserve">” аттуу </w:t>
      </w:r>
      <w:r w:rsidRPr="00D9017A">
        <w:rPr>
          <w:rStyle w:val="y2iqfc"/>
          <w:rFonts w:ascii="Times New Roman" w:hAnsi="Times New Roman" w:cs="Times New Roman"/>
          <w:sz w:val="28"/>
          <w:szCs w:val="28"/>
          <w:lang w:val="ky-KG"/>
        </w:rPr>
        <w:t xml:space="preserve">окуу китептеринин жана </w:t>
      </w:r>
      <w:r w:rsidR="00D04BF0" w:rsidRPr="00D9017A">
        <w:rPr>
          <w:rStyle w:val="y2iqfc"/>
          <w:rFonts w:ascii="Times New Roman" w:hAnsi="Times New Roman" w:cs="Times New Roman"/>
          <w:sz w:val="28"/>
          <w:szCs w:val="28"/>
          <w:lang w:val="ky-KG"/>
        </w:rPr>
        <w:t>“</w:t>
      </w:r>
      <w:r w:rsidRPr="00D9017A">
        <w:rPr>
          <w:rStyle w:val="y2iqfc"/>
          <w:rFonts w:ascii="Times New Roman" w:hAnsi="Times New Roman" w:cs="Times New Roman"/>
          <w:sz w:val="28"/>
          <w:szCs w:val="28"/>
          <w:lang w:val="ky-KG"/>
        </w:rPr>
        <w:t>Mycology Online</w:t>
      </w:r>
      <w:r w:rsidR="00D04BF0" w:rsidRPr="00D9017A">
        <w:rPr>
          <w:rStyle w:val="y2iqfc"/>
          <w:rFonts w:ascii="Times New Roman" w:hAnsi="Times New Roman" w:cs="Times New Roman"/>
          <w:sz w:val="28"/>
          <w:szCs w:val="28"/>
          <w:lang w:val="ky-KG"/>
        </w:rPr>
        <w:t>”</w:t>
      </w:r>
      <w:r w:rsidRPr="00D9017A">
        <w:rPr>
          <w:rStyle w:val="y2iqfc"/>
          <w:rFonts w:ascii="Times New Roman" w:hAnsi="Times New Roman" w:cs="Times New Roman"/>
          <w:sz w:val="28"/>
          <w:szCs w:val="28"/>
          <w:lang w:val="ky-KG"/>
        </w:rPr>
        <w:t xml:space="preserve"> веб-сайтынын </w:t>
      </w:r>
      <w:r w:rsidR="00403AF3" w:rsidRPr="00D9017A">
        <w:rPr>
          <w:rFonts w:ascii="Times New Roman" w:hAnsi="Times New Roman" w:cs="Times New Roman"/>
          <w:sz w:val="28"/>
          <w:szCs w:val="28"/>
          <w:lang w:val="ky-KG"/>
        </w:rPr>
        <w:t>Talbot PH</w:t>
      </w:r>
      <w:r w:rsidR="00D04BF0" w:rsidRPr="00D9017A">
        <w:rPr>
          <w:rFonts w:ascii="Times New Roman" w:hAnsi="Times New Roman" w:cs="Times New Roman"/>
          <w:sz w:val="28"/>
          <w:szCs w:val="28"/>
          <w:lang w:val="ky-KG"/>
        </w:rPr>
        <w:t xml:space="preserve"> </w:t>
      </w:r>
      <w:r w:rsidR="00DE0577" w:rsidRPr="00D9017A">
        <w:rPr>
          <w:rFonts w:ascii="Times New Roman" w:hAnsi="Times New Roman" w:cs="Times New Roman"/>
          <w:sz w:val="28"/>
          <w:szCs w:val="28"/>
          <w:lang w:val="ky-KG"/>
        </w:rPr>
        <w:t>[</w:t>
      </w:r>
      <w:r w:rsidR="00403AF3" w:rsidRPr="00D9017A">
        <w:rPr>
          <w:rFonts w:ascii="Times New Roman" w:hAnsi="Times New Roman" w:cs="Times New Roman"/>
          <w:sz w:val="28"/>
          <w:szCs w:val="28"/>
          <w:lang w:val="ky-KG"/>
        </w:rPr>
        <w:t>Principles of fungal taxonomy</w:t>
      </w:r>
      <w:r w:rsidR="00DE0577" w:rsidRPr="00D9017A">
        <w:rPr>
          <w:rFonts w:ascii="Times New Roman" w:hAnsi="Times New Roman" w:cs="Times New Roman"/>
          <w:sz w:val="28"/>
          <w:szCs w:val="28"/>
          <w:lang w:val="ky-KG"/>
        </w:rPr>
        <w:t>,</w:t>
      </w:r>
      <w:r w:rsidR="00403AF3" w:rsidRPr="00D9017A">
        <w:rPr>
          <w:rFonts w:ascii="Times New Roman" w:hAnsi="Times New Roman" w:cs="Times New Roman"/>
          <w:sz w:val="28"/>
          <w:szCs w:val="28"/>
          <w:lang w:val="ky-KG"/>
        </w:rPr>
        <w:t xml:space="preserve"> 1971</w:t>
      </w:r>
      <w:r w:rsidRPr="00D9017A">
        <w:rPr>
          <w:rStyle w:val="y2iqfc"/>
          <w:rFonts w:ascii="Times New Roman" w:hAnsi="Times New Roman" w:cs="Times New Roman"/>
          <w:sz w:val="28"/>
          <w:szCs w:val="28"/>
          <w:lang w:val="ky-KG"/>
        </w:rPr>
        <w:t>] жардамы менен аныкталды.</w:t>
      </w:r>
      <w:r w:rsidR="00D04BF0" w:rsidRPr="00D9017A">
        <w:rPr>
          <w:rStyle w:val="y2iqfc"/>
          <w:rFonts w:ascii="Times New Roman" w:hAnsi="Times New Roman" w:cs="Times New Roman"/>
          <w:sz w:val="28"/>
          <w:szCs w:val="28"/>
          <w:lang w:val="ky-KG"/>
        </w:rPr>
        <w:t xml:space="preserve"> </w:t>
      </w:r>
      <w:r w:rsidR="00403AF3" w:rsidRPr="00D9017A">
        <w:rPr>
          <w:rStyle w:val="y2iqfc"/>
          <w:rFonts w:ascii="Times New Roman" w:hAnsi="Times New Roman" w:cs="Times New Roman"/>
          <w:sz w:val="28"/>
          <w:szCs w:val="28"/>
          <w:lang w:val="ky-KG"/>
        </w:rPr>
        <w:t>Актиномицеттерди</w:t>
      </w:r>
      <w:r w:rsidR="00D04BF0" w:rsidRPr="00D9017A">
        <w:rPr>
          <w:rStyle w:val="y2iqfc"/>
          <w:rFonts w:ascii="Times New Roman" w:hAnsi="Times New Roman" w:cs="Times New Roman"/>
          <w:sz w:val="28"/>
          <w:szCs w:val="28"/>
          <w:lang w:val="ky-KG"/>
        </w:rPr>
        <w:t xml:space="preserve"> Г.Ф. Гаузенин</w:t>
      </w:r>
      <w:r w:rsidR="00DE1694" w:rsidRPr="00D9017A">
        <w:rPr>
          <w:rStyle w:val="y2iqfc"/>
          <w:rFonts w:ascii="Times New Roman" w:hAnsi="Times New Roman" w:cs="Times New Roman"/>
          <w:sz w:val="28"/>
          <w:szCs w:val="28"/>
          <w:lang w:val="ky-KG"/>
        </w:rPr>
        <w:t xml:space="preserve"> аба жана субстраттык мицелийдин түс</w:t>
      </w:r>
      <w:r w:rsidRPr="00D9017A">
        <w:rPr>
          <w:rStyle w:val="y2iqfc"/>
          <w:rFonts w:ascii="Times New Roman" w:hAnsi="Times New Roman" w:cs="Times New Roman"/>
          <w:sz w:val="28"/>
          <w:szCs w:val="28"/>
          <w:lang w:val="ky-KG"/>
        </w:rPr>
        <w:t xml:space="preserve"> шкалалары менен аныкталды [</w:t>
      </w:r>
      <w:r w:rsidR="00403AF3" w:rsidRPr="00D9017A">
        <w:rPr>
          <w:rFonts w:ascii="Times New Roman" w:hAnsi="Times New Roman" w:cs="Times New Roman"/>
          <w:sz w:val="28"/>
          <w:szCs w:val="28"/>
          <w:lang w:val="ky-KG"/>
        </w:rPr>
        <w:t>Gauze G.F., 1983</w:t>
      </w:r>
      <w:r w:rsidRPr="00D9017A">
        <w:rPr>
          <w:rStyle w:val="y2iqfc"/>
          <w:rFonts w:ascii="Times New Roman" w:hAnsi="Times New Roman" w:cs="Times New Roman"/>
          <w:sz w:val="28"/>
          <w:szCs w:val="28"/>
          <w:lang w:val="ky-KG"/>
        </w:rPr>
        <w:t>].</w:t>
      </w:r>
    </w:p>
    <w:p w14:paraId="3FA1D68A" w14:textId="77777777" w:rsidR="004C4F00" w:rsidRPr="00D9017A" w:rsidRDefault="004C4F00" w:rsidP="00D9017A">
      <w:pPr>
        <w:spacing w:after="0" w:line="240" w:lineRule="auto"/>
        <w:ind w:firstLine="708"/>
        <w:jc w:val="both"/>
        <w:rPr>
          <w:rFonts w:ascii="Times New Roman" w:hAnsi="Times New Roman" w:cs="Times New Roman"/>
          <w:iCs/>
          <w:sz w:val="28"/>
          <w:szCs w:val="28"/>
          <w:lang w:val="ky-KG"/>
        </w:rPr>
      </w:pPr>
      <w:bookmarkStart w:id="0" w:name="_Toc72130401"/>
      <w:bookmarkStart w:id="1" w:name="_Toc72050809"/>
      <w:r w:rsidRPr="00D9017A">
        <w:rPr>
          <w:rFonts w:ascii="Times New Roman" w:hAnsi="Times New Roman" w:cs="Times New Roman"/>
          <w:b/>
          <w:sz w:val="28"/>
          <w:szCs w:val="28"/>
          <w:lang w:val="ky-KG"/>
        </w:rPr>
        <w:t>2.</w:t>
      </w:r>
      <w:r w:rsidR="003D65B2" w:rsidRPr="00D9017A">
        <w:rPr>
          <w:rFonts w:ascii="Times New Roman" w:hAnsi="Times New Roman" w:cs="Times New Roman"/>
          <w:b/>
          <w:sz w:val="28"/>
          <w:szCs w:val="28"/>
          <w:lang w:val="ky-KG"/>
        </w:rPr>
        <w:t>4</w:t>
      </w:r>
      <w:r w:rsidRPr="00D9017A">
        <w:rPr>
          <w:rFonts w:ascii="Times New Roman" w:hAnsi="Times New Roman" w:cs="Times New Roman"/>
          <w:b/>
          <w:sz w:val="28"/>
          <w:szCs w:val="28"/>
          <w:lang w:val="ky-KG"/>
        </w:rPr>
        <w:t>.</w:t>
      </w:r>
      <w:bookmarkEnd w:id="0"/>
      <w:bookmarkEnd w:id="1"/>
      <w:r w:rsidR="00C36641" w:rsidRPr="00D9017A">
        <w:rPr>
          <w:rFonts w:ascii="Times New Roman" w:hAnsi="Times New Roman" w:cs="Times New Roman"/>
          <w:b/>
          <w:sz w:val="28"/>
          <w:szCs w:val="28"/>
          <w:lang w:val="ky-KG"/>
        </w:rPr>
        <w:t xml:space="preserve"> </w:t>
      </w:r>
      <w:r w:rsidRPr="00D9017A">
        <w:rPr>
          <w:rStyle w:val="y2iqfc"/>
          <w:rFonts w:ascii="Times New Roman" w:hAnsi="Times New Roman" w:cs="Times New Roman"/>
          <w:b/>
          <w:color w:val="202124"/>
          <w:sz w:val="28"/>
          <w:szCs w:val="28"/>
          <w:lang w:val="ky-KG"/>
        </w:rPr>
        <w:t>Бөлүнгөн штаммдардын биологиялык активдүүлүгүн изилдөө ыкмалары</w:t>
      </w:r>
      <w:r w:rsidR="00A067C9" w:rsidRPr="00D9017A">
        <w:rPr>
          <w:rStyle w:val="y2iqfc"/>
          <w:rFonts w:ascii="Times New Roman" w:hAnsi="Times New Roman" w:cs="Times New Roman"/>
          <w:b/>
          <w:color w:val="202124"/>
          <w:sz w:val="28"/>
          <w:szCs w:val="28"/>
          <w:lang w:val="ky-KG"/>
        </w:rPr>
        <w:t xml:space="preserve">. </w:t>
      </w:r>
      <w:r w:rsidR="00C36641" w:rsidRPr="00D9017A">
        <w:rPr>
          <w:rFonts w:ascii="Times New Roman" w:hAnsi="Times New Roman" w:cs="Times New Roman"/>
          <w:sz w:val="28"/>
          <w:szCs w:val="28"/>
          <w:lang w:val="ky-KG"/>
        </w:rPr>
        <w:t>Соң</w:t>
      </w:r>
      <w:r w:rsidRPr="00D9017A">
        <w:rPr>
          <w:rFonts w:ascii="Times New Roman" w:hAnsi="Times New Roman" w:cs="Times New Roman"/>
          <w:sz w:val="28"/>
          <w:szCs w:val="28"/>
          <w:lang w:val="ky-KG"/>
        </w:rPr>
        <w:t xml:space="preserve">-Көл өрөөнүнүн биотопторунан бөлүнгөн бактериялардын арасынан </w:t>
      </w:r>
      <w:r w:rsidRPr="00D9017A">
        <w:rPr>
          <w:rStyle w:val="y2iqfc"/>
          <w:rFonts w:ascii="Times New Roman" w:hAnsi="Times New Roman" w:cs="Times New Roman"/>
          <w:i/>
          <w:iCs/>
          <w:sz w:val="28"/>
          <w:szCs w:val="28"/>
          <w:lang w:val="ky-KG"/>
        </w:rPr>
        <w:t>Streptomyces</w:t>
      </w:r>
      <w:r w:rsidRPr="00D9017A">
        <w:rPr>
          <w:rStyle w:val="y2iqfc"/>
          <w:rFonts w:ascii="Times New Roman" w:hAnsi="Times New Roman" w:cs="Times New Roman"/>
          <w:sz w:val="28"/>
          <w:szCs w:val="28"/>
          <w:lang w:val="ky-KG"/>
        </w:rPr>
        <w:t xml:space="preserve"> уруусундагы актиномицеттердин антагонисттик активдүүлүгүнө басым жасалды. Тест-культура катары  фитопатогендик козу карындар</w:t>
      </w:r>
      <w:r w:rsidR="003A59E2" w:rsidRPr="00D9017A">
        <w:rPr>
          <w:rStyle w:val="y2iqfc"/>
          <w:rFonts w:ascii="Times New Roman" w:hAnsi="Times New Roman" w:cs="Times New Roman"/>
          <w:sz w:val="28"/>
          <w:szCs w:val="28"/>
          <w:lang w:val="ky-KG"/>
        </w:rPr>
        <w:t>:</w:t>
      </w:r>
      <w:r w:rsidRPr="00D9017A">
        <w:rPr>
          <w:rStyle w:val="y2iqfc"/>
          <w:rFonts w:ascii="Times New Roman" w:hAnsi="Times New Roman" w:cs="Times New Roman"/>
          <w:sz w:val="28"/>
          <w:szCs w:val="28"/>
          <w:lang w:val="ky-KG"/>
        </w:rPr>
        <w:t xml:space="preserve"> </w:t>
      </w:r>
      <w:r w:rsidRPr="00D9017A">
        <w:rPr>
          <w:rFonts w:ascii="Times New Roman" w:hAnsi="Times New Roman" w:cs="Times New Roman"/>
          <w:i/>
          <w:sz w:val="28"/>
          <w:szCs w:val="28"/>
          <w:shd w:val="clear" w:color="auto" w:fill="FFFFFF"/>
          <w:lang w:val="ky-KG"/>
        </w:rPr>
        <w:t>Venturia inaequalis</w:t>
      </w:r>
      <w:r w:rsidRPr="00D9017A">
        <w:rPr>
          <w:rStyle w:val="apple-converted-space"/>
          <w:rFonts w:ascii="Times New Roman" w:eastAsia="Calibri" w:hAnsi="Times New Roman" w:cs="Times New Roman"/>
          <w:i/>
          <w:sz w:val="28"/>
          <w:szCs w:val="28"/>
          <w:shd w:val="clear" w:color="auto" w:fill="FFFFFF"/>
          <w:lang w:val="ky-KG"/>
        </w:rPr>
        <w:t>,</w:t>
      </w:r>
      <w:r w:rsidRPr="00D9017A">
        <w:rPr>
          <w:rFonts w:ascii="Times New Roman" w:hAnsi="Times New Roman" w:cs="Times New Roman"/>
          <w:i/>
          <w:sz w:val="28"/>
          <w:szCs w:val="28"/>
          <w:shd w:val="clear" w:color="auto" w:fill="FFFFFF"/>
          <w:lang w:val="ky-KG"/>
        </w:rPr>
        <w:t xml:space="preserve"> Monilia fructigena</w:t>
      </w:r>
      <w:r w:rsidRPr="00D9017A">
        <w:rPr>
          <w:rFonts w:ascii="Times New Roman" w:hAnsi="Times New Roman" w:cs="Times New Roman"/>
          <w:i/>
          <w:sz w:val="28"/>
          <w:szCs w:val="28"/>
          <w:lang w:val="ky-KG"/>
        </w:rPr>
        <w:t xml:space="preserve"> </w:t>
      </w:r>
      <w:r w:rsidR="00A067C9" w:rsidRPr="00D9017A">
        <w:rPr>
          <w:rStyle w:val="y2iqfc"/>
          <w:rFonts w:ascii="Times New Roman" w:hAnsi="Times New Roman" w:cs="Times New Roman"/>
          <w:sz w:val="28"/>
          <w:szCs w:val="28"/>
          <w:lang w:val="ky-KG"/>
        </w:rPr>
        <w:t>жана фитопатогендик бактериялар</w:t>
      </w:r>
      <w:r w:rsidR="00A067C9"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tr-TR"/>
        </w:rPr>
        <w:t>Erwinia caratovora</w:t>
      </w:r>
      <w:r w:rsidRPr="00D9017A">
        <w:rPr>
          <w:rFonts w:ascii="Times New Roman" w:hAnsi="Times New Roman" w:cs="Times New Roman"/>
          <w:i/>
          <w:sz w:val="28"/>
          <w:szCs w:val="28"/>
          <w:lang w:val="ky-KG"/>
        </w:rPr>
        <w:t>,  Erwinia amylovora, Ralstonia solanacearum</w:t>
      </w:r>
      <w:r w:rsidR="00A067C9" w:rsidRPr="00D9017A">
        <w:rPr>
          <w:rStyle w:val="y2iqfc"/>
          <w:rFonts w:ascii="Times New Roman" w:hAnsi="Times New Roman" w:cs="Times New Roman"/>
          <w:sz w:val="28"/>
          <w:szCs w:val="28"/>
          <w:lang w:val="ky-KG"/>
        </w:rPr>
        <w:t xml:space="preserve"> колдонулду</w:t>
      </w:r>
      <w:r w:rsidR="003A59E2" w:rsidRPr="00D9017A">
        <w:rPr>
          <w:rStyle w:val="y2iqfc"/>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Лабораториялык шартта илдет козгогучтарга каршы антагонисттик активдүүлүккө ээ штаммдар төмөнкү </w:t>
      </w:r>
      <w:r w:rsidR="00E869B4">
        <w:rPr>
          <w:rFonts w:ascii="Times New Roman" w:hAnsi="Times New Roman" w:cs="Times New Roman"/>
          <w:sz w:val="28"/>
          <w:szCs w:val="28"/>
          <w:lang w:val="ky-KG"/>
        </w:rPr>
        <w:t>2</w:t>
      </w:r>
      <w:r w:rsidRPr="00D9017A">
        <w:rPr>
          <w:rFonts w:ascii="Times New Roman" w:hAnsi="Times New Roman" w:cs="Times New Roman"/>
          <w:sz w:val="28"/>
          <w:szCs w:val="28"/>
          <w:lang w:val="ky-KG"/>
        </w:rPr>
        <w:t xml:space="preserve"> ыкма менен </w:t>
      </w:r>
      <w:r w:rsidR="003D65B2" w:rsidRPr="00D9017A">
        <w:rPr>
          <w:rFonts w:ascii="Times New Roman" w:hAnsi="Times New Roman" w:cs="Times New Roman"/>
          <w:sz w:val="28"/>
          <w:szCs w:val="28"/>
          <w:lang w:val="ky-KG"/>
        </w:rPr>
        <w:t>тестен өткөрүлдү.</w:t>
      </w:r>
    </w:p>
    <w:p w14:paraId="3EB0479F" w14:textId="77777777" w:rsidR="004C4F00" w:rsidRPr="00D9017A" w:rsidRDefault="004C4F00" w:rsidP="00D9017A">
      <w:pPr>
        <w:pStyle w:val="3"/>
        <w:numPr>
          <w:ilvl w:val="1"/>
          <w:numId w:val="13"/>
        </w:numPr>
        <w:spacing w:before="0" w:beforeAutospacing="0" w:after="0" w:afterAutospacing="0"/>
        <w:ind w:left="567" w:hanging="567"/>
        <w:jc w:val="both"/>
        <w:rPr>
          <w:i/>
          <w:sz w:val="28"/>
          <w:szCs w:val="28"/>
          <w:lang w:val="ky-KG"/>
        </w:rPr>
      </w:pPr>
      <w:r w:rsidRPr="00D9017A">
        <w:rPr>
          <w:iCs/>
          <w:sz w:val="28"/>
          <w:szCs w:val="28"/>
          <w:lang w:val="ky-KG"/>
        </w:rPr>
        <w:t>Перпендикуляр штрих ыкмасы</w:t>
      </w:r>
      <w:r w:rsidRPr="00D9017A">
        <w:rPr>
          <w:b w:val="0"/>
          <w:iCs/>
          <w:sz w:val="28"/>
          <w:szCs w:val="28"/>
          <w:lang w:val="ky-KG"/>
        </w:rPr>
        <w:t xml:space="preserve">: </w:t>
      </w:r>
      <w:r w:rsidRPr="00D9017A">
        <w:rPr>
          <w:b w:val="0"/>
          <w:sz w:val="28"/>
          <w:szCs w:val="28"/>
          <w:lang w:val="ky-KG"/>
        </w:rPr>
        <w:t xml:space="preserve">Петри чөйчөкчөсүндө агар </w:t>
      </w:r>
      <w:r w:rsidR="003A59E2" w:rsidRPr="00D9017A">
        <w:rPr>
          <w:b w:val="0"/>
          <w:sz w:val="28"/>
          <w:szCs w:val="28"/>
          <w:lang w:val="ky-KG"/>
        </w:rPr>
        <w:t>бетинде</w:t>
      </w:r>
      <w:r w:rsidRPr="00D9017A">
        <w:rPr>
          <w:b w:val="0"/>
          <w:sz w:val="28"/>
          <w:szCs w:val="28"/>
          <w:lang w:val="ky-KG"/>
        </w:rPr>
        <w:t xml:space="preserve"> антибиотикалык зат бөл</w:t>
      </w:r>
      <w:r w:rsidR="003A59E2" w:rsidRPr="00D9017A">
        <w:rPr>
          <w:b w:val="0"/>
          <w:sz w:val="28"/>
          <w:szCs w:val="28"/>
          <w:lang w:val="ky-KG"/>
        </w:rPr>
        <w:t>ү</w:t>
      </w:r>
      <w:r w:rsidRPr="00D9017A">
        <w:rPr>
          <w:b w:val="0"/>
          <w:sz w:val="28"/>
          <w:szCs w:val="28"/>
          <w:lang w:val="ky-KG"/>
        </w:rPr>
        <w:t xml:space="preserve">п чыгарган </w:t>
      </w:r>
      <w:r w:rsidRPr="00D9017A">
        <w:rPr>
          <w:rStyle w:val="y2iqfc"/>
          <w:b w:val="0"/>
          <w:i/>
          <w:iCs/>
          <w:color w:val="202124"/>
          <w:sz w:val="28"/>
          <w:szCs w:val="28"/>
          <w:lang w:val="ky-KG"/>
        </w:rPr>
        <w:t xml:space="preserve">Streptomyces </w:t>
      </w:r>
      <w:r w:rsidRPr="00D9017A">
        <w:rPr>
          <w:rStyle w:val="y2iqfc"/>
          <w:b w:val="0"/>
          <w:iCs/>
          <w:color w:val="202124"/>
          <w:sz w:val="28"/>
          <w:szCs w:val="28"/>
          <w:lang w:val="ky-KG"/>
        </w:rPr>
        <w:t xml:space="preserve">штаммдарынын культурасы </w:t>
      </w:r>
      <w:r w:rsidR="003A59E2" w:rsidRPr="00D9017A">
        <w:rPr>
          <w:rStyle w:val="y2iqfc"/>
          <w:b w:val="0"/>
          <w:iCs/>
          <w:color w:val="202124"/>
          <w:sz w:val="28"/>
          <w:szCs w:val="28"/>
          <w:lang w:val="ky-KG"/>
        </w:rPr>
        <w:t xml:space="preserve">жана ага перпендикуляр патогендик микроорганизм </w:t>
      </w:r>
      <w:r w:rsidRPr="00D9017A">
        <w:rPr>
          <w:rStyle w:val="y2iqfc"/>
          <w:b w:val="0"/>
          <w:iCs/>
          <w:color w:val="202124"/>
          <w:sz w:val="28"/>
          <w:szCs w:val="28"/>
          <w:lang w:val="ky-KG"/>
        </w:rPr>
        <w:t>илгичтин жардамы менен</w:t>
      </w:r>
      <w:r w:rsidRPr="00D9017A">
        <w:rPr>
          <w:b w:val="0"/>
          <w:sz w:val="28"/>
          <w:szCs w:val="28"/>
          <w:lang w:val="ky-KG"/>
        </w:rPr>
        <w:t xml:space="preserve"> штрих шилтемеси менен себилди. Чөйчөкчөлөр термостатта 28-30°С температурада 2-8 сутка ичинде </w:t>
      </w:r>
      <w:r w:rsidR="003A59E2" w:rsidRPr="00D9017A">
        <w:rPr>
          <w:b w:val="0"/>
          <w:sz w:val="28"/>
          <w:szCs w:val="28"/>
          <w:lang w:val="ky-KG"/>
        </w:rPr>
        <w:t>баалоо жүргүзүлдү.</w:t>
      </w:r>
    </w:p>
    <w:p w14:paraId="0BB8704A" w14:textId="77777777" w:rsidR="004C4F00" w:rsidRPr="00D9017A" w:rsidRDefault="00A92E6B" w:rsidP="00D9017A">
      <w:pPr>
        <w:pStyle w:val="BodyTextFirstIndent1"/>
        <w:spacing w:after="0" w:line="240" w:lineRule="auto"/>
        <w:ind w:left="567" w:hanging="567"/>
        <w:jc w:val="both"/>
        <w:rPr>
          <w:rFonts w:ascii="Times New Roman" w:hAnsi="Times New Roman"/>
          <w:sz w:val="28"/>
          <w:szCs w:val="28"/>
          <w:lang w:val="ky-KG" w:eastAsia="ru-RU"/>
        </w:rPr>
      </w:pPr>
      <w:r w:rsidRPr="00D9017A">
        <w:rPr>
          <w:rFonts w:ascii="Times New Roman" w:hAnsi="Times New Roman"/>
          <w:b/>
          <w:sz w:val="28"/>
          <w:szCs w:val="28"/>
          <w:lang w:val="ky-KG"/>
        </w:rPr>
        <w:t xml:space="preserve">б.  </w:t>
      </w:r>
      <w:r w:rsidR="004C4F00" w:rsidRPr="00D9017A">
        <w:rPr>
          <w:rFonts w:ascii="Times New Roman" w:hAnsi="Times New Roman"/>
          <w:b/>
          <w:sz w:val="28"/>
          <w:szCs w:val="28"/>
          <w:lang w:val="ky-KG"/>
        </w:rPr>
        <w:t xml:space="preserve">Чуңкур ыкмасы: </w:t>
      </w:r>
      <w:r w:rsidR="004C4F00" w:rsidRPr="00D9017A">
        <w:rPr>
          <w:rFonts w:ascii="Times New Roman" w:hAnsi="Times New Roman"/>
          <w:bCs/>
          <w:sz w:val="28"/>
          <w:szCs w:val="28"/>
          <w:lang w:val="ky-KG"/>
        </w:rPr>
        <w:t>Патоген б</w:t>
      </w:r>
      <w:r w:rsidR="004C4F00" w:rsidRPr="00D9017A">
        <w:rPr>
          <w:rFonts w:ascii="Times New Roman" w:hAnsi="Times New Roman"/>
          <w:sz w:val="28"/>
          <w:szCs w:val="28"/>
          <w:lang w:val="ky-KG"/>
        </w:rPr>
        <w:t xml:space="preserve">актериялардын культурасы </w:t>
      </w:r>
      <w:r w:rsidR="004C4F00" w:rsidRPr="00D9017A">
        <w:rPr>
          <w:rFonts w:ascii="Times New Roman" w:hAnsi="Times New Roman"/>
          <w:sz w:val="28"/>
          <w:szCs w:val="28"/>
          <w:lang w:val="ky-KG" w:eastAsia="ru-RU"/>
        </w:rPr>
        <w:t>10</w:t>
      </w:r>
      <w:r w:rsidR="00C36641" w:rsidRPr="00D9017A">
        <w:rPr>
          <w:rFonts w:ascii="Times New Roman" w:hAnsi="Times New Roman"/>
          <w:sz w:val="28"/>
          <w:szCs w:val="28"/>
          <w:lang w:val="ky-KG" w:eastAsia="ru-RU"/>
        </w:rPr>
        <w:t>0мл өлчөмүндө стерилденген 60°С</w:t>
      </w:r>
      <w:r w:rsidR="004C4F00" w:rsidRPr="00D9017A">
        <w:rPr>
          <w:rFonts w:ascii="Times New Roman" w:hAnsi="Times New Roman"/>
          <w:sz w:val="28"/>
          <w:szCs w:val="28"/>
          <w:lang w:val="ky-KG" w:eastAsia="ru-RU"/>
        </w:rPr>
        <w:t>та муздатылган чөйрөгө киргизилип, жакшылап  аралаштыр</w:t>
      </w:r>
      <w:r w:rsidR="003A59E2" w:rsidRPr="00D9017A">
        <w:rPr>
          <w:rFonts w:ascii="Times New Roman" w:hAnsi="Times New Roman"/>
          <w:sz w:val="28"/>
          <w:szCs w:val="28"/>
          <w:lang w:val="ky-KG" w:eastAsia="ru-RU"/>
        </w:rPr>
        <w:t>ыл</w:t>
      </w:r>
      <w:r w:rsidR="00E64F7A" w:rsidRPr="00D9017A">
        <w:rPr>
          <w:rFonts w:ascii="Times New Roman" w:hAnsi="Times New Roman"/>
          <w:sz w:val="28"/>
          <w:szCs w:val="28"/>
          <w:lang w:val="ky-KG" w:eastAsia="ru-RU"/>
        </w:rPr>
        <w:t>ды</w:t>
      </w:r>
      <w:r w:rsidR="004C4F00" w:rsidRPr="00D9017A">
        <w:rPr>
          <w:rFonts w:ascii="Times New Roman" w:hAnsi="Times New Roman"/>
          <w:sz w:val="28"/>
          <w:szCs w:val="28"/>
          <w:lang w:val="ky-KG" w:eastAsia="ru-RU"/>
        </w:rPr>
        <w:t>.</w:t>
      </w:r>
      <w:r w:rsidR="00A067C9" w:rsidRPr="00D9017A">
        <w:rPr>
          <w:rFonts w:ascii="Times New Roman" w:hAnsi="Times New Roman"/>
          <w:sz w:val="28"/>
          <w:szCs w:val="28"/>
          <w:lang w:val="ky-KG" w:eastAsia="ru-RU"/>
        </w:rPr>
        <w:t xml:space="preserve"> </w:t>
      </w:r>
      <w:r w:rsidR="003A59E2" w:rsidRPr="00D9017A">
        <w:rPr>
          <w:rFonts w:ascii="Times New Roman" w:hAnsi="Times New Roman"/>
          <w:sz w:val="28"/>
          <w:szCs w:val="28"/>
          <w:lang w:val="ky-KG" w:eastAsia="ru-RU"/>
        </w:rPr>
        <w:t>Стерил</w:t>
      </w:r>
      <w:r w:rsidR="00C36641" w:rsidRPr="00D9017A">
        <w:rPr>
          <w:rFonts w:ascii="Times New Roman" w:hAnsi="Times New Roman"/>
          <w:sz w:val="28"/>
          <w:szCs w:val="28"/>
          <w:lang w:val="ky-KG" w:eastAsia="ru-RU"/>
        </w:rPr>
        <w:t>д</w:t>
      </w:r>
      <w:r w:rsidR="003A59E2" w:rsidRPr="00D9017A">
        <w:rPr>
          <w:rFonts w:ascii="Times New Roman" w:hAnsi="Times New Roman"/>
          <w:sz w:val="28"/>
          <w:szCs w:val="28"/>
          <w:lang w:val="ky-KG" w:eastAsia="ru-RU"/>
        </w:rPr>
        <w:t>үү пробирка менен чуңкурлар жасалып, аларга биоагент культуралар куюл</w:t>
      </w:r>
      <w:r w:rsidR="00E64F7A" w:rsidRPr="00D9017A">
        <w:rPr>
          <w:rFonts w:ascii="Times New Roman" w:hAnsi="Times New Roman"/>
          <w:sz w:val="28"/>
          <w:szCs w:val="28"/>
          <w:lang w:val="ky-KG" w:eastAsia="ru-RU"/>
        </w:rPr>
        <w:t>ду</w:t>
      </w:r>
      <w:r w:rsidR="003A59E2" w:rsidRPr="00D9017A">
        <w:rPr>
          <w:rFonts w:ascii="Times New Roman" w:hAnsi="Times New Roman"/>
          <w:sz w:val="28"/>
          <w:szCs w:val="28"/>
          <w:lang w:val="ky-KG" w:eastAsia="ru-RU"/>
        </w:rPr>
        <w:t xml:space="preserve">. </w:t>
      </w:r>
      <w:r w:rsidR="004C4F00" w:rsidRPr="00D9017A">
        <w:rPr>
          <w:rFonts w:ascii="Times New Roman" w:hAnsi="Times New Roman"/>
          <w:sz w:val="28"/>
          <w:szCs w:val="28"/>
          <w:lang w:val="ky-KG" w:eastAsia="ru-RU"/>
        </w:rPr>
        <w:t>Антибактериялык касиет</w:t>
      </w:r>
      <w:r w:rsidR="003A59E2" w:rsidRPr="00D9017A">
        <w:rPr>
          <w:rFonts w:ascii="Times New Roman" w:hAnsi="Times New Roman"/>
          <w:sz w:val="28"/>
          <w:szCs w:val="28"/>
          <w:lang w:val="ky-KG" w:eastAsia="ru-RU"/>
        </w:rPr>
        <w:t>ке ээ бактериялар лизис зонасын пайда кылат, п</w:t>
      </w:r>
      <w:r w:rsidR="004C4F00" w:rsidRPr="00D9017A">
        <w:rPr>
          <w:rFonts w:ascii="Times New Roman" w:hAnsi="Times New Roman"/>
          <w:sz w:val="28"/>
          <w:szCs w:val="28"/>
          <w:lang w:val="ky-KG" w:eastAsia="ru-RU"/>
        </w:rPr>
        <w:t>айда кылган лизис зонасы</w:t>
      </w:r>
      <w:r w:rsidR="003A59E2" w:rsidRPr="00D9017A">
        <w:rPr>
          <w:rFonts w:ascii="Times New Roman" w:hAnsi="Times New Roman"/>
          <w:sz w:val="28"/>
          <w:szCs w:val="28"/>
          <w:lang w:val="ky-KG" w:eastAsia="ru-RU"/>
        </w:rPr>
        <w:t>нын диаметри өлчөн</w:t>
      </w:r>
      <w:r w:rsidR="00E64F7A" w:rsidRPr="00D9017A">
        <w:rPr>
          <w:rFonts w:ascii="Times New Roman" w:hAnsi="Times New Roman"/>
          <w:sz w:val="28"/>
          <w:szCs w:val="28"/>
          <w:lang w:val="ky-KG" w:eastAsia="ru-RU"/>
        </w:rPr>
        <w:t>дү</w:t>
      </w:r>
      <w:r w:rsidR="004C4F00" w:rsidRPr="00D9017A">
        <w:rPr>
          <w:rFonts w:ascii="Times New Roman" w:hAnsi="Times New Roman"/>
          <w:sz w:val="28"/>
          <w:szCs w:val="28"/>
          <w:lang w:val="ky-KG" w:eastAsia="ru-RU"/>
        </w:rPr>
        <w:t xml:space="preserve">. </w:t>
      </w:r>
      <w:r w:rsidR="003A59E2" w:rsidRPr="00D9017A">
        <w:rPr>
          <w:rFonts w:ascii="Times New Roman" w:hAnsi="Times New Roman"/>
          <w:sz w:val="28"/>
          <w:szCs w:val="28"/>
          <w:lang w:val="ky-KG" w:eastAsia="ru-RU"/>
        </w:rPr>
        <w:t>Л</w:t>
      </w:r>
      <w:r w:rsidR="004C4F00" w:rsidRPr="00D9017A">
        <w:rPr>
          <w:rFonts w:ascii="Times New Roman" w:hAnsi="Times New Roman"/>
          <w:sz w:val="28"/>
          <w:szCs w:val="28"/>
          <w:lang w:val="ky-KG" w:eastAsia="ru-RU"/>
        </w:rPr>
        <w:t>изис зона</w:t>
      </w:r>
      <w:r w:rsidR="003A59E2" w:rsidRPr="00D9017A">
        <w:rPr>
          <w:rFonts w:ascii="Times New Roman" w:hAnsi="Times New Roman"/>
          <w:sz w:val="28"/>
          <w:szCs w:val="28"/>
          <w:lang w:val="ky-KG" w:eastAsia="ru-RU"/>
        </w:rPr>
        <w:t xml:space="preserve">нын </w:t>
      </w:r>
      <w:r w:rsidR="004C4F00" w:rsidRPr="00D9017A">
        <w:rPr>
          <w:rFonts w:ascii="Times New Roman" w:hAnsi="Times New Roman"/>
          <w:sz w:val="28"/>
          <w:szCs w:val="28"/>
          <w:lang w:val="ky-KG" w:eastAsia="ru-RU"/>
        </w:rPr>
        <w:t xml:space="preserve">диаметри </w:t>
      </w:r>
      <w:r w:rsidR="00E64F7A" w:rsidRPr="00D9017A">
        <w:rPr>
          <w:rFonts w:ascii="Times New Roman" w:hAnsi="Times New Roman"/>
          <w:sz w:val="28"/>
          <w:szCs w:val="28"/>
          <w:lang w:val="ky-KG" w:eastAsia="ru-RU"/>
        </w:rPr>
        <w:t xml:space="preserve">канчалык </w:t>
      </w:r>
      <w:r w:rsidR="004C4F00" w:rsidRPr="00D9017A">
        <w:rPr>
          <w:rFonts w:ascii="Times New Roman" w:hAnsi="Times New Roman"/>
          <w:sz w:val="28"/>
          <w:szCs w:val="28"/>
          <w:lang w:val="ky-KG" w:eastAsia="ru-RU"/>
        </w:rPr>
        <w:t>чоң болсо, ошончолук антагонист күчтүү биологиялык активдүүлүккө ээ</w:t>
      </w:r>
      <w:r w:rsidR="003A59E2" w:rsidRPr="00D9017A">
        <w:rPr>
          <w:rFonts w:ascii="Times New Roman" w:hAnsi="Times New Roman"/>
          <w:sz w:val="28"/>
          <w:szCs w:val="28"/>
          <w:lang w:val="ky-KG" w:eastAsia="ru-RU"/>
        </w:rPr>
        <w:t xml:space="preserve"> деп бааланды. </w:t>
      </w:r>
    </w:p>
    <w:p w14:paraId="3DB86BF9" w14:textId="77777777" w:rsidR="00B519B1" w:rsidRPr="00B519B1" w:rsidRDefault="00B519B1" w:rsidP="00D9017A">
      <w:pPr>
        <w:tabs>
          <w:tab w:val="left" w:pos="9072"/>
        </w:tabs>
        <w:autoSpaceDE w:val="0"/>
        <w:autoSpaceDN w:val="0"/>
        <w:adjustRightInd w:val="0"/>
        <w:spacing w:after="0" w:line="240" w:lineRule="auto"/>
        <w:ind w:firstLine="426"/>
        <w:jc w:val="both"/>
        <w:rPr>
          <w:rFonts w:ascii="Times New Roman" w:hAnsi="Times New Roman" w:cs="Times New Roman"/>
          <w:b/>
          <w:sz w:val="28"/>
          <w:szCs w:val="28"/>
          <w:lang w:val="ky-KG"/>
        </w:rPr>
      </w:pPr>
    </w:p>
    <w:p w14:paraId="671305EC" w14:textId="77777777" w:rsidR="00B519B1" w:rsidRPr="00E869B4" w:rsidRDefault="00B519B1" w:rsidP="00D9017A">
      <w:pPr>
        <w:tabs>
          <w:tab w:val="left" w:pos="9072"/>
        </w:tabs>
        <w:autoSpaceDE w:val="0"/>
        <w:autoSpaceDN w:val="0"/>
        <w:adjustRightInd w:val="0"/>
        <w:spacing w:after="0" w:line="240" w:lineRule="auto"/>
        <w:ind w:firstLine="426"/>
        <w:jc w:val="both"/>
        <w:rPr>
          <w:rFonts w:ascii="Times New Roman" w:hAnsi="Times New Roman" w:cs="Times New Roman"/>
          <w:b/>
          <w:sz w:val="28"/>
          <w:szCs w:val="28"/>
          <w:lang w:val="ky-KG"/>
        </w:rPr>
      </w:pPr>
    </w:p>
    <w:p w14:paraId="5FD72019" w14:textId="77777777" w:rsidR="008664A5" w:rsidRPr="00D9017A" w:rsidRDefault="004C4F00" w:rsidP="00D9017A">
      <w:pPr>
        <w:tabs>
          <w:tab w:val="left" w:pos="9072"/>
        </w:tabs>
        <w:autoSpaceDE w:val="0"/>
        <w:autoSpaceDN w:val="0"/>
        <w:adjustRightInd w:val="0"/>
        <w:spacing w:after="0" w:line="240" w:lineRule="auto"/>
        <w:ind w:firstLine="426"/>
        <w:jc w:val="both"/>
        <w:rPr>
          <w:rFonts w:ascii="Times New Roman" w:hAnsi="Times New Roman" w:cs="Times New Roman"/>
          <w:b/>
          <w:sz w:val="28"/>
          <w:szCs w:val="28"/>
          <w:lang w:val="ky-KG"/>
        </w:rPr>
      </w:pPr>
      <w:r w:rsidRPr="00D9017A">
        <w:rPr>
          <w:rFonts w:ascii="Times New Roman" w:hAnsi="Times New Roman" w:cs="Times New Roman"/>
          <w:b/>
          <w:sz w:val="28"/>
          <w:szCs w:val="28"/>
          <w:lang w:val="ky-KG"/>
        </w:rPr>
        <w:lastRenderedPageBreak/>
        <w:t>2.</w:t>
      </w:r>
      <w:r w:rsidR="00A83618" w:rsidRPr="00D9017A">
        <w:rPr>
          <w:rFonts w:ascii="Times New Roman" w:hAnsi="Times New Roman" w:cs="Times New Roman"/>
          <w:b/>
          <w:sz w:val="28"/>
          <w:szCs w:val="28"/>
          <w:lang w:val="ky-KG"/>
        </w:rPr>
        <w:t>5</w:t>
      </w:r>
      <w:r w:rsidRPr="00D9017A">
        <w:rPr>
          <w:rFonts w:ascii="Times New Roman" w:hAnsi="Times New Roman" w:cs="Times New Roman"/>
          <w:b/>
          <w:sz w:val="28"/>
          <w:szCs w:val="28"/>
          <w:lang w:val="ky-KG"/>
        </w:rPr>
        <w:t xml:space="preserve">. </w:t>
      </w:r>
      <w:r w:rsidRPr="00D9017A">
        <w:rPr>
          <w:rFonts w:ascii="Times New Roman" w:hAnsi="Times New Roman" w:cs="Times New Roman"/>
          <w:b/>
          <w:iCs/>
          <w:sz w:val="28"/>
          <w:szCs w:val="28"/>
          <w:lang w:val="ky-KG"/>
        </w:rPr>
        <w:t xml:space="preserve">Бактерия </w:t>
      </w:r>
      <w:r w:rsidR="008664A5" w:rsidRPr="00D9017A">
        <w:rPr>
          <w:rFonts w:ascii="Times New Roman" w:hAnsi="Times New Roman" w:cs="Times New Roman"/>
          <w:b/>
          <w:sz w:val="28"/>
          <w:szCs w:val="28"/>
          <w:lang w:val="ky-KG"/>
        </w:rPr>
        <w:t xml:space="preserve">жана козу карын </w:t>
      </w:r>
      <w:r w:rsidRPr="00D9017A">
        <w:rPr>
          <w:rFonts w:ascii="Times New Roman" w:hAnsi="Times New Roman" w:cs="Times New Roman"/>
          <w:b/>
          <w:iCs/>
          <w:sz w:val="28"/>
          <w:szCs w:val="28"/>
          <w:lang w:val="ky-KG"/>
        </w:rPr>
        <w:t>геномунан ДНКны экстракциялоо</w:t>
      </w:r>
      <w:r w:rsidRPr="00D9017A">
        <w:rPr>
          <w:rFonts w:ascii="Times New Roman" w:hAnsi="Times New Roman" w:cs="Times New Roman"/>
          <w:b/>
          <w:sz w:val="28"/>
          <w:szCs w:val="28"/>
          <w:lang w:val="ky-KG"/>
        </w:rPr>
        <w:t xml:space="preserve">. </w:t>
      </w:r>
    </w:p>
    <w:p w14:paraId="5AF75877" w14:textId="77777777" w:rsidR="004C4F00" w:rsidRPr="00D9017A" w:rsidRDefault="004C4F00" w:rsidP="00D9017A">
      <w:pPr>
        <w:tabs>
          <w:tab w:val="left" w:pos="9072"/>
        </w:tabs>
        <w:autoSpaceDE w:val="0"/>
        <w:autoSpaceDN w:val="0"/>
        <w:adjustRightInd w:val="0"/>
        <w:spacing w:after="0" w:line="240" w:lineRule="auto"/>
        <w:ind w:firstLine="426"/>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Топурактан түздөн түз микробдук ДНК-ны бөл</w:t>
      </w:r>
      <w:r w:rsidR="00455D78" w:rsidRPr="00D9017A">
        <w:rPr>
          <w:rFonts w:ascii="Times New Roman" w:hAnsi="Times New Roman" w:cs="Times New Roman"/>
          <w:sz w:val="28"/>
          <w:szCs w:val="28"/>
          <w:lang w:val="ky-KG"/>
        </w:rPr>
        <w:t>ү</w:t>
      </w:r>
      <w:r w:rsidRPr="00D9017A">
        <w:rPr>
          <w:rFonts w:ascii="Times New Roman" w:hAnsi="Times New Roman" w:cs="Times New Roman"/>
          <w:sz w:val="28"/>
          <w:szCs w:val="28"/>
          <w:lang w:val="ky-KG"/>
        </w:rPr>
        <w:t>п алу</w:t>
      </w:r>
      <w:r w:rsidR="00414DE8" w:rsidRPr="00D9017A">
        <w:rPr>
          <w:rFonts w:ascii="Times New Roman" w:hAnsi="Times New Roman" w:cs="Times New Roman"/>
          <w:sz w:val="28"/>
          <w:szCs w:val="28"/>
          <w:lang w:val="ky-KG"/>
        </w:rPr>
        <w:t>уда</w:t>
      </w:r>
      <w:r w:rsidRPr="00D9017A">
        <w:rPr>
          <w:rFonts w:ascii="Times New Roman" w:hAnsi="Times New Roman" w:cs="Times New Roman"/>
          <w:sz w:val="28"/>
          <w:szCs w:val="28"/>
          <w:lang w:val="ky-KG"/>
        </w:rPr>
        <w:t xml:space="preserve"> Ultraclean Топурак ДНК изоляциялоо комплекти (Mo Bio Laboratories, Карлсбад, CA, АКШ) колдонулду. </w:t>
      </w:r>
      <w:r w:rsidRPr="00D9017A">
        <w:rPr>
          <w:rFonts w:ascii="Times New Roman" w:hAnsi="Times New Roman" w:cs="Times New Roman"/>
          <w:i/>
          <w:iCs/>
          <w:sz w:val="28"/>
          <w:szCs w:val="28"/>
          <w:lang w:val="ky-KG"/>
        </w:rPr>
        <w:t>Амплификация</w:t>
      </w:r>
      <w:r w:rsidR="00414DE8" w:rsidRPr="00D9017A">
        <w:rPr>
          <w:rFonts w:ascii="Times New Roman" w:hAnsi="Times New Roman" w:cs="Times New Roman"/>
          <w:i/>
          <w:iCs/>
          <w:sz w:val="28"/>
          <w:szCs w:val="28"/>
          <w:lang w:val="ky-KG"/>
        </w:rPr>
        <w:t xml:space="preserve">. </w:t>
      </w:r>
      <w:r w:rsidRPr="00D9017A">
        <w:rPr>
          <w:rFonts w:ascii="Times New Roman" w:hAnsi="Times New Roman" w:cs="Times New Roman"/>
          <w:sz w:val="28"/>
          <w:szCs w:val="28"/>
          <w:lang w:val="ky-KG"/>
        </w:rPr>
        <w:t>94°C-  5 мүнөт, 35 цикл 94°C температурада -30 секунд, 55°C -30 секунд, 72°C үчүн 60 секунд, жана 72°C - 7 мүнөт. ПЧР (полимераздык чынжыр реакциялар)</w:t>
      </w:r>
      <w:r w:rsidR="0016014B" w:rsidRPr="00D9017A">
        <w:rPr>
          <w:rFonts w:ascii="Times New Roman" w:hAnsi="Times New Roman" w:cs="Times New Roman"/>
          <w:sz w:val="28"/>
          <w:szCs w:val="28"/>
          <w:lang w:val="ky-KG"/>
        </w:rPr>
        <w:t xml:space="preserve"> нын</w:t>
      </w:r>
      <w:r w:rsidRPr="00D9017A">
        <w:rPr>
          <w:rFonts w:ascii="Times New Roman" w:hAnsi="Times New Roman" w:cs="Times New Roman"/>
          <w:sz w:val="28"/>
          <w:szCs w:val="28"/>
          <w:lang w:val="ky-KG"/>
        </w:rPr>
        <w:t xml:space="preserve"> продуктулары 1,0% </w:t>
      </w:r>
      <w:r w:rsidR="0016014B" w:rsidRPr="00D9017A">
        <w:rPr>
          <w:rFonts w:ascii="Times New Roman" w:hAnsi="Times New Roman" w:cs="Times New Roman"/>
          <w:sz w:val="28"/>
          <w:szCs w:val="28"/>
          <w:lang w:val="ky-KG"/>
        </w:rPr>
        <w:t>гель-</w:t>
      </w:r>
      <w:r w:rsidRPr="00D9017A">
        <w:rPr>
          <w:rFonts w:ascii="Times New Roman" w:hAnsi="Times New Roman" w:cs="Times New Roman"/>
          <w:sz w:val="28"/>
          <w:szCs w:val="28"/>
          <w:lang w:val="ky-KG"/>
        </w:rPr>
        <w:t>электрофорезден өткөрүлдү. 16S</w:t>
      </w:r>
      <w:r w:rsidR="00C36641" w:rsidRPr="00D9017A">
        <w:rPr>
          <w:rFonts w:ascii="Times New Roman" w:hAnsi="Times New Roman" w:cs="Times New Roman"/>
          <w:sz w:val="28"/>
          <w:szCs w:val="28"/>
          <w:lang w:val="ky-KG"/>
        </w:rPr>
        <w:t>r</w:t>
      </w:r>
      <w:r w:rsidRPr="00D9017A">
        <w:rPr>
          <w:rFonts w:ascii="Times New Roman" w:hAnsi="Times New Roman" w:cs="Times New Roman"/>
          <w:sz w:val="28"/>
          <w:szCs w:val="28"/>
          <w:lang w:val="ky-KG"/>
        </w:rPr>
        <w:t>РНК генин</w:t>
      </w:r>
      <w:r w:rsidR="00E37B5E" w:rsidRPr="00D9017A">
        <w:rPr>
          <w:rFonts w:ascii="Times New Roman" w:hAnsi="Times New Roman" w:cs="Times New Roman"/>
          <w:sz w:val="28"/>
          <w:szCs w:val="28"/>
          <w:lang w:val="ky-KG"/>
        </w:rPr>
        <w:t>ин</w:t>
      </w:r>
      <w:r w:rsidRPr="00D9017A">
        <w:rPr>
          <w:rFonts w:ascii="Times New Roman" w:hAnsi="Times New Roman" w:cs="Times New Roman"/>
          <w:sz w:val="28"/>
          <w:szCs w:val="28"/>
          <w:lang w:val="ky-KG"/>
        </w:rPr>
        <w:t xml:space="preserve"> фрагменттери 16S-27F (27f 5'-AGAGTT TGA TCC TGG CTC AG-3')) жана  16S-1492 R (5'-GGTTAC CTT CTT ACG ACT T-3') праймерлери менен күчөтүлдү.</w:t>
      </w:r>
      <w:r w:rsidR="00414DE8"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Ырааттуулук</w:t>
      </w:r>
      <w:r w:rsidR="00A92E6B" w:rsidRPr="00D9017A">
        <w:rPr>
          <w:rFonts w:ascii="Times New Roman" w:hAnsi="Times New Roman" w:cs="Times New Roman"/>
          <w:sz w:val="28"/>
          <w:szCs w:val="28"/>
          <w:lang w:val="ky-KG"/>
        </w:rPr>
        <w:t>ту</w:t>
      </w:r>
      <w:r w:rsidRPr="00D9017A">
        <w:rPr>
          <w:rFonts w:ascii="Times New Roman" w:hAnsi="Times New Roman" w:cs="Times New Roman"/>
          <w:sz w:val="28"/>
          <w:szCs w:val="28"/>
          <w:lang w:val="ky-KG"/>
        </w:rPr>
        <w:t xml:space="preserve"> талдоо же секвендөө Макроген компаниясы тарабынан жүргүзүлдү (10F Дүйнөлүк Меридиан борбору,</w:t>
      </w:r>
      <w:r w:rsidR="0016014B" w:rsidRPr="00D9017A">
        <w:rPr>
          <w:rFonts w:ascii="Times New Roman" w:hAnsi="Times New Roman" w:cs="Times New Roman"/>
          <w:sz w:val="28"/>
          <w:szCs w:val="28"/>
          <w:lang w:val="tr-TR"/>
        </w:rPr>
        <w:t xml:space="preserve"> </w:t>
      </w:r>
      <w:r w:rsidRPr="00D9017A">
        <w:rPr>
          <w:rFonts w:ascii="Times New Roman" w:hAnsi="Times New Roman" w:cs="Times New Roman"/>
          <w:sz w:val="28"/>
          <w:szCs w:val="28"/>
          <w:lang w:val="ky-KG"/>
        </w:rPr>
        <w:t>Сеул,</w:t>
      </w:r>
      <w:r w:rsidR="0016014B" w:rsidRPr="00D9017A">
        <w:rPr>
          <w:rFonts w:ascii="Times New Roman" w:hAnsi="Times New Roman" w:cs="Times New Roman"/>
          <w:sz w:val="28"/>
          <w:szCs w:val="28"/>
          <w:lang w:val="tr-TR"/>
        </w:rPr>
        <w:t xml:space="preserve"> </w:t>
      </w:r>
      <w:r w:rsidRPr="00D9017A">
        <w:rPr>
          <w:rFonts w:ascii="Times New Roman" w:hAnsi="Times New Roman" w:cs="Times New Roman"/>
          <w:sz w:val="28"/>
          <w:szCs w:val="28"/>
          <w:lang w:val="ky-KG"/>
        </w:rPr>
        <w:t xml:space="preserve">Корея) жана секвендештирилген нуклеотиддик тизмектер Applied Biosystems 3730XL секвенерлери менен редакцияланды. </w:t>
      </w:r>
    </w:p>
    <w:p w14:paraId="5E09B0F5" w14:textId="77777777" w:rsidR="004C4F00" w:rsidRPr="00D9017A" w:rsidRDefault="00E37B5E" w:rsidP="00D9017A">
      <w:pPr>
        <w:pStyle w:val="a4"/>
        <w:ind w:firstLine="426"/>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Козу карындар</w:t>
      </w:r>
      <w:r w:rsidR="003C130A" w:rsidRPr="00D9017A">
        <w:rPr>
          <w:rFonts w:ascii="Times New Roman" w:hAnsi="Times New Roman" w:cs="Times New Roman"/>
          <w:sz w:val="28"/>
          <w:szCs w:val="28"/>
          <w:lang w:val="ky-KG"/>
        </w:rPr>
        <w:t xml:space="preserve"> үчүн</w:t>
      </w:r>
      <w:r w:rsidRPr="00D9017A">
        <w:rPr>
          <w:rFonts w:ascii="Times New Roman" w:hAnsi="Times New Roman" w:cs="Times New Roman"/>
          <w:b/>
          <w:bCs/>
          <w:sz w:val="28"/>
          <w:szCs w:val="28"/>
          <w:lang w:val="ky-KG"/>
        </w:rPr>
        <w:t xml:space="preserve"> </w:t>
      </w:r>
      <w:r w:rsidR="00276560" w:rsidRPr="00D9017A">
        <w:rPr>
          <w:rFonts w:ascii="Times New Roman" w:hAnsi="Times New Roman" w:cs="Times New Roman"/>
          <w:sz w:val="28"/>
          <w:szCs w:val="28"/>
          <w:lang w:val="ky-KG"/>
        </w:rPr>
        <w:t>ITS1 (5’-GAAGTCGTAACAAGGTTTCCGTAGG-3’)</w:t>
      </w:r>
      <w:r w:rsidRPr="00D9017A">
        <w:rPr>
          <w:rFonts w:ascii="Times New Roman" w:hAnsi="Times New Roman" w:cs="Times New Roman"/>
          <w:sz w:val="28"/>
          <w:szCs w:val="28"/>
          <w:lang w:val="ky-KG"/>
        </w:rPr>
        <w:t xml:space="preserve"> жана</w:t>
      </w:r>
      <w:r w:rsidR="00276560" w:rsidRPr="00D9017A">
        <w:rPr>
          <w:rFonts w:ascii="Times New Roman" w:hAnsi="Times New Roman" w:cs="Times New Roman"/>
          <w:sz w:val="28"/>
          <w:szCs w:val="28"/>
          <w:lang w:val="ky-KG"/>
        </w:rPr>
        <w:t xml:space="preserve"> ITS4 (5’-TCCTCCGCT TATTGATATGC-3’) </w:t>
      </w:r>
      <w:r w:rsidR="004C4F00" w:rsidRPr="00D9017A">
        <w:rPr>
          <w:rFonts w:ascii="Times New Roman" w:hAnsi="Times New Roman" w:cs="Times New Roman"/>
          <w:sz w:val="28"/>
          <w:szCs w:val="28"/>
          <w:lang w:val="ky-KG"/>
        </w:rPr>
        <w:t>[</w:t>
      </w:r>
      <w:r w:rsidR="00C36641" w:rsidRPr="00D9017A">
        <w:rPr>
          <w:rFonts w:ascii="Times New Roman" w:hAnsi="Times New Roman" w:cs="Times New Roman"/>
          <w:color w:val="232323"/>
          <w:sz w:val="28"/>
          <w:szCs w:val="28"/>
          <w:shd w:val="clear" w:color="auto" w:fill="FFFFFF"/>
          <w:lang w:val="ky-KG"/>
        </w:rPr>
        <w:t>T.J White,.</w:t>
      </w:r>
      <w:r w:rsidR="0046056B" w:rsidRPr="00D9017A">
        <w:rPr>
          <w:rFonts w:ascii="Times New Roman" w:hAnsi="Times New Roman" w:cs="Times New Roman"/>
          <w:color w:val="232323"/>
          <w:sz w:val="28"/>
          <w:szCs w:val="28"/>
          <w:shd w:val="clear" w:color="auto" w:fill="FFFFFF"/>
          <w:lang w:val="ky-KG"/>
        </w:rPr>
        <w:t>1990</w:t>
      </w:r>
      <w:r w:rsidR="004C4F00" w:rsidRPr="00D9017A">
        <w:rPr>
          <w:rFonts w:ascii="Times New Roman" w:hAnsi="Times New Roman" w:cs="Times New Roman"/>
          <w:sz w:val="28"/>
          <w:szCs w:val="28"/>
          <w:lang w:val="ky-KG"/>
        </w:rPr>
        <w:t xml:space="preserve">] </w:t>
      </w:r>
      <w:r w:rsidR="003C130A" w:rsidRPr="00D9017A">
        <w:rPr>
          <w:rFonts w:ascii="Times New Roman" w:hAnsi="Times New Roman" w:cs="Times New Roman"/>
          <w:sz w:val="28"/>
          <w:szCs w:val="28"/>
          <w:lang w:val="ky-KG"/>
        </w:rPr>
        <w:t xml:space="preserve">фрагменттери </w:t>
      </w:r>
      <w:r w:rsidR="000D2A7F" w:rsidRPr="00D9017A">
        <w:rPr>
          <w:rFonts w:ascii="Times New Roman" w:hAnsi="Times New Roman" w:cs="Times New Roman"/>
          <w:sz w:val="28"/>
          <w:szCs w:val="28"/>
          <w:lang w:val="ky-KG"/>
        </w:rPr>
        <w:t xml:space="preserve">колдонулду. </w:t>
      </w:r>
      <w:r w:rsidR="004C4F00" w:rsidRPr="00D9017A">
        <w:rPr>
          <w:rFonts w:ascii="Times New Roman" w:hAnsi="Times New Roman" w:cs="Times New Roman"/>
          <w:sz w:val="28"/>
          <w:szCs w:val="28"/>
          <w:lang w:val="ky-KG"/>
        </w:rPr>
        <w:t>П</w:t>
      </w:r>
      <w:r w:rsidR="00B133BC" w:rsidRPr="00D9017A">
        <w:rPr>
          <w:rFonts w:ascii="Times New Roman" w:hAnsi="Times New Roman" w:cs="Times New Roman"/>
          <w:sz w:val="28"/>
          <w:szCs w:val="28"/>
          <w:lang w:val="ky-KG"/>
        </w:rPr>
        <w:t>Ч</w:t>
      </w:r>
      <w:r w:rsidR="004C4F00" w:rsidRPr="00D9017A">
        <w:rPr>
          <w:rFonts w:ascii="Times New Roman" w:hAnsi="Times New Roman" w:cs="Times New Roman"/>
          <w:sz w:val="28"/>
          <w:szCs w:val="28"/>
          <w:lang w:val="ky-KG"/>
        </w:rPr>
        <w:t xml:space="preserve">Р протоколу 2 мүнөткө 95°C денатурациялоонун бир башталгыч баскычынан, 95 °Cде 45 сек 35 циклден, </w:t>
      </w:r>
      <w:r w:rsidR="00B133BC" w:rsidRPr="00D9017A">
        <w:rPr>
          <w:rFonts w:ascii="Times New Roman" w:hAnsi="Times New Roman" w:cs="Times New Roman"/>
          <w:sz w:val="28"/>
          <w:szCs w:val="28"/>
          <w:lang w:val="ky-KG"/>
        </w:rPr>
        <w:t xml:space="preserve">туруп, </w:t>
      </w:r>
      <w:r w:rsidR="004C4F00" w:rsidRPr="00D9017A">
        <w:rPr>
          <w:rFonts w:ascii="Times New Roman" w:hAnsi="Times New Roman" w:cs="Times New Roman"/>
          <w:sz w:val="28"/>
          <w:szCs w:val="28"/>
          <w:lang w:val="ky-KG"/>
        </w:rPr>
        <w:t>45 сек</w:t>
      </w:r>
      <w:r w:rsidR="00B133BC" w:rsidRPr="00D9017A">
        <w:rPr>
          <w:rFonts w:ascii="Times New Roman" w:hAnsi="Times New Roman" w:cs="Times New Roman"/>
          <w:sz w:val="28"/>
          <w:szCs w:val="28"/>
          <w:lang w:val="ky-KG"/>
        </w:rPr>
        <w:t>унд</w:t>
      </w:r>
      <w:r w:rsidR="004C4F00" w:rsidRPr="00D9017A">
        <w:rPr>
          <w:rFonts w:ascii="Times New Roman" w:hAnsi="Times New Roman" w:cs="Times New Roman"/>
          <w:sz w:val="28"/>
          <w:szCs w:val="28"/>
          <w:lang w:val="ky-KG"/>
        </w:rPr>
        <w:t xml:space="preserve"> ампликон үчүн 68°Cде узартуу кадамынан турат</w:t>
      </w:r>
      <w:r w:rsidR="00B133BC" w:rsidRPr="00D9017A">
        <w:rPr>
          <w:rFonts w:ascii="Times New Roman" w:hAnsi="Times New Roman" w:cs="Times New Roman"/>
          <w:sz w:val="28"/>
          <w:szCs w:val="28"/>
          <w:lang w:val="ky-KG"/>
        </w:rPr>
        <w:t xml:space="preserve">, </w:t>
      </w:r>
      <w:r w:rsidR="004C4F00" w:rsidRPr="00D9017A">
        <w:rPr>
          <w:rFonts w:ascii="Times New Roman" w:hAnsi="Times New Roman" w:cs="Times New Roman"/>
          <w:sz w:val="28"/>
          <w:szCs w:val="28"/>
          <w:lang w:val="ky-KG"/>
        </w:rPr>
        <w:t>андан кийин 68°C 5 мүнөттүк акыркы узартуу</w:t>
      </w:r>
      <w:r w:rsidR="00276560" w:rsidRPr="00D9017A">
        <w:rPr>
          <w:rFonts w:ascii="Times New Roman" w:hAnsi="Times New Roman" w:cs="Times New Roman"/>
          <w:sz w:val="28"/>
          <w:szCs w:val="28"/>
          <w:lang w:val="ky-KG"/>
        </w:rPr>
        <w:t xml:space="preserve"> колдонулду</w:t>
      </w:r>
      <w:r w:rsidR="004C4F00" w:rsidRPr="00D9017A">
        <w:rPr>
          <w:rFonts w:ascii="Times New Roman" w:hAnsi="Times New Roman" w:cs="Times New Roman"/>
          <w:sz w:val="28"/>
          <w:szCs w:val="28"/>
          <w:lang w:val="ky-KG"/>
        </w:rPr>
        <w:t>. П</w:t>
      </w:r>
      <w:r w:rsidR="00B133BC" w:rsidRPr="00D9017A">
        <w:rPr>
          <w:rFonts w:ascii="Times New Roman" w:hAnsi="Times New Roman" w:cs="Times New Roman"/>
          <w:sz w:val="28"/>
          <w:szCs w:val="28"/>
          <w:lang w:val="ky-KG"/>
        </w:rPr>
        <w:t>Ч</w:t>
      </w:r>
      <w:r w:rsidR="004C4F00" w:rsidRPr="00D9017A">
        <w:rPr>
          <w:rFonts w:ascii="Times New Roman" w:hAnsi="Times New Roman" w:cs="Times New Roman"/>
          <w:sz w:val="28"/>
          <w:szCs w:val="28"/>
          <w:lang w:val="ky-KG"/>
        </w:rPr>
        <w:t>Р продуктунун өлчөмү 1,</w:t>
      </w:r>
      <w:r w:rsidR="00B133BC" w:rsidRPr="00D9017A">
        <w:rPr>
          <w:rFonts w:ascii="Times New Roman" w:hAnsi="Times New Roman" w:cs="Times New Roman"/>
          <w:sz w:val="28"/>
          <w:szCs w:val="28"/>
          <w:lang w:val="ky-KG"/>
        </w:rPr>
        <w:t>0</w:t>
      </w:r>
      <w:r w:rsidR="004C4F00" w:rsidRPr="00D9017A">
        <w:rPr>
          <w:rFonts w:ascii="Times New Roman" w:hAnsi="Times New Roman" w:cs="Times New Roman"/>
          <w:sz w:val="28"/>
          <w:szCs w:val="28"/>
          <w:lang w:val="ky-KG"/>
        </w:rPr>
        <w:t>% агароз гел</w:t>
      </w:r>
      <w:r w:rsidR="00B133BC" w:rsidRPr="00D9017A">
        <w:rPr>
          <w:rFonts w:ascii="Times New Roman" w:hAnsi="Times New Roman" w:cs="Times New Roman"/>
          <w:sz w:val="28"/>
          <w:szCs w:val="28"/>
          <w:lang w:val="ky-KG"/>
        </w:rPr>
        <w:t>ь-</w:t>
      </w:r>
      <w:r w:rsidR="004C4F00" w:rsidRPr="00D9017A">
        <w:rPr>
          <w:rFonts w:ascii="Times New Roman" w:hAnsi="Times New Roman" w:cs="Times New Roman"/>
          <w:sz w:val="28"/>
          <w:szCs w:val="28"/>
          <w:lang w:val="ky-KG"/>
        </w:rPr>
        <w:t>электрофорези менен көзөмөлдөндү. Чийки ырааттуулук маалыматтары MEGA программалык пакетинин 6-версиясын колдонуу менен ар бир маркер үчүн бирдиктүү консенсус ырааттуулугуна бириктирилди [</w:t>
      </w:r>
      <w:r w:rsidR="0046056B" w:rsidRPr="00D9017A">
        <w:rPr>
          <w:rFonts w:ascii="Times New Roman" w:hAnsi="Times New Roman" w:cs="Times New Roman"/>
          <w:sz w:val="28"/>
          <w:szCs w:val="28"/>
          <w:lang w:val="ky-KG"/>
        </w:rPr>
        <w:t>K.</w:t>
      </w:r>
      <w:r w:rsidR="0046056B" w:rsidRPr="00D9017A">
        <w:rPr>
          <w:rFonts w:ascii="Times New Roman" w:hAnsi="Times New Roman" w:cs="Times New Roman"/>
          <w:color w:val="000000" w:themeColor="text1"/>
          <w:sz w:val="28"/>
          <w:szCs w:val="28"/>
          <w:lang w:val="ky-KG"/>
        </w:rPr>
        <w:t>,</w:t>
      </w:r>
      <w:hyperlink r:id="rId9" w:history="1">
        <w:r w:rsidR="0046056B" w:rsidRPr="00D9017A">
          <w:rPr>
            <w:rStyle w:val="ae"/>
            <w:rFonts w:ascii="Times New Roman" w:hAnsi="Times New Roman" w:cs="Times New Roman"/>
            <w:color w:val="000000" w:themeColor="text1"/>
            <w:sz w:val="28"/>
            <w:szCs w:val="28"/>
            <w:u w:val="none"/>
            <w:lang w:val="ky-KG"/>
          </w:rPr>
          <w:t>Tamura</w:t>
        </w:r>
      </w:hyperlink>
      <w:r w:rsidR="0046056B" w:rsidRPr="00D9017A">
        <w:rPr>
          <w:rFonts w:ascii="Times New Roman" w:hAnsi="Times New Roman" w:cs="Times New Roman"/>
          <w:sz w:val="28"/>
          <w:szCs w:val="28"/>
          <w:lang w:val="ky-KG"/>
        </w:rPr>
        <w:t xml:space="preserve"> ж.б.,</w:t>
      </w:r>
      <w:r w:rsidR="00B133BC" w:rsidRPr="00D9017A">
        <w:rPr>
          <w:rFonts w:ascii="Times New Roman" w:hAnsi="Times New Roman" w:cs="Times New Roman"/>
          <w:sz w:val="28"/>
          <w:szCs w:val="28"/>
          <w:lang w:val="ky-KG"/>
        </w:rPr>
        <w:t xml:space="preserve"> </w:t>
      </w:r>
      <w:r w:rsidR="0046056B" w:rsidRPr="00D9017A">
        <w:rPr>
          <w:rFonts w:ascii="Times New Roman" w:hAnsi="Times New Roman" w:cs="Times New Roman"/>
          <w:sz w:val="28"/>
          <w:szCs w:val="28"/>
          <w:lang w:val="ky-KG"/>
        </w:rPr>
        <w:t>2013</w:t>
      </w:r>
      <w:r w:rsidR="004C4F00" w:rsidRPr="00D9017A">
        <w:rPr>
          <w:rFonts w:ascii="Times New Roman" w:hAnsi="Times New Roman" w:cs="Times New Roman"/>
          <w:sz w:val="28"/>
          <w:szCs w:val="28"/>
          <w:lang w:val="ky-KG"/>
        </w:rPr>
        <w:t>].</w:t>
      </w:r>
    </w:p>
    <w:p w14:paraId="34D69E24" w14:textId="77777777" w:rsidR="004C4F00" w:rsidRPr="00D9017A" w:rsidRDefault="004C4F00" w:rsidP="00D9017A">
      <w:pPr>
        <w:pStyle w:val="a4"/>
        <w:ind w:firstLine="708"/>
        <w:jc w:val="both"/>
        <w:rPr>
          <w:rFonts w:ascii="Times New Roman" w:hAnsi="Times New Roman" w:cs="Times New Roman"/>
          <w:b/>
          <w:bCs/>
          <w:sz w:val="28"/>
          <w:szCs w:val="28"/>
          <w:lang w:val="ky-KG"/>
        </w:rPr>
      </w:pPr>
      <w:r w:rsidRPr="00D9017A">
        <w:rPr>
          <w:rFonts w:ascii="Times New Roman" w:hAnsi="Times New Roman" w:cs="Times New Roman"/>
          <w:b/>
          <w:bCs/>
          <w:sz w:val="28"/>
          <w:szCs w:val="28"/>
          <w:lang w:val="ky-KG"/>
        </w:rPr>
        <w:t>2.</w:t>
      </w:r>
      <w:r w:rsidR="00775560" w:rsidRPr="00D9017A">
        <w:rPr>
          <w:rFonts w:ascii="Times New Roman" w:hAnsi="Times New Roman" w:cs="Times New Roman"/>
          <w:b/>
          <w:bCs/>
          <w:sz w:val="28"/>
          <w:szCs w:val="28"/>
          <w:lang w:val="ky-KG"/>
        </w:rPr>
        <w:t>6</w:t>
      </w:r>
      <w:r w:rsidRPr="00D9017A">
        <w:rPr>
          <w:rFonts w:ascii="Times New Roman" w:hAnsi="Times New Roman" w:cs="Times New Roman"/>
          <w:b/>
          <w:bCs/>
          <w:sz w:val="28"/>
          <w:szCs w:val="28"/>
          <w:lang w:val="ky-KG"/>
        </w:rPr>
        <w:t>.</w:t>
      </w:r>
      <w:r w:rsidR="00EB3F63" w:rsidRPr="00D9017A">
        <w:rPr>
          <w:rFonts w:ascii="Times New Roman" w:hAnsi="Times New Roman" w:cs="Times New Roman"/>
          <w:b/>
          <w:bCs/>
          <w:i/>
          <w:iCs/>
          <w:sz w:val="28"/>
          <w:szCs w:val="28"/>
          <w:lang w:val="ky-KG"/>
        </w:rPr>
        <w:t xml:space="preserve"> </w:t>
      </w:r>
      <w:r w:rsidR="00664C1B" w:rsidRPr="00D9017A">
        <w:rPr>
          <w:rFonts w:ascii="Times New Roman" w:hAnsi="Times New Roman" w:cs="Times New Roman"/>
          <w:b/>
          <w:bCs/>
          <w:i/>
          <w:iCs/>
          <w:sz w:val="28"/>
          <w:szCs w:val="28"/>
          <w:lang w:val="ky-KG"/>
        </w:rPr>
        <w:t>Streptomyces</w:t>
      </w:r>
      <w:r w:rsidR="00664C1B" w:rsidRPr="00D9017A">
        <w:rPr>
          <w:rFonts w:ascii="Times New Roman" w:hAnsi="Times New Roman" w:cs="Times New Roman"/>
          <w:b/>
          <w:bCs/>
          <w:sz w:val="28"/>
          <w:szCs w:val="28"/>
          <w:lang w:val="ky-KG"/>
        </w:rPr>
        <w:t xml:space="preserve"> уруусундагы штаммдардын</w:t>
      </w:r>
      <w:r w:rsidRPr="00D9017A">
        <w:rPr>
          <w:rFonts w:ascii="Times New Roman" w:hAnsi="Times New Roman" w:cs="Times New Roman"/>
          <w:b/>
          <w:bCs/>
          <w:sz w:val="28"/>
          <w:szCs w:val="28"/>
          <w:lang w:val="ky-KG"/>
        </w:rPr>
        <w:t xml:space="preserve"> </w:t>
      </w:r>
      <w:r w:rsidR="00775560" w:rsidRPr="00D9017A">
        <w:rPr>
          <w:rFonts w:ascii="Times New Roman" w:hAnsi="Times New Roman" w:cs="Times New Roman"/>
          <w:b/>
          <w:i/>
          <w:sz w:val="28"/>
          <w:szCs w:val="28"/>
          <w:lang w:val="ky-KG"/>
        </w:rPr>
        <w:t>Venturia inaequalis</w:t>
      </w:r>
      <w:r w:rsidR="00775560" w:rsidRPr="00D9017A">
        <w:rPr>
          <w:rFonts w:ascii="Times New Roman" w:hAnsi="Times New Roman" w:cs="Times New Roman"/>
          <w:b/>
          <w:sz w:val="28"/>
          <w:szCs w:val="28"/>
          <w:lang w:val="ky-KG"/>
        </w:rPr>
        <w:t xml:space="preserve"> патогенине</w:t>
      </w:r>
      <w:r w:rsidR="00775560" w:rsidRPr="00D9017A">
        <w:rPr>
          <w:sz w:val="28"/>
          <w:szCs w:val="28"/>
          <w:lang w:val="ky-KG"/>
        </w:rPr>
        <w:t xml:space="preserve"> </w:t>
      </w:r>
      <w:r w:rsidRPr="00D9017A">
        <w:rPr>
          <w:rFonts w:ascii="Times New Roman" w:hAnsi="Times New Roman" w:cs="Times New Roman"/>
          <w:b/>
          <w:bCs/>
          <w:sz w:val="28"/>
          <w:szCs w:val="28"/>
          <w:lang w:val="ky-KG"/>
        </w:rPr>
        <w:t>каршы антибиотиктик активдүүлүгүн текшерүү.</w:t>
      </w:r>
      <w:r w:rsidR="00EB3F63" w:rsidRPr="00D9017A">
        <w:rPr>
          <w:rFonts w:ascii="Times New Roman" w:hAnsi="Times New Roman" w:cs="Times New Roman"/>
          <w:b/>
          <w:bCs/>
          <w:sz w:val="28"/>
          <w:szCs w:val="28"/>
          <w:lang w:val="ky-KG"/>
        </w:rPr>
        <w:t xml:space="preserve"> </w:t>
      </w:r>
      <w:r w:rsidR="00664C1B" w:rsidRPr="00D9017A">
        <w:rPr>
          <w:rFonts w:ascii="Times New Roman" w:hAnsi="Times New Roman" w:cs="Times New Roman"/>
          <w:i/>
          <w:iCs/>
          <w:sz w:val="28"/>
          <w:szCs w:val="28"/>
          <w:lang w:val="ky-KG"/>
        </w:rPr>
        <w:t>Streptomyces</w:t>
      </w:r>
      <w:r w:rsidR="00664C1B" w:rsidRPr="00D9017A">
        <w:rPr>
          <w:rFonts w:ascii="Times New Roman" w:hAnsi="Times New Roman" w:cs="Times New Roman"/>
          <w:sz w:val="28"/>
          <w:szCs w:val="28"/>
          <w:lang w:val="ky-KG"/>
        </w:rPr>
        <w:t xml:space="preserve"> уруусундагы штаммдар </w:t>
      </w:r>
      <w:r w:rsidRPr="00D9017A">
        <w:rPr>
          <w:rFonts w:ascii="Times New Roman" w:hAnsi="Times New Roman" w:cs="Times New Roman"/>
          <w:i/>
          <w:iCs/>
          <w:sz w:val="28"/>
          <w:szCs w:val="28"/>
          <w:lang w:val="ky-KG"/>
        </w:rPr>
        <w:t>Venturia inaequalis</w:t>
      </w:r>
      <w:r w:rsidRPr="00D9017A">
        <w:rPr>
          <w:rFonts w:ascii="Times New Roman" w:hAnsi="Times New Roman" w:cs="Times New Roman"/>
          <w:sz w:val="28"/>
          <w:szCs w:val="28"/>
          <w:lang w:val="ky-KG"/>
        </w:rPr>
        <w:t xml:space="preserve"> (</w:t>
      </w:r>
      <w:r w:rsidR="00562CB1" w:rsidRPr="00D9017A">
        <w:rPr>
          <w:rFonts w:ascii="Times New Roman" w:hAnsi="Times New Roman" w:cs="Times New Roman"/>
          <w:sz w:val="28"/>
          <w:szCs w:val="28"/>
          <w:lang w:val="ky-KG"/>
        </w:rPr>
        <w:t>алманын котур оорусу</w:t>
      </w:r>
      <w:r w:rsidRPr="00D9017A">
        <w:rPr>
          <w:rFonts w:ascii="Times New Roman" w:hAnsi="Times New Roman" w:cs="Times New Roman"/>
          <w:sz w:val="28"/>
          <w:szCs w:val="28"/>
          <w:lang w:val="ky-KG"/>
        </w:rPr>
        <w:t xml:space="preserve">) илдетине чалдыккан жалбырактардагы конидиялардын өндүрүшүн басуу потенциалы котур оорусуна өтө сезгич алма көчөттөрүнүн жергиликтүү сортунда сыналды. Көчөттөргө </w:t>
      </w:r>
      <w:r w:rsidRPr="00D9017A">
        <w:rPr>
          <w:rFonts w:ascii="Times New Roman" w:hAnsi="Times New Roman" w:cs="Times New Roman"/>
          <w:i/>
          <w:iCs/>
          <w:sz w:val="28"/>
          <w:szCs w:val="28"/>
          <w:lang w:val="ky-KG"/>
        </w:rPr>
        <w:t>Venturia inaequalis</w:t>
      </w:r>
      <w:r w:rsidRPr="00D9017A">
        <w:rPr>
          <w:rFonts w:ascii="Times New Roman" w:hAnsi="Times New Roman" w:cs="Times New Roman"/>
          <w:sz w:val="28"/>
          <w:szCs w:val="28"/>
          <w:lang w:val="ky-KG"/>
        </w:rPr>
        <w:t xml:space="preserve"> (1×10</w:t>
      </w:r>
      <w:r w:rsidRPr="00D9017A">
        <w:rPr>
          <w:rFonts w:ascii="Times New Roman" w:hAnsi="Times New Roman" w:cs="Times New Roman"/>
          <w:sz w:val="28"/>
          <w:szCs w:val="28"/>
          <w:vertAlign w:val="superscript"/>
          <w:lang w:val="ky-KG"/>
        </w:rPr>
        <w:t>5</w:t>
      </w:r>
      <w:r w:rsidRPr="00D9017A">
        <w:rPr>
          <w:rFonts w:ascii="Times New Roman" w:hAnsi="Times New Roman" w:cs="Times New Roman"/>
          <w:sz w:val="28"/>
          <w:szCs w:val="28"/>
          <w:lang w:val="ky-KG"/>
        </w:rPr>
        <w:t xml:space="preserve"> мл-1) конидиалдык суспензиялары </w:t>
      </w:r>
      <w:r w:rsidR="00A15C41" w:rsidRPr="00D9017A">
        <w:rPr>
          <w:rFonts w:ascii="Times New Roman" w:hAnsi="Times New Roman" w:cs="Times New Roman"/>
          <w:sz w:val="28"/>
          <w:szCs w:val="28"/>
          <w:lang w:val="ky-KG"/>
        </w:rPr>
        <w:t xml:space="preserve">тегиз </w:t>
      </w:r>
      <w:r w:rsidRPr="00D9017A">
        <w:rPr>
          <w:rFonts w:ascii="Times New Roman" w:hAnsi="Times New Roman" w:cs="Times New Roman"/>
          <w:sz w:val="28"/>
          <w:szCs w:val="28"/>
          <w:lang w:val="ky-KG"/>
        </w:rPr>
        <w:t xml:space="preserve">чачылды жана тунук пластикалык лотоктон турган нымдуу камерага коюлду. Эки күндүк 15˚C диффузиялык жарыкта инкубациялоодон кийин лотоктордон алынып, көчөттөр андан ары беш күн бою 85% </w:t>
      </w:r>
      <w:r w:rsidR="00D6557F"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17˚C</w:t>
      </w:r>
      <w:r w:rsidR="00A15C41" w:rsidRPr="00D9017A">
        <w:rPr>
          <w:rFonts w:ascii="Times New Roman" w:hAnsi="Times New Roman" w:cs="Times New Roman"/>
          <w:sz w:val="28"/>
          <w:szCs w:val="28"/>
          <w:lang w:val="ky-KG"/>
        </w:rPr>
        <w:t>та,</w:t>
      </w:r>
      <w:r w:rsidRPr="00D9017A">
        <w:rPr>
          <w:rFonts w:ascii="Times New Roman" w:hAnsi="Times New Roman" w:cs="Times New Roman"/>
          <w:sz w:val="28"/>
          <w:szCs w:val="28"/>
          <w:lang w:val="ky-KG"/>
        </w:rPr>
        <w:t xml:space="preserve"> күнүнө 16 саат жарык шартында кармалды. Андан кийин, </w:t>
      </w:r>
      <w:r w:rsidRPr="00D9017A">
        <w:rPr>
          <w:rFonts w:ascii="Times New Roman" w:hAnsi="Times New Roman" w:cs="Times New Roman"/>
          <w:i/>
          <w:iCs/>
          <w:sz w:val="28"/>
          <w:szCs w:val="28"/>
          <w:lang w:val="ky-KG"/>
        </w:rPr>
        <w:t>V. inaequalis</w:t>
      </w:r>
      <w:r w:rsidRPr="00D9017A">
        <w:rPr>
          <w:rFonts w:ascii="Times New Roman" w:hAnsi="Times New Roman" w:cs="Times New Roman"/>
          <w:sz w:val="28"/>
          <w:szCs w:val="28"/>
          <w:lang w:val="ky-KG"/>
        </w:rPr>
        <w:t xml:space="preserve"> менен жугушулган  көчөттөр</w:t>
      </w:r>
      <w:r w:rsidR="00A15C41" w:rsidRPr="00D9017A">
        <w:rPr>
          <w:rFonts w:ascii="Times New Roman" w:hAnsi="Times New Roman" w:cs="Times New Roman"/>
          <w:sz w:val="28"/>
          <w:szCs w:val="28"/>
          <w:lang w:val="ky-KG"/>
        </w:rPr>
        <w:t>дү</w:t>
      </w:r>
      <w:r w:rsidRPr="00D9017A">
        <w:rPr>
          <w:rFonts w:ascii="Times New Roman" w:hAnsi="Times New Roman" w:cs="Times New Roman"/>
          <w:sz w:val="28"/>
          <w:szCs w:val="28"/>
          <w:lang w:val="ky-KG"/>
        </w:rPr>
        <w:t xml:space="preserve"> көзөмөл катары антагонист суспензиялары (1×10</w:t>
      </w:r>
      <w:r w:rsidRPr="00D9017A">
        <w:rPr>
          <w:rFonts w:ascii="Times New Roman" w:hAnsi="Times New Roman" w:cs="Times New Roman"/>
          <w:sz w:val="28"/>
          <w:szCs w:val="28"/>
          <w:vertAlign w:val="superscript"/>
          <w:lang w:val="ky-KG"/>
        </w:rPr>
        <w:t xml:space="preserve">6 </w:t>
      </w:r>
      <w:r w:rsidRPr="00D9017A">
        <w:rPr>
          <w:rFonts w:ascii="Times New Roman" w:hAnsi="Times New Roman" w:cs="Times New Roman"/>
          <w:sz w:val="28"/>
          <w:szCs w:val="28"/>
          <w:lang w:val="ky-KG"/>
        </w:rPr>
        <w:t>спорасы)</w:t>
      </w:r>
      <w:r w:rsidR="00A15C41" w:rsidRPr="00D9017A">
        <w:rPr>
          <w:rFonts w:ascii="Times New Roman" w:hAnsi="Times New Roman" w:cs="Times New Roman"/>
          <w:sz w:val="28"/>
          <w:szCs w:val="28"/>
          <w:lang w:val="ky-KG"/>
        </w:rPr>
        <w:t xml:space="preserve"> чачыратылды</w:t>
      </w:r>
      <w:r w:rsidR="00664C1B"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Ар бир дарылоо</w:t>
      </w:r>
      <w:r w:rsidR="00664C1B" w:rsidRPr="00D9017A">
        <w:rPr>
          <w:rFonts w:ascii="Times New Roman" w:hAnsi="Times New Roman" w:cs="Times New Roman"/>
          <w:sz w:val="28"/>
          <w:szCs w:val="28"/>
          <w:lang w:val="ky-KG"/>
        </w:rPr>
        <w:t xml:space="preserve">го </w:t>
      </w:r>
      <w:r w:rsidRPr="00D9017A">
        <w:rPr>
          <w:rFonts w:ascii="Times New Roman" w:hAnsi="Times New Roman" w:cs="Times New Roman"/>
          <w:sz w:val="28"/>
          <w:szCs w:val="28"/>
          <w:lang w:val="ky-KG"/>
        </w:rPr>
        <w:t xml:space="preserve"> эки көчөт колдонул</w:t>
      </w:r>
      <w:r w:rsidR="00664C1B" w:rsidRPr="00D9017A">
        <w:rPr>
          <w:rFonts w:ascii="Times New Roman" w:hAnsi="Times New Roman" w:cs="Times New Roman"/>
          <w:sz w:val="28"/>
          <w:szCs w:val="28"/>
          <w:lang w:val="ky-KG"/>
        </w:rPr>
        <w:t>ду</w:t>
      </w:r>
      <w:r w:rsidRPr="00D9017A">
        <w:rPr>
          <w:rFonts w:ascii="Times New Roman" w:hAnsi="Times New Roman" w:cs="Times New Roman"/>
          <w:sz w:val="28"/>
          <w:szCs w:val="28"/>
          <w:lang w:val="ky-KG"/>
        </w:rPr>
        <w:t xml:space="preserve">. </w:t>
      </w:r>
    </w:p>
    <w:p w14:paraId="287D9D93" w14:textId="77777777" w:rsidR="004C4F00" w:rsidRPr="00D9017A" w:rsidRDefault="004C4F00"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2.</w:t>
      </w:r>
      <w:r w:rsidR="00562CB1" w:rsidRPr="00D9017A">
        <w:rPr>
          <w:rFonts w:ascii="Times New Roman" w:hAnsi="Times New Roman" w:cs="Times New Roman"/>
          <w:b/>
          <w:bCs/>
          <w:sz w:val="28"/>
          <w:szCs w:val="28"/>
          <w:lang w:val="ky-KG"/>
        </w:rPr>
        <w:t>7</w:t>
      </w:r>
      <w:r w:rsidRPr="00D9017A">
        <w:rPr>
          <w:rFonts w:ascii="Times New Roman" w:hAnsi="Times New Roman" w:cs="Times New Roman"/>
          <w:b/>
          <w:bCs/>
          <w:sz w:val="28"/>
          <w:szCs w:val="28"/>
          <w:lang w:val="ky-KG"/>
        </w:rPr>
        <w:t>.</w:t>
      </w:r>
      <w:r w:rsidR="00C062EE" w:rsidRPr="00D9017A">
        <w:rPr>
          <w:rFonts w:ascii="Times New Roman" w:hAnsi="Times New Roman" w:cs="Times New Roman"/>
          <w:b/>
          <w:bCs/>
          <w:i/>
          <w:iCs/>
          <w:sz w:val="28"/>
          <w:szCs w:val="28"/>
          <w:lang w:val="ky-KG"/>
        </w:rPr>
        <w:t xml:space="preserve"> Streptomyces</w:t>
      </w:r>
      <w:r w:rsidR="00C062EE" w:rsidRPr="00D9017A">
        <w:rPr>
          <w:rFonts w:ascii="Times New Roman" w:hAnsi="Times New Roman" w:cs="Times New Roman"/>
          <w:b/>
          <w:bCs/>
          <w:sz w:val="28"/>
          <w:szCs w:val="28"/>
          <w:lang w:val="ky-KG"/>
        </w:rPr>
        <w:t xml:space="preserve"> уруусундагы штаммдардын </w:t>
      </w:r>
      <w:r w:rsidRPr="00D9017A">
        <w:rPr>
          <w:rFonts w:ascii="Times New Roman" w:hAnsi="Times New Roman" w:cs="Times New Roman"/>
          <w:b/>
          <w:bCs/>
          <w:sz w:val="28"/>
          <w:szCs w:val="28"/>
          <w:lang w:val="ky-KG"/>
        </w:rPr>
        <w:t>алма жана алмурут көчөттөрүндөгү бактериялык күйүк патогенине каршы антибиотиктик активдүүлүгүн текшерүү</w:t>
      </w:r>
      <w:r w:rsidR="007B59C8" w:rsidRPr="00D9017A">
        <w:rPr>
          <w:rFonts w:ascii="Times New Roman" w:hAnsi="Times New Roman" w:cs="Times New Roman"/>
          <w:b/>
          <w:bCs/>
          <w:sz w:val="28"/>
          <w:szCs w:val="28"/>
          <w:lang w:val="ky-KG"/>
        </w:rPr>
        <w:t xml:space="preserve">. </w:t>
      </w:r>
      <w:r w:rsidR="0006688A" w:rsidRPr="0006688A">
        <w:rPr>
          <w:rFonts w:ascii="Times New Roman" w:hAnsi="Times New Roman" w:cs="Times New Roman"/>
          <w:sz w:val="28"/>
          <w:szCs w:val="28"/>
          <w:lang w:val="ky-KG"/>
        </w:rPr>
        <w:t>Ж</w:t>
      </w:r>
      <w:r w:rsidR="00C062EE" w:rsidRPr="00D9017A">
        <w:rPr>
          <w:rFonts w:ascii="Times New Roman" w:hAnsi="Times New Roman" w:cs="Times New Roman"/>
          <w:sz w:val="28"/>
          <w:szCs w:val="28"/>
          <w:lang w:val="ky-KG"/>
        </w:rPr>
        <w:t xml:space="preserve">ергиликтүү </w:t>
      </w:r>
      <w:r w:rsidRPr="00D9017A">
        <w:rPr>
          <w:rFonts w:ascii="Times New Roman" w:hAnsi="Times New Roman" w:cs="Times New Roman"/>
          <w:sz w:val="28"/>
          <w:szCs w:val="28"/>
          <w:lang w:val="ky-KG"/>
        </w:rPr>
        <w:t>сезгич Айч</w:t>
      </w:r>
      <w:r w:rsidR="007B59C8" w:rsidRPr="00D9017A">
        <w:rPr>
          <w:rFonts w:ascii="Times New Roman" w:hAnsi="Times New Roman" w:cs="Times New Roman"/>
          <w:sz w:val="28"/>
          <w:szCs w:val="28"/>
          <w:lang w:val="ky-KG"/>
        </w:rPr>
        <w:t>ү</w:t>
      </w:r>
      <w:r w:rsidRPr="00D9017A">
        <w:rPr>
          <w:rFonts w:ascii="Times New Roman" w:hAnsi="Times New Roman" w:cs="Times New Roman"/>
          <w:sz w:val="28"/>
          <w:szCs w:val="28"/>
          <w:lang w:val="ky-KG"/>
        </w:rPr>
        <w:t>р</w:t>
      </w:r>
      <w:r w:rsidR="002D7938" w:rsidRPr="00D9017A">
        <w:rPr>
          <w:rFonts w:ascii="Times New Roman" w:hAnsi="Times New Roman" w:cs="Times New Roman"/>
          <w:sz w:val="28"/>
          <w:szCs w:val="28"/>
          <w:lang w:val="ky-KG"/>
        </w:rPr>
        <w:t>ө</w:t>
      </w:r>
      <w:r w:rsidRPr="00D9017A">
        <w:rPr>
          <w:rFonts w:ascii="Times New Roman" w:hAnsi="Times New Roman" w:cs="Times New Roman"/>
          <w:sz w:val="28"/>
          <w:szCs w:val="28"/>
          <w:lang w:val="ky-KG"/>
        </w:rPr>
        <w:t xml:space="preserve">к жана Мысский алмурут көчөттөрүндө сыналды. Жасалма инфекцияны пайда кылуу максатында көчөттөргө </w:t>
      </w:r>
      <w:r w:rsidRPr="00D9017A">
        <w:rPr>
          <w:rFonts w:ascii="Times New Roman" w:hAnsi="Times New Roman" w:cs="Times New Roman"/>
          <w:i/>
          <w:iCs/>
          <w:sz w:val="28"/>
          <w:szCs w:val="28"/>
          <w:lang w:val="ky-KG"/>
        </w:rPr>
        <w:t>Erwinia amylovora</w:t>
      </w:r>
      <w:r w:rsidRPr="00D9017A">
        <w:rPr>
          <w:rFonts w:ascii="Times New Roman" w:hAnsi="Times New Roman" w:cs="Times New Roman"/>
          <w:sz w:val="28"/>
          <w:szCs w:val="28"/>
          <w:lang w:val="ky-KG"/>
        </w:rPr>
        <w:t xml:space="preserve"> (1×10</w:t>
      </w:r>
      <w:r w:rsidRPr="00D9017A">
        <w:rPr>
          <w:rFonts w:ascii="Times New Roman" w:hAnsi="Times New Roman" w:cs="Times New Roman"/>
          <w:sz w:val="28"/>
          <w:szCs w:val="28"/>
          <w:vertAlign w:val="superscript"/>
          <w:lang w:val="ky-KG"/>
        </w:rPr>
        <w:t>6</w:t>
      </w:r>
      <w:r w:rsidRPr="00D9017A">
        <w:rPr>
          <w:rFonts w:ascii="Times New Roman" w:hAnsi="Times New Roman" w:cs="Times New Roman"/>
          <w:sz w:val="28"/>
          <w:szCs w:val="28"/>
          <w:lang w:val="ky-KG"/>
        </w:rPr>
        <w:t xml:space="preserve">мл-1) суспензиялары чачыратылды жана тунук пластикалык лотоктон турган нымдуу камерага коюлду. 16 сааттык күн жарык шартында инкубацияланды. Андан кийин, </w:t>
      </w:r>
      <w:r w:rsidRPr="00D9017A">
        <w:rPr>
          <w:rFonts w:ascii="Times New Roman" w:hAnsi="Times New Roman" w:cs="Times New Roman"/>
          <w:i/>
          <w:iCs/>
          <w:sz w:val="28"/>
          <w:szCs w:val="28"/>
          <w:lang w:val="ky-KG"/>
        </w:rPr>
        <w:t>E. amylovora</w:t>
      </w:r>
      <w:r w:rsidRPr="00D9017A">
        <w:rPr>
          <w:rFonts w:ascii="Times New Roman" w:hAnsi="Times New Roman" w:cs="Times New Roman"/>
          <w:sz w:val="28"/>
          <w:szCs w:val="28"/>
          <w:lang w:val="ky-KG"/>
        </w:rPr>
        <w:t xml:space="preserve"> менен жугуштурулган көчөттөр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суспензиялары (1×10</w:t>
      </w:r>
      <w:r w:rsidRPr="00D9017A">
        <w:rPr>
          <w:rFonts w:ascii="Times New Roman" w:hAnsi="Times New Roman" w:cs="Times New Roman"/>
          <w:sz w:val="28"/>
          <w:szCs w:val="28"/>
          <w:vertAlign w:val="superscript"/>
          <w:lang w:val="ky-KG"/>
        </w:rPr>
        <w:t>6</w:t>
      </w:r>
      <w:r w:rsidRPr="00D9017A">
        <w:rPr>
          <w:rFonts w:ascii="Times New Roman" w:hAnsi="Times New Roman" w:cs="Times New Roman"/>
          <w:sz w:val="28"/>
          <w:szCs w:val="28"/>
          <w:lang w:val="ky-KG"/>
        </w:rPr>
        <w:t xml:space="preserve"> спорасы</w:t>
      </w:r>
      <w:r w:rsidR="00C062EE"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менен даарыланд</w:t>
      </w:r>
      <w:r w:rsidR="00C062EE" w:rsidRPr="00D9017A">
        <w:rPr>
          <w:rFonts w:ascii="Times New Roman" w:hAnsi="Times New Roman" w:cs="Times New Roman"/>
          <w:sz w:val="28"/>
          <w:szCs w:val="28"/>
          <w:lang w:val="ky-KG"/>
        </w:rPr>
        <w:t>ы</w:t>
      </w:r>
      <w:r w:rsidRPr="00D9017A">
        <w:rPr>
          <w:rFonts w:ascii="Times New Roman" w:hAnsi="Times New Roman" w:cs="Times New Roman"/>
          <w:sz w:val="28"/>
          <w:szCs w:val="28"/>
          <w:lang w:val="ky-KG"/>
        </w:rPr>
        <w:t xml:space="preserve">, ал эми контролдогу көчөттөр суу (0,01% Tween </w:t>
      </w:r>
      <w:r w:rsidRPr="00D9017A">
        <w:rPr>
          <w:rFonts w:ascii="Times New Roman" w:hAnsi="Times New Roman" w:cs="Times New Roman"/>
          <w:sz w:val="28"/>
          <w:szCs w:val="28"/>
          <w:lang w:val="ky-KG"/>
        </w:rPr>
        <w:lastRenderedPageBreak/>
        <w:t>80 камтыган) менен  чачыратылды. Ар бир дарылоо</w:t>
      </w:r>
      <w:r w:rsidR="00C062EE" w:rsidRPr="00D9017A">
        <w:rPr>
          <w:rFonts w:ascii="Times New Roman" w:hAnsi="Times New Roman" w:cs="Times New Roman"/>
          <w:sz w:val="28"/>
          <w:szCs w:val="28"/>
          <w:lang w:val="ky-KG"/>
        </w:rPr>
        <w:t xml:space="preserve">го </w:t>
      </w:r>
      <w:r w:rsidRPr="00D9017A">
        <w:rPr>
          <w:rFonts w:ascii="Times New Roman" w:hAnsi="Times New Roman" w:cs="Times New Roman"/>
          <w:sz w:val="28"/>
          <w:szCs w:val="28"/>
          <w:lang w:val="ky-KG"/>
        </w:rPr>
        <w:t xml:space="preserve">алманын жана алмуруттун эки көчөтү колдонулду. Көчөттөр 25˚C температурада тогуздан 12 күнгө чейин, күнүнө 138 μE </w:t>
      </w:r>
      <w:r w:rsidRPr="00B519B1">
        <w:rPr>
          <w:rFonts w:ascii="Times New Roman" w:hAnsi="Times New Roman" w:cs="Times New Roman"/>
          <w:sz w:val="28"/>
          <w:szCs w:val="28"/>
          <w:lang w:val="ky-KG"/>
        </w:rPr>
        <w:t>s</w:t>
      </w:r>
      <w:r w:rsidRPr="00D9017A">
        <w:rPr>
          <w:rFonts w:ascii="Times New Roman" w:hAnsi="Times New Roman" w:cs="Times New Roman"/>
          <w:sz w:val="28"/>
          <w:szCs w:val="28"/>
          <w:vertAlign w:val="superscript"/>
          <w:lang w:val="ky-KG"/>
        </w:rPr>
        <w:t>-1</w:t>
      </w:r>
      <w:r w:rsidRPr="00D9017A">
        <w:rPr>
          <w:rFonts w:ascii="Times New Roman" w:hAnsi="Times New Roman" w:cs="Times New Roman"/>
          <w:sz w:val="28"/>
          <w:szCs w:val="28"/>
          <w:lang w:val="ky-KG"/>
        </w:rPr>
        <w:t xml:space="preserve"> м</w:t>
      </w:r>
      <w:r w:rsidRPr="00D9017A">
        <w:rPr>
          <w:rFonts w:ascii="Times New Roman" w:hAnsi="Times New Roman" w:cs="Times New Roman"/>
          <w:sz w:val="28"/>
          <w:szCs w:val="28"/>
          <w:vertAlign w:val="superscript"/>
          <w:lang w:val="ky-KG"/>
        </w:rPr>
        <w:t>-2</w:t>
      </w:r>
      <w:r w:rsidRPr="00D9017A">
        <w:rPr>
          <w:rFonts w:ascii="Times New Roman" w:hAnsi="Times New Roman" w:cs="Times New Roman"/>
          <w:sz w:val="28"/>
          <w:szCs w:val="28"/>
          <w:lang w:val="ky-KG"/>
        </w:rPr>
        <w:t>де 16 саат жарык менен өстүрүлдү. Антагонисттик культуралар менен дарылоодон 4, 10, 15 жана 20 күндөн кийин, беш</w:t>
      </w:r>
      <w:r w:rsidR="002D7938" w:rsidRPr="00D9017A">
        <w:rPr>
          <w:rFonts w:ascii="Times New Roman" w:hAnsi="Times New Roman" w:cs="Times New Roman"/>
          <w:sz w:val="28"/>
          <w:szCs w:val="28"/>
          <w:lang w:val="ky-KG"/>
        </w:rPr>
        <w:t xml:space="preserve">тен </w:t>
      </w:r>
      <w:r w:rsidRPr="00D9017A">
        <w:rPr>
          <w:rFonts w:ascii="Times New Roman" w:hAnsi="Times New Roman" w:cs="Times New Roman"/>
          <w:sz w:val="28"/>
          <w:szCs w:val="28"/>
          <w:lang w:val="ky-KG"/>
        </w:rPr>
        <w:t>жалбырактар  микроскоп</w:t>
      </w:r>
      <w:r w:rsidR="00E4481C" w:rsidRPr="00D9017A">
        <w:rPr>
          <w:rFonts w:ascii="Times New Roman" w:hAnsi="Times New Roman" w:cs="Times New Roman"/>
          <w:sz w:val="28"/>
          <w:szCs w:val="28"/>
          <w:lang w:val="ky-KG"/>
        </w:rPr>
        <w:t>тон көрүү,</w:t>
      </w:r>
      <w:r w:rsidRPr="00D9017A">
        <w:rPr>
          <w:rFonts w:ascii="Times New Roman" w:hAnsi="Times New Roman" w:cs="Times New Roman"/>
          <w:sz w:val="28"/>
          <w:szCs w:val="28"/>
          <w:lang w:val="ky-KG"/>
        </w:rPr>
        <w:t xml:space="preserve"> тиешелүү чөйрөлөргө отургузуу үчүн алынды. Патогендик бактериялардын </w:t>
      </w:r>
      <w:r w:rsidR="00E4481C" w:rsidRPr="00D9017A">
        <w:rPr>
          <w:rFonts w:ascii="Times New Roman" w:hAnsi="Times New Roman" w:cs="Times New Roman"/>
          <w:sz w:val="28"/>
          <w:szCs w:val="28"/>
          <w:lang w:val="ky-KG"/>
        </w:rPr>
        <w:t xml:space="preserve">ар бир жалбырактагы </w:t>
      </w:r>
      <w:r w:rsidRPr="00D9017A">
        <w:rPr>
          <w:rFonts w:ascii="Times New Roman" w:hAnsi="Times New Roman" w:cs="Times New Roman"/>
          <w:sz w:val="28"/>
          <w:szCs w:val="28"/>
          <w:lang w:val="ky-KG"/>
        </w:rPr>
        <w:t xml:space="preserve">колония </w:t>
      </w:r>
      <w:r w:rsidR="00E4481C" w:rsidRPr="00D9017A">
        <w:rPr>
          <w:rFonts w:ascii="Times New Roman" w:hAnsi="Times New Roman" w:cs="Times New Roman"/>
          <w:sz w:val="28"/>
          <w:szCs w:val="28"/>
          <w:lang w:val="ky-KG"/>
        </w:rPr>
        <w:t xml:space="preserve">пайда кылуучу </w:t>
      </w:r>
      <w:r w:rsidRPr="00D9017A">
        <w:rPr>
          <w:rFonts w:ascii="Times New Roman" w:hAnsi="Times New Roman" w:cs="Times New Roman"/>
          <w:sz w:val="28"/>
          <w:szCs w:val="28"/>
          <w:lang w:val="ky-KG"/>
        </w:rPr>
        <w:t>бирдиктери</w:t>
      </w:r>
      <w:r w:rsidR="00E4481C" w:rsidRPr="00D9017A">
        <w:rPr>
          <w:rFonts w:ascii="Times New Roman" w:hAnsi="Times New Roman" w:cs="Times New Roman"/>
          <w:sz w:val="28"/>
          <w:szCs w:val="28"/>
          <w:lang w:val="ky-KG"/>
        </w:rPr>
        <w:t xml:space="preserve"> саналып, </w:t>
      </w:r>
      <w:r w:rsidRPr="00D9017A">
        <w:rPr>
          <w:rFonts w:ascii="Times New Roman" w:hAnsi="Times New Roman" w:cs="Times New Roman"/>
          <w:sz w:val="28"/>
          <w:szCs w:val="28"/>
          <w:lang w:val="ky-KG"/>
        </w:rPr>
        <w:t xml:space="preserve">орточо саны эсептелди. </w:t>
      </w:r>
    </w:p>
    <w:p w14:paraId="7612E9B7" w14:textId="77777777" w:rsidR="004C4F00" w:rsidRPr="00D9017A" w:rsidRDefault="004C4F00"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2.</w:t>
      </w:r>
      <w:r w:rsidR="00562CB1" w:rsidRPr="00D9017A">
        <w:rPr>
          <w:rFonts w:ascii="Times New Roman" w:hAnsi="Times New Roman" w:cs="Times New Roman"/>
          <w:b/>
          <w:bCs/>
          <w:sz w:val="28"/>
          <w:szCs w:val="28"/>
          <w:lang w:val="ky-KG"/>
        </w:rPr>
        <w:t>8</w:t>
      </w:r>
      <w:r w:rsidRPr="00D9017A">
        <w:rPr>
          <w:rFonts w:ascii="Times New Roman" w:hAnsi="Times New Roman" w:cs="Times New Roman"/>
          <w:b/>
          <w:bCs/>
          <w:sz w:val="28"/>
          <w:szCs w:val="28"/>
          <w:lang w:val="ky-KG"/>
        </w:rPr>
        <w:t>. Статистикалык анализ</w:t>
      </w:r>
      <w:r w:rsidRPr="00D9017A">
        <w:rPr>
          <w:rFonts w:ascii="Times New Roman" w:hAnsi="Times New Roman" w:cs="Times New Roman"/>
          <w:sz w:val="28"/>
          <w:szCs w:val="28"/>
          <w:lang w:val="ky-KG"/>
        </w:rPr>
        <w:t>. Шеннон индекси изилденген жерлердеги  сейрек кездешүүчү түрлөр</w:t>
      </w:r>
      <w:r w:rsidR="009041A5" w:rsidRPr="00D9017A">
        <w:rPr>
          <w:rFonts w:ascii="Times New Roman" w:hAnsi="Times New Roman" w:cs="Times New Roman"/>
          <w:sz w:val="28"/>
          <w:szCs w:val="28"/>
          <w:lang w:val="ky-KG"/>
        </w:rPr>
        <w:t xml:space="preserve"> жана </w:t>
      </w:r>
      <w:r w:rsidRPr="00D9017A">
        <w:rPr>
          <w:rFonts w:ascii="Times New Roman" w:hAnsi="Times New Roman" w:cs="Times New Roman"/>
          <w:sz w:val="28"/>
          <w:szCs w:val="28"/>
          <w:lang w:val="ky-KG"/>
        </w:rPr>
        <w:t>бактерия жана микромицеттердин  коомчулуктарынын толук түр курамын аныктоо</w:t>
      </w:r>
      <w:r w:rsidR="009041A5" w:rsidRPr="00D9017A">
        <w:rPr>
          <w:rFonts w:ascii="Times New Roman" w:hAnsi="Times New Roman" w:cs="Times New Roman"/>
          <w:sz w:val="28"/>
          <w:szCs w:val="28"/>
          <w:lang w:val="ky-KG"/>
        </w:rPr>
        <w:t>до</w:t>
      </w:r>
      <w:r w:rsidRPr="00D9017A">
        <w:rPr>
          <w:rFonts w:ascii="Times New Roman" w:hAnsi="Times New Roman" w:cs="Times New Roman"/>
          <w:sz w:val="28"/>
          <w:szCs w:val="28"/>
          <w:lang w:val="ky-KG"/>
        </w:rPr>
        <w:t xml:space="preserve"> [</w:t>
      </w:r>
      <w:r w:rsidR="0046056B" w:rsidRPr="00D9017A">
        <w:rPr>
          <w:rFonts w:ascii="Times New Roman" w:hAnsi="Times New Roman"/>
          <w:color w:val="222222"/>
          <w:sz w:val="28"/>
          <w:szCs w:val="28"/>
          <w:shd w:val="clear" w:color="auto" w:fill="FFFFFF"/>
          <w:lang w:val="ky-KG"/>
        </w:rPr>
        <w:t>F. Cox, 2016</w:t>
      </w:r>
      <w:r w:rsidRPr="00D9017A">
        <w:rPr>
          <w:rFonts w:ascii="Times New Roman" w:hAnsi="Times New Roman" w:cs="Times New Roman"/>
          <w:sz w:val="28"/>
          <w:szCs w:val="28"/>
          <w:lang w:val="ky-KG"/>
        </w:rPr>
        <w:t>]. төмөнкү теңдеменин жардамы менен эсептел</w:t>
      </w:r>
      <w:r w:rsidR="009041A5" w:rsidRPr="00D9017A">
        <w:rPr>
          <w:rFonts w:ascii="Times New Roman" w:hAnsi="Times New Roman" w:cs="Times New Roman"/>
          <w:sz w:val="28"/>
          <w:szCs w:val="28"/>
          <w:lang w:val="ky-KG"/>
        </w:rPr>
        <w:t>инди</w:t>
      </w:r>
      <w:r w:rsidRPr="00D9017A">
        <w:rPr>
          <w:rFonts w:ascii="Times New Roman" w:hAnsi="Times New Roman" w:cs="Times New Roman"/>
          <w:sz w:val="28"/>
          <w:szCs w:val="28"/>
          <w:lang w:val="ky-KG"/>
        </w:rPr>
        <w:t>:</w:t>
      </w:r>
      <w:r w:rsidR="009041A5" w:rsidRPr="00D9017A">
        <w:rPr>
          <w:rFonts w:ascii="Times New Roman" w:hAnsi="Times New Roman" w:cs="Times New Roman"/>
          <w:sz w:val="28"/>
          <w:szCs w:val="28"/>
          <w:lang w:val="ky-KG"/>
        </w:rPr>
        <w:t xml:space="preserve"> </w:t>
      </w:r>
    </w:p>
    <w:p w14:paraId="4E9CFF1A" w14:textId="77777777" w:rsidR="004C4F00" w:rsidRPr="00D9017A" w:rsidRDefault="004C4F00" w:rsidP="00D9017A">
      <w:pPr>
        <w:pStyle w:val="a4"/>
        <w:ind w:firstLine="708"/>
        <w:jc w:val="center"/>
        <w:rPr>
          <w:rFonts w:ascii="Times New Roman" w:hAnsi="Times New Roman" w:cs="Times New Roman"/>
          <w:sz w:val="28"/>
          <w:szCs w:val="28"/>
          <w:lang w:val="ky-KG"/>
        </w:rPr>
      </w:pPr>
      <w:r w:rsidRPr="00D9017A">
        <w:rPr>
          <w:rFonts w:ascii="Times New Roman" w:hAnsi="Times New Roman" w:cs="Times New Roman"/>
          <w:sz w:val="28"/>
          <w:szCs w:val="28"/>
          <w:lang w:val="ky-KG"/>
        </w:rPr>
        <w:t>H' = – ∑pi ln pi,</w:t>
      </w:r>
    </w:p>
    <w:p w14:paraId="77F35864" w14:textId="77777777" w:rsidR="009041A5" w:rsidRPr="00D9017A" w:rsidRDefault="004C4F00"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мында pi = ni/N (биотоптогу i-түрдүн үлүшү), ni = i-түрдүн саны (үлгү), N = микробдук түрлөрдүн жалпы саны, ln = табигый логарифм, Σ - Грек символу "сумма" дегенди билдирет, p = I түрлөрдөн турган бүт коомчулуктун үлүшү. </w:t>
      </w:r>
    </w:p>
    <w:p w14:paraId="4D92ED43" w14:textId="77777777" w:rsidR="009041A5" w:rsidRPr="00D9017A" w:rsidRDefault="009041A5" w:rsidP="00D9017A">
      <w:pPr>
        <w:pStyle w:val="a4"/>
        <w:ind w:firstLine="708"/>
        <w:jc w:val="both"/>
        <w:rPr>
          <w:rFonts w:ascii="Times New Roman" w:hAnsi="Times New Roman" w:cs="Times New Roman"/>
          <w:sz w:val="28"/>
          <w:szCs w:val="28"/>
          <w:lang w:val="ky-KG"/>
        </w:rPr>
      </w:pPr>
      <w:r w:rsidRPr="00D9017A">
        <w:rPr>
          <w:rFonts w:ascii="Times New Roman" w:eastAsia="Times New Roman" w:hAnsi="Times New Roman" w:cs="Times New Roman"/>
          <w:bCs/>
          <w:sz w:val="28"/>
          <w:szCs w:val="28"/>
          <w:lang w:val="ky-KG" w:eastAsia="ru-RU"/>
        </w:rPr>
        <w:t xml:space="preserve">Симпсон индекси боюнча топурак биотоптору үчүн бактериялык түрлөрдүн ыктымалдык бөлүштүрүлүшү саналды. </w:t>
      </w:r>
    </w:p>
    <w:p w14:paraId="18A503C6" w14:textId="77777777" w:rsidR="00562CB1" w:rsidRPr="00D9017A" w:rsidRDefault="004C4F00"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Алынган маалыматтар SPSS 25 (IBM, АКШ) версиясын колдонуу менен статистикалык жактан иштетилди.</w:t>
      </w:r>
    </w:p>
    <w:p w14:paraId="0D8E9401" w14:textId="77777777" w:rsidR="00B24E3B" w:rsidRPr="00D9017A" w:rsidRDefault="00562CB1" w:rsidP="00D9017A">
      <w:pPr>
        <w:spacing w:after="0" w:line="240" w:lineRule="auto"/>
        <w:ind w:firstLine="567"/>
        <w:jc w:val="center"/>
        <w:rPr>
          <w:rFonts w:ascii="Times New Roman" w:hAnsi="Times New Roman"/>
          <w:b/>
          <w:bCs/>
          <w:sz w:val="28"/>
          <w:szCs w:val="28"/>
          <w:lang w:val="ky-KG"/>
        </w:rPr>
      </w:pPr>
      <w:r w:rsidRPr="00D9017A">
        <w:rPr>
          <w:rFonts w:ascii="Times New Roman" w:hAnsi="Times New Roman"/>
          <w:b/>
          <w:bCs/>
          <w:sz w:val="28"/>
          <w:szCs w:val="28"/>
          <w:lang w:val="ky-KG"/>
        </w:rPr>
        <w:t>3-БӨЛҮМ. ӨЗДҮК ИЗИЛДӨӨЛӨРДҮН ЖЫЙЫНТЫКТАРЫ</w:t>
      </w:r>
    </w:p>
    <w:p w14:paraId="31D0B25F" w14:textId="77777777" w:rsidR="00FA6593" w:rsidRPr="00D9017A" w:rsidRDefault="00B24E3B" w:rsidP="00D9017A">
      <w:pPr>
        <w:spacing w:after="0" w:line="240" w:lineRule="auto"/>
        <w:ind w:firstLine="567"/>
        <w:jc w:val="both"/>
        <w:rPr>
          <w:rFonts w:ascii="Times New Roman" w:hAnsi="Times New Roman"/>
          <w:sz w:val="28"/>
          <w:szCs w:val="28"/>
          <w:lang w:val="ky-KG"/>
        </w:rPr>
      </w:pPr>
      <w:r w:rsidRPr="00D9017A">
        <w:rPr>
          <w:rFonts w:ascii="Times New Roman" w:hAnsi="Times New Roman"/>
          <w:b/>
          <w:bCs/>
          <w:sz w:val="28"/>
          <w:szCs w:val="28"/>
          <w:lang w:val="ky-KG"/>
        </w:rPr>
        <w:t xml:space="preserve">3.1. </w:t>
      </w:r>
      <w:r w:rsidR="006B748B" w:rsidRPr="00D9017A">
        <w:rPr>
          <w:rFonts w:ascii="Times New Roman" w:hAnsi="Times New Roman"/>
          <w:b/>
          <w:bCs/>
          <w:sz w:val="28"/>
          <w:szCs w:val="28"/>
          <w:lang w:val="ky-KG"/>
        </w:rPr>
        <w:t>Соң</w:t>
      </w:r>
      <w:r w:rsidR="00320519" w:rsidRPr="00D9017A">
        <w:rPr>
          <w:rFonts w:ascii="Times New Roman" w:hAnsi="Times New Roman"/>
          <w:b/>
          <w:bCs/>
          <w:sz w:val="28"/>
          <w:szCs w:val="28"/>
          <w:lang w:val="ky-KG"/>
        </w:rPr>
        <w:t>-К</w:t>
      </w:r>
      <w:r w:rsidR="006B748B" w:rsidRPr="00D9017A">
        <w:rPr>
          <w:rFonts w:ascii="Times New Roman" w:hAnsi="Times New Roman"/>
          <w:b/>
          <w:bCs/>
          <w:sz w:val="28"/>
          <w:szCs w:val="28"/>
          <w:lang w:val="ky-KG"/>
        </w:rPr>
        <w:t>өл өрөөнүнүн топурактарындагы бактерия коомдорунун ар түрдүүлүгү жана сандык катнаштары</w:t>
      </w:r>
      <w:r w:rsidR="00E21138" w:rsidRPr="00D9017A">
        <w:rPr>
          <w:rFonts w:ascii="Times New Roman" w:hAnsi="Times New Roman"/>
          <w:b/>
          <w:bCs/>
          <w:sz w:val="28"/>
          <w:szCs w:val="28"/>
          <w:lang w:val="ky-KG"/>
        </w:rPr>
        <w:t xml:space="preserve">. </w:t>
      </w:r>
      <w:r w:rsidR="00FA6593" w:rsidRPr="00D9017A">
        <w:rPr>
          <w:rFonts w:ascii="Times New Roman" w:hAnsi="Times New Roman"/>
          <w:sz w:val="28"/>
          <w:szCs w:val="28"/>
          <w:lang w:val="ky-KG"/>
        </w:rPr>
        <w:t xml:space="preserve">Бул бөлүмдө Соң-Көл өрөөнүнүн ар </w:t>
      </w:r>
      <w:r w:rsidR="00D308AA" w:rsidRPr="00D9017A">
        <w:rPr>
          <w:rFonts w:ascii="Times New Roman" w:hAnsi="Times New Roman"/>
          <w:sz w:val="28"/>
          <w:szCs w:val="28"/>
          <w:lang w:val="ky-KG"/>
        </w:rPr>
        <w:t>түрдүү</w:t>
      </w:r>
      <w:r w:rsidR="00FA6593" w:rsidRPr="00D9017A">
        <w:rPr>
          <w:rFonts w:ascii="Times New Roman" w:hAnsi="Times New Roman"/>
          <w:sz w:val="28"/>
          <w:szCs w:val="28"/>
          <w:lang w:val="ky-KG"/>
        </w:rPr>
        <w:t xml:space="preserve"> тике бийиктик алкактарында жайгашкан биотоптордо органикалык калдыктардын ажыроосуна жооп берген гетеротрофтук бактериялардын сандык кармалышын жана биологиялык ар түрдүүлүк түзүмүн изилдөөнүн натыйжасында  алынган жыйынтыктар берилди.</w:t>
      </w:r>
    </w:p>
    <w:p w14:paraId="2E57AF58" w14:textId="77777777" w:rsidR="00FA6593" w:rsidRPr="00D9017A" w:rsidRDefault="004B0AAF" w:rsidP="00D9017A">
      <w:pPr>
        <w:pStyle w:val="a4"/>
        <w:ind w:firstLine="567"/>
        <w:jc w:val="both"/>
        <w:rPr>
          <w:rFonts w:ascii="Times New Roman" w:hAnsi="Times New Roman"/>
          <w:sz w:val="28"/>
          <w:szCs w:val="28"/>
          <w:lang w:val="ky-KG"/>
        </w:rPr>
      </w:pPr>
      <w:r w:rsidRPr="00D9017A">
        <w:rPr>
          <w:rFonts w:ascii="Times New Roman" w:hAnsi="Times New Roman"/>
          <w:sz w:val="28"/>
          <w:szCs w:val="28"/>
          <w:lang w:val="ky-KG"/>
        </w:rPr>
        <w:t>Б</w:t>
      </w:r>
      <w:r w:rsidR="00FA6593" w:rsidRPr="00D9017A">
        <w:rPr>
          <w:rFonts w:ascii="Times New Roman" w:hAnsi="Times New Roman"/>
          <w:sz w:val="28"/>
          <w:szCs w:val="28"/>
          <w:lang w:val="ky-KG"/>
        </w:rPr>
        <w:t>иотоптордон ар кандай морфологиялык топторго жана тукумдарга таандык  болгон, жалпы  320 бактерия изоляты бөлүнүп алынган. Алар</w:t>
      </w:r>
      <w:r w:rsidR="00D308AA" w:rsidRPr="00D9017A">
        <w:rPr>
          <w:rFonts w:ascii="Times New Roman" w:hAnsi="Times New Roman"/>
          <w:sz w:val="28"/>
          <w:szCs w:val="28"/>
          <w:lang w:val="ky-KG"/>
        </w:rPr>
        <w:t xml:space="preserve"> 0</w:t>
      </w:r>
      <w:r w:rsidR="00FA6593" w:rsidRPr="00D9017A">
        <w:rPr>
          <w:rFonts w:ascii="Times New Roman" w:hAnsi="Times New Roman"/>
          <w:sz w:val="28"/>
          <w:szCs w:val="28"/>
          <w:lang w:val="ky-KG"/>
        </w:rPr>
        <w:t xml:space="preserve"> </w:t>
      </w:r>
      <w:r w:rsidR="00D308AA" w:rsidRPr="00D9017A">
        <w:rPr>
          <w:rFonts w:ascii="Times New Roman" w:hAnsi="Times New Roman"/>
          <w:sz w:val="28"/>
          <w:szCs w:val="28"/>
          <w:lang w:val="ky-KG"/>
        </w:rPr>
        <w:t>-5, -</w:t>
      </w:r>
      <w:r w:rsidR="00FA6593" w:rsidRPr="00D9017A">
        <w:rPr>
          <w:rFonts w:ascii="Times New Roman" w:hAnsi="Times New Roman"/>
          <w:sz w:val="28"/>
          <w:szCs w:val="28"/>
          <w:lang w:val="ky-KG"/>
        </w:rPr>
        <w:t>15,</w:t>
      </w:r>
      <w:r w:rsidR="00B24E3B" w:rsidRPr="00D9017A">
        <w:rPr>
          <w:rFonts w:ascii="Times New Roman" w:hAnsi="Times New Roman"/>
          <w:sz w:val="28"/>
          <w:szCs w:val="28"/>
          <w:lang w:val="ky-KG"/>
        </w:rPr>
        <w:t xml:space="preserve"> </w:t>
      </w:r>
      <w:r w:rsidR="00FA6593" w:rsidRPr="00D9017A">
        <w:rPr>
          <w:rFonts w:ascii="Times New Roman" w:hAnsi="Times New Roman"/>
          <w:sz w:val="28"/>
          <w:szCs w:val="28"/>
          <w:lang w:val="ky-KG"/>
        </w:rPr>
        <w:t>20 жана 28°C температурада 15</w:t>
      </w:r>
      <w:r w:rsidR="007362E2" w:rsidRPr="00D9017A">
        <w:rPr>
          <w:rFonts w:ascii="Times New Roman" w:hAnsi="Times New Roman"/>
          <w:sz w:val="28"/>
          <w:szCs w:val="28"/>
          <w:lang w:val="ky-KG"/>
        </w:rPr>
        <w:t xml:space="preserve"> </w:t>
      </w:r>
      <w:r w:rsidR="00FA6593" w:rsidRPr="00D9017A">
        <w:rPr>
          <w:rFonts w:ascii="Times New Roman" w:hAnsi="Times New Roman"/>
          <w:sz w:val="28"/>
          <w:szCs w:val="28"/>
          <w:lang w:val="ky-KG"/>
        </w:rPr>
        <w:t>күн бою Э</w:t>
      </w:r>
      <w:r w:rsidR="00B24E3B" w:rsidRPr="00D9017A">
        <w:rPr>
          <w:rFonts w:ascii="Times New Roman" w:hAnsi="Times New Roman"/>
          <w:sz w:val="28"/>
          <w:szCs w:val="28"/>
          <w:lang w:val="ky-KG"/>
        </w:rPr>
        <w:t>т пептон агарында (Э</w:t>
      </w:r>
      <w:r w:rsidR="00FA6593" w:rsidRPr="00D9017A">
        <w:rPr>
          <w:rFonts w:ascii="Times New Roman" w:hAnsi="Times New Roman"/>
          <w:sz w:val="28"/>
          <w:szCs w:val="28"/>
          <w:lang w:val="ky-KG"/>
        </w:rPr>
        <w:t>ПА</w:t>
      </w:r>
      <w:r w:rsidR="00B24E3B" w:rsidRPr="00D9017A">
        <w:rPr>
          <w:rFonts w:ascii="Times New Roman" w:hAnsi="Times New Roman"/>
          <w:sz w:val="28"/>
          <w:szCs w:val="28"/>
          <w:lang w:val="ky-KG"/>
        </w:rPr>
        <w:t>)</w:t>
      </w:r>
      <w:r w:rsidR="00C36641" w:rsidRPr="00D9017A">
        <w:rPr>
          <w:rFonts w:ascii="Times New Roman" w:hAnsi="Times New Roman"/>
          <w:sz w:val="28"/>
          <w:szCs w:val="28"/>
        </w:rPr>
        <w:t xml:space="preserve"> </w:t>
      </w:r>
      <w:r w:rsidR="00FA6593" w:rsidRPr="00D9017A">
        <w:rPr>
          <w:rFonts w:ascii="Times New Roman" w:hAnsi="Times New Roman"/>
          <w:sz w:val="28"/>
          <w:szCs w:val="28"/>
          <w:lang w:val="ky-KG"/>
        </w:rPr>
        <w:t xml:space="preserve">өстүрүлгөн. 3.1.1-сүрөттө көрсөтүлгөндөй, 10 биотоптон бөлүнгөн бактериялардын популяциясынын температуралык шарттардын ар кандай чектеринде өсүү жөндөмдүүлүгү </w:t>
      </w:r>
      <w:r w:rsidR="00B24E3B" w:rsidRPr="00D9017A">
        <w:rPr>
          <w:rFonts w:ascii="Times New Roman" w:hAnsi="Times New Roman"/>
          <w:sz w:val="28"/>
          <w:szCs w:val="28"/>
          <w:lang w:val="ky-KG"/>
        </w:rPr>
        <w:t>б</w:t>
      </w:r>
      <w:r w:rsidRPr="00D9017A">
        <w:rPr>
          <w:rFonts w:ascii="Times New Roman" w:hAnsi="Times New Roman"/>
          <w:sz w:val="28"/>
          <w:szCs w:val="28"/>
          <w:lang w:val="ky-KG"/>
        </w:rPr>
        <w:t xml:space="preserve">оюнча </w:t>
      </w:r>
      <w:r w:rsidR="00FA6593" w:rsidRPr="00D9017A">
        <w:rPr>
          <w:rFonts w:ascii="Times New Roman" w:hAnsi="Times New Roman"/>
          <w:sz w:val="28"/>
          <w:szCs w:val="28"/>
          <w:lang w:val="ky-KG"/>
        </w:rPr>
        <w:t>айырмаланды.</w:t>
      </w:r>
    </w:p>
    <w:p w14:paraId="74EE8BB9" w14:textId="77777777" w:rsidR="00FA6593" w:rsidRPr="00D9017A" w:rsidRDefault="00FA6593" w:rsidP="00D9017A">
      <w:pPr>
        <w:pStyle w:val="a4"/>
        <w:ind w:firstLine="567"/>
        <w:jc w:val="both"/>
        <w:rPr>
          <w:rFonts w:ascii="Times New Roman" w:hAnsi="Times New Roman"/>
          <w:sz w:val="28"/>
          <w:szCs w:val="28"/>
          <w:lang w:val="ky-KG"/>
        </w:rPr>
      </w:pPr>
      <w:r w:rsidRPr="00D9017A">
        <w:rPr>
          <w:rFonts w:ascii="Times New Roman" w:hAnsi="Times New Roman"/>
          <w:sz w:val="28"/>
          <w:szCs w:val="28"/>
          <w:lang w:val="ky-KG"/>
        </w:rPr>
        <w:t>Изоляттардын 5,0% ы 0°C температурада өсө алды жана алар түбөлүк тоң муз жана кар болгон SK-9 жана SK-10 сайтынын үлгүлөрүндө табылды. Табылган бактериялардын популяциясынын 20%ы  5°C темпе</w:t>
      </w:r>
      <w:r w:rsidR="0035346C" w:rsidRPr="00D9017A">
        <w:rPr>
          <w:rFonts w:ascii="Times New Roman" w:hAnsi="Times New Roman"/>
          <w:sz w:val="28"/>
          <w:szCs w:val="28"/>
          <w:lang w:val="ky-KG"/>
        </w:rPr>
        <w:t>ратурада өсө ала тургандыгы көрү</w:t>
      </w:r>
      <w:r w:rsidRPr="00D9017A">
        <w:rPr>
          <w:rFonts w:ascii="Times New Roman" w:hAnsi="Times New Roman"/>
          <w:sz w:val="28"/>
          <w:szCs w:val="28"/>
          <w:lang w:val="ky-KG"/>
        </w:rPr>
        <w:t>ндү жана  алар  SK-8 жана SK-9 сайттарынан бөлүнүп алынды. Табигый изоляттардын 3</w:t>
      </w:r>
      <w:r w:rsidR="006B3A75" w:rsidRPr="00D9017A">
        <w:rPr>
          <w:rFonts w:ascii="Times New Roman" w:hAnsi="Times New Roman"/>
          <w:sz w:val="28"/>
          <w:szCs w:val="28"/>
          <w:lang w:val="ky-KG"/>
        </w:rPr>
        <w:t>5</w:t>
      </w:r>
      <w:r w:rsidRPr="00D9017A">
        <w:rPr>
          <w:rFonts w:ascii="Times New Roman" w:hAnsi="Times New Roman"/>
          <w:sz w:val="28"/>
          <w:szCs w:val="28"/>
          <w:lang w:val="ky-KG"/>
        </w:rPr>
        <w:t xml:space="preserve">% га жакыны 15°C температурада өстү,  ал эми 35% </w:t>
      </w:r>
      <w:r w:rsidR="00D308AA" w:rsidRPr="00D9017A">
        <w:rPr>
          <w:rFonts w:ascii="Times New Roman" w:hAnsi="Times New Roman"/>
          <w:sz w:val="28"/>
          <w:szCs w:val="28"/>
          <w:lang w:val="ky-KG"/>
        </w:rPr>
        <w:t>ды</w:t>
      </w:r>
      <w:r w:rsidRPr="00D9017A">
        <w:rPr>
          <w:rFonts w:ascii="Times New Roman" w:hAnsi="Times New Roman"/>
          <w:sz w:val="28"/>
          <w:szCs w:val="28"/>
          <w:lang w:val="ky-KG"/>
        </w:rPr>
        <w:t xml:space="preserve"> 20°C </w:t>
      </w:r>
      <w:r w:rsidR="00D308AA" w:rsidRPr="00D9017A">
        <w:rPr>
          <w:rFonts w:ascii="Times New Roman" w:hAnsi="Times New Roman"/>
          <w:sz w:val="28"/>
          <w:szCs w:val="28"/>
          <w:lang w:val="ky-KG"/>
        </w:rPr>
        <w:t>т</w:t>
      </w:r>
      <w:r w:rsidRPr="00D9017A">
        <w:rPr>
          <w:rFonts w:ascii="Times New Roman" w:hAnsi="Times New Roman"/>
          <w:sz w:val="28"/>
          <w:szCs w:val="28"/>
          <w:lang w:val="ky-KG"/>
        </w:rPr>
        <w:t xml:space="preserve">а  </w:t>
      </w:r>
      <w:r w:rsidR="00D308AA" w:rsidRPr="00D9017A">
        <w:rPr>
          <w:rFonts w:ascii="Times New Roman" w:hAnsi="Times New Roman"/>
          <w:sz w:val="28"/>
          <w:szCs w:val="28"/>
          <w:lang w:val="ky-KG"/>
        </w:rPr>
        <w:t>өскөндөр түзүштү</w:t>
      </w:r>
      <w:r w:rsidRPr="00D9017A">
        <w:rPr>
          <w:rFonts w:ascii="Times New Roman" w:hAnsi="Times New Roman"/>
          <w:sz w:val="28"/>
          <w:szCs w:val="28"/>
          <w:lang w:val="ky-KG"/>
        </w:rPr>
        <w:t>. Бул изоляттар SK-8, SK-9 жана SK-10 сайттардан  бөлүн</w:t>
      </w:r>
      <w:r w:rsidR="00D308AA" w:rsidRPr="00D9017A">
        <w:rPr>
          <w:rFonts w:ascii="Times New Roman" w:hAnsi="Times New Roman"/>
          <w:sz w:val="28"/>
          <w:szCs w:val="28"/>
          <w:lang w:val="ky-KG"/>
        </w:rPr>
        <w:t>ү</w:t>
      </w:r>
      <w:r w:rsidRPr="00D9017A">
        <w:rPr>
          <w:rFonts w:ascii="Times New Roman" w:hAnsi="Times New Roman"/>
          <w:sz w:val="28"/>
          <w:szCs w:val="28"/>
          <w:lang w:val="ky-KG"/>
        </w:rPr>
        <w:t xml:space="preserve">п алынган. 28°C температурада изоляттардын болжол менен 5,0% өсө алат, алар SK-6, SK-5, жана SK-2 сайттардан </w:t>
      </w:r>
      <w:r w:rsidR="00D308AA" w:rsidRPr="00D9017A">
        <w:rPr>
          <w:rFonts w:ascii="Times New Roman" w:hAnsi="Times New Roman"/>
          <w:sz w:val="28"/>
          <w:szCs w:val="28"/>
          <w:lang w:val="ky-KG"/>
        </w:rPr>
        <w:t>көрүндү.</w:t>
      </w:r>
    </w:p>
    <w:p w14:paraId="7E73205B" w14:textId="77777777" w:rsidR="00FA6593" w:rsidRPr="00D9017A" w:rsidRDefault="00FA6593" w:rsidP="00D9017A">
      <w:pPr>
        <w:pStyle w:val="a4"/>
        <w:ind w:firstLine="567"/>
        <w:jc w:val="both"/>
        <w:rPr>
          <w:rFonts w:ascii="Times New Roman" w:hAnsi="Times New Roman"/>
          <w:sz w:val="28"/>
          <w:szCs w:val="28"/>
          <w:lang w:val="ky-KG"/>
        </w:rPr>
      </w:pPr>
    </w:p>
    <w:p w14:paraId="21AD2F7B" w14:textId="77777777" w:rsidR="00FA6593" w:rsidRPr="00D9017A" w:rsidRDefault="00FA6593" w:rsidP="00D9017A">
      <w:pPr>
        <w:pStyle w:val="a4"/>
        <w:jc w:val="center"/>
        <w:rPr>
          <w:rFonts w:ascii="Times New Roman" w:hAnsi="Times New Roman"/>
          <w:sz w:val="28"/>
          <w:szCs w:val="28"/>
          <w:lang w:val="ky-KG" w:eastAsia="ru-RU"/>
        </w:rPr>
      </w:pPr>
      <w:r w:rsidRPr="00D9017A">
        <w:rPr>
          <w:rFonts w:ascii="Times New Roman" w:hAnsi="Times New Roman"/>
          <w:noProof/>
          <w:sz w:val="28"/>
          <w:szCs w:val="28"/>
          <w:lang w:eastAsia="ru-RU"/>
        </w:rPr>
        <w:lastRenderedPageBreak/>
        <w:drawing>
          <wp:inline distT="0" distB="0" distL="0" distR="0" wp14:anchorId="3730D673" wp14:editId="679FBAF6">
            <wp:extent cx="5781675" cy="1933575"/>
            <wp:effectExtent l="19050" t="0" r="9525" b="0"/>
            <wp:docPr id="5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03553B" w14:textId="77777777" w:rsidR="00FA6593" w:rsidRPr="00D9017A" w:rsidRDefault="00FA6593" w:rsidP="00D9017A">
      <w:pPr>
        <w:pStyle w:val="a4"/>
        <w:jc w:val="center"/>
        <w:rPr>
          <w:rFonts w:ascii="Times New Roman" w:hAnsi="Times New Roman"/>
          <w:bCs/>
          <w:sz w:val="24"/>
          <w:szCs w:val="24"/>
          <w:lang w:val="ky-KG"/>
        </w:rPr>
      </w:pPr>
      <w:r w:rsidRPr="00D9017A">
        <w:rPr>
          <w:rFonts w:ascii="Times New Roman" w:hAnsi="Times New Roman"/>
          <w:b/>
          <w:bCs/>
          <w:sz w:val="24"/>
          <w:szCs w:val="24"/>
          <w:lang w:val="ky-KG"/>
        </w:rPr>
        <w:t xml:space="preserve">3.1.1-сүрөт.  </w:t>
      </w:r>
      <w:r w:rsidRPr="00D9017A">
        <w:rPr>
          <w:rFonts w:ascii="Times New Roman" w:hAnsi="Times New Roman"/>
          <w:bCs/>
          <w:sz w:val="24"/>
          <w:szCs w:val="24"/>
          <w:lang w:val="ky-KG"/>
        </w:rPr>
        <w:t>Сон-Көл өрөөнүнүн биотопторунан бөлүнүп алынган бактериялардын популяциясынын ар кандай температурада өсүү жөндөмдүүлүгү</w:t>
      </w:r>
    </w:p>
    <w:p w14:paraId="76E98036" w14:textId="77777777" w:rsidR="00C36641" w:rsidRPr="00D9017A" w:rsidRDefault="00C36641" w:rsidP="00D9017A">
      <w:pPr>
        <w:pStyle w:val="a4"/>
        <w:jc w:val="center"/>
        <w:rPr>
          <w:rStyle w:val="y2iqfc"/>
          <w:rFonts w:ascii="Times New Roman" w:hAnsi="Times New Roman"/>
          <w:b/>
          <w:bCs/>
          <w:sz w:val="28"/>
          <w:szCs w:val="28"/>
          <w:lang w:val="ky-KG"/>
        </w:rPr>
      </w:pPr>
    </w:p>
    <w:p w14:paraId="76E89844" w14:textId="77777777" w:rsidR="00FA6593" w:rsidRPr="00D9017A" w:rsidRDefault="00B24E3B" w:rsidP="00D9017A">
      <w:pPr>
        <w:pStyle w:val="a4"/>
        <w:ind w:firstLine="567"/>
        <w:jc w:val="both"/>
        <w:rPr>
          <w:rFonts w:ascii="Times New Roman" w:hAnsi="Times New Roman"/>
          <w:sz w:val="28"/>
          <w:szCs w:val="28"/>
          <w:lang w:val="ky-KG"/>
        </w:rPr>
      </w:pPr>
      <w:r w:rsidRPr="00D9017A">
        <w:rPr>
          <w:rFonts w:ascii="Times New Roman" w:hAnsi="Times New Roman"/>
          <w:b/>
          <w:bCs/>
          <w:i/>
          <w:iCs/>
          <w:sz w:val="28"/>
          <w:szCs w:val="28"/>
          <w:lang w:val="ky-KG"/>
        </w:rPr>
        <w:t>3.1.2</w:t>
      </w:r>
      <w:r w:rsidRPr="00D9017A">
        <w:rPr>
          <w:rFonts w:ascii="Times New Roman" w:hAnsi="Times New Roman"/>
          <w:b/>
          <w:bCs/>
          <w:sz w:val="28"/>
          <w:szCs w:val="28"/>
          <w:lang w:val="ky-KG"/>
        </w:rPr>
        <w:t xml:space="preserve">. </w:t>
      </w:r>
      <w:r w:rsidR="00FA6593" w:rsidRPr="00D9017A">
        <w:rPr>
          <w:rFonts w:ascii="Times New Roman" w:hAnsi="Times New Roman"/>
          <w:b/>
          <w:bCs/>
          <w:sz w:val="28"/>
          <w:szCs w:val="28"/>
          <w:lang w:val="ky-KG"/>
        </w:rPr>
        <w:t>Соң-Көл өрөөнүнүн изилденген топурактарында 15-20</w:t>
      </w:r>
      <w:r w:rsidR="00400AA0" w:rsidRPr="00D9017A">
        <w:rPr>
          <w:rFonts w:ascii="Times New Roman" w:hAnsi="Times New Roman" w:cs="Times New Roman"/>
          <w:b/>
          <w:bCs/>
          <w:sz w:val="28"/>
          <w:szCs w:val="28"/>
          <w:lang w:val="ky-KG"/>
        </w:rPr>
        <w:t>°</w:t>
      </w:r>
      <w:r w:rsidR="00FA6593" w:rsidRPr="00D9017A">
        <w:rPr>
          <w:rFonts w:ascii="Times New Roman" w:hAnsi="Times New Roman"/>
          <w:b/>
          <w:bCs/>
          <w:sz w:val="28"/>
          <w:szCs w:val="28"/>
          <w:lang w:val="ky-KG"/>
        </w:rPr>
        <w:t xml:space="preserve">С температурада </w:t>
      </w:r>
      <w:r w:rsidR="00400AA0" w:rsidRPr="00D9017A">
        <w:rPr>
          <w:rFonts w:ascii="Times New Roman" w:hAnsi="Times New Roman"/>
          <w:b/>
          <w:bCs/>
          <w:sz w:val="28"/>
          <w:szCs w:val="28"/>
          <w:lang w:val="ky-KG"/>
        </w:rPr>
        <w:t>өскөн</w:t>
      </w:r>
      <w:r w:rsidR="00FA6593" w:rsidRPr="00D9017A">
        <w:rPr>
          <w:rFonts w:ascii="Times New Roman" w:hAnsi="Times New Roman"/>
          <w:b/>
          <w:bCs/>
          <w:sz w:val="28"/>
          <w:szCs w:val="28"/>
          <w:lang w:val="ky-KG"/>
        </w:rPr>
        <w:t xml:space="preserve"> бактериялардын колония түзүүчү бирдиктеринин (КТБ) саны</w:t>
      </w:r>
      <w:r w:rsidRPr="00D9017A">
        <w:rPr>
          <w:rFonts w:ascii="Times New Roman" w:hAnsi="Times New Roman"/>
          <w:b/>
          <w:bCs/>
          <w:sz w:val="28"/>
          <w:szCs w:val="28"/>
          <w:lang w:val="ky-KG"/>
        </w:rPr>
        <w:t xml:space="preserve">. </w:t>
      </w:r>
      <w:r w:rsidR="00FA6593" w:rsidRPr="00D9017A">
        <w:rPr>
          <w:rFonts w:ascii="Times New Roman" w:hAnsi="Times New Roman"/>
          <w:sz w:val="28"/>
          <w:szCs w:val="28"/>
          <w:lang w:val="ky-KG"/>
        </w:rPr>
        <w:t>Бул изилдөөдө 15-20°C өсө алган аммонификация процессине катышуучу бактериялардын саны</w:t>
      </w:r>
      <w:r w:rsidR="00400AA0" w:rsidRPr="00D9017A">
        <w:rPr>
          <w:rFonts w:ascii="Times New Roman" w:hAnsi="Times New Roman"/>
          <w:sz w:val="28"/>
          <w:szCs w:val="28"/>
          <w:lang w:val="ky-KG"/>
        </w:rPr>
        <w:t>на токтолдук, себеби у</w:t>
      </w:r>
      <w:r w:rsidR="00FA6593" w:rsidRPr="00D9017A">
        <w:rPr>
          <w:rFonts w:ascii="Times New Roman" w:hAnsi="Times New Roman"/>
          <w:sz w:val="28"/>
          <w:szCs w:val="28"/>
          <w:lang w:val="ky-KG"/>
        </w:rPr>
        <w:t xml:space="preserve">шул чекте гетеротрофтуу, аммонификациялоочу бактериялар жайдын кыска мезгилинде жаңы өсүмдүк калдыктарын ажыратууга активдүү катышат. Ар кандай биотоптордо органикалык калдыктарды </w:t>
      </w:r>
      <w:r w:rsidR="00400AA0" w:rsidRPr="00D9017A">
        <w:rPr>
          <w:rFonts w:ascii="Times New Roman" w:hAnsi="Times New Roman"/>
          <w:sz w:val="28"/>
          <w:szCs w:val="28"/>
          <w:lang w:val="ky-KG"/>
        </w:rPr>
        <w:t>ажыратууга</w:t>
      </w:r>
      <w:r w:rsidR="00FA6593" w:rsidRPr="00D9017A">
        <w:rPr>
          <w:rFonts w:ascii="Times New Roman" w:hAnsi="Times New Roman"/>
          <w:sz w:val="28"/>
          <w:szCs w:val="28"/>
          <w:lang w:val="ky-KG"/>
        </w:rPr>
        <w:t xml:space="preserve"> жөндөмдүү бактериялардын саны 4,3 ×10</w:t>
      </w:r>
      <w:r w:rsidR="00FA6593" w:rsidRPr="00D9017A">
        <w:rPr>
          <w:rFonts w:ascii="Times New Roman" w:hAnsi="Times New Roman"/>
          <w:sz w:val="28"/>
          <w:szCs w:val="28"/>
          <w:vertAlign w:val="superscript"/>
          <w:lang w:val="ky-KG"/>
        </w:rPr>
        <w:t>3</w:t>
      </w:r>
      <w:r w:rsidR="00FA6593" w:rsidRPr="00D9017A">
        <w:rPr>
          <w:rFonts w:ascii="Times New Roman" w:hAnsi="Times New Roman"/>
          <w:sz w:val="28"/>
          <w:szCs w:val="28"/>
          <w:lang w:val="ky-KG"/>
        </w:rPr>
        <w:t xml:space="preserve"> тен 25,3×10</w:t>
      </w:r>
      <w:r w:rsidR="00FA6593" w:rsidRPr="00D9017A">
        <w:rPr>
          <w:rFonts w:ascii="Times New Roman" w:hAnsi="Times New Roman"/>
          <w:sz w:val="28"/>
          <w:szCs w:val="28"/>
          <w:vertAlign w:val="superscript"/>
          <w:lang w:val="ky-KG"/>
        </w:rPr>
        <w:t xml:space="preserve">3 </w:t>
      </w:r>
      <w:r w:rsidR="0055073E" w:rsidRPr="00D9017A">
        <w:rPr>
          <w:rFonts w:ascii="Times New Roman" w:hAnsi="Times New Roman"/>
          <w:sz w:val="28"/>
          <w:szCs w:val="28"/>
          <w:lang w:val="ky-KG"/>
        </w:rPr>
        <w:t xml:space="preserve">КТБ </w:t>
      </w:r>
      <w:r w:rsidR="00400AA0" w:rsidRPr="00D9017A">
        <w:rPr>
          <w:rFonts w:ascii="Times New Roman" w:hAnsi="Times New Roman"/>
          <w:sz w:val="28"/>
          <w:szCs w:val="28"/>
          <w:lang w:val="ky-KG"/>
        </w:rPr>
        <w:t>1 гр</w:t>
      </w:r>
      <w:r w:rsidR="00FA6593" w:rsidRPr="00D9017A">
        <w:rPr>
          <w:rFonts w:ascii="Times New Roman" w:hAnsi="Times New Roman"/>
          <w:sz w:val="28"/>
          <w:szCs w:val="28"/>
          <w:lang w:val="ky-KG"/>
        </w:rPr>
        <w:t xml:space="preserve"> топуракта болду, бул</w:t>
      </w:r>
      <w:r w:rsidR="00400AA0" w:rsidRPr="00D9017A">
        <w:rPr>
          <w:rFonts w:ascii="Times New Roman" w:hAnsi="Times New Roman"/>
          <w:sz w:val="28"/>
          <w:szCs w:val="28"/>
          <w:lang w:val="ky-KG"/>
        </w:rPr>
        <w:t xml:space="preserve"> сан</w:t>
      </w:r>
      <w:r w:rsidR="00FA6593" w:rsidRPr="00D9017A">
        <w:rPr>
          <w:rFonts w:ascii="Times New Roman" w:hAnsi="Times New Roman"/>
          <w:sz w:val="28"/>
          <w:szCs w:val="28"/>
          <w:lang w:val="ky-KG"/>
        </w:rPr>
        <w:t xml:space="preserve"> бийик тоолуу, суук аймакта жалпысынан бактериялык биомассанын төмөн экендигин көрсөтүп турат.</w:t>
      </w:r>
    </w:p>
    <w:p w14:paraId="54266442" w14:textId="77777777" w:rsidR="00FA6593" w:rsidRPr="00D9017A" w:rsidRDefault="00FA6593" w:rsidP="00B519B1">
      <w:pPr>
        <w:pStyle w:val="a4"/>
        <w:ind w:firstLine="567"/>
        <w:jc w:val="both"/>
        <w:rPr>
          <w:rFonts w:ascii="Times New Roman" w:eastAsia="Times New Roman" w:hAnsi="Times New Roman"/>
          <w:bCs/>
          <w:color w:val="202124"/>
          <w:sz w:val="28"/>
          <w:szCs w:val="28"/>
          <w:lang w:val="ky-KG" w:eastAsia="ru-RU"/>
        </w:rPr>
      </w:pPr>
      <w:r w:rsidRPr="00D9017A">
        <w:rPr>
          <w:rFonts w:ascii="Times New Roman" w:hAnsi="Times New Roman"/>
          <w:sz w:val="28"/>
          <w:szCs w:val="28"/>
          <w:lang w:val="ky-KG"/>
        </w:rPr>
        <w:t>Ал эми Узун-Булак</w:t>
      </w:r>
      <w:r w:rsidR="007B1B18" w:rsidRPr="00D9017A">
        <w:rPr>
          <w:rFonts w:ascii="Times New Roman" w:hAnsi="Times New Roman"/>
          <w:sz w:val="28"/>
          <w:szCs w:val="28"/>
          <w:lang w:val="ky-KG"/>
        </w:rPr>
        <w:t>тан алынган</w:t>
      </w:r>
      <w:r w:rsidRPr="00D9017A">
        <w:rPr>
          <w:rFonts w:ascii="Times New Roman" w:hAnsi="Times New Roman"/>
          <w:sz w:val="28"/>
          <w:szCs w:val="28"/>
          <w:lang w:val="ky-KG"/>
        </w:rPr>
        <w:t xml:space="preserve"> топурактарда аммонификациялоочу бактериялар</w:t>
      </w:r>
      <w:r w:rsidR="007B1B18" w:rsidRPr="00D9017A">
        <w:rPr>
          <w:rFonts w:ascii="Times New Roman" w:hAnsi="Times New Roman"/>
          <w:sz w:val="28"/>
          <w:szCs w:val="28"/>
          <w:lang w:val="ky-KG"/>
        </w:rPr>
        <w:t xml:space="preserve"> </w:t>
      </w:r>
      <w:r w:rsidRPr="00D9017A">
        <w:rPr>
          <w:rFonts w:ascii="Times New Roman" w:hAnsi="Times New Roman"/>
          <w:sz w:val="28"/>
          <w:szCs w:val="28"/>
          <w:lang w:val="ky-KG"/>
        </w:rPr>
        <w:t>көп бол</w:t>
      </w:r>
      <w:r w:rsidR="007B1B18" w:rsidRPr="00D9017A">
        <w:rPr>
          <w:rFonts w:ascii="Times New Roman" w:hAnsi="Times New Roman"/>
          <w:sz w:val="28"/>
          <w:szCs w:val="28"/>
          <w:lang w:val="ky-KG"/>
        </w:rPr>
        <w:t xml:space="preserve">ду, </w:t>
      </w:r>
      <w:r w:rsidRPr="00D9017A">
        <w:rPr>
          <w:rFonts w:ascii="Times New Roman" w:hAnsi="Times New Roman"/>
          <w:sz w:val="28"/>
          <w:szCs w:val="28"/>
          <w:lang w:val="ky-KG"/>
        </w:rPr>
        <w:t>25,3×10</w:t>
      </w:r>
      <w:r w:rsidRPr="00D9017A">
        <w:rPr>
          <w:rFonts w:ascii="Times New Roman" w:hAnsi="Times New Roman"/>
          <w:sz w:val="28"/>
          <w:szCs w:val="28"/>
          <w:vertAlign w:val="superscript"/>
          <w:lang w:val="ky-KG"/>
        </w:rPr>
        <w:t>3</w:t>
      </w:r>
      <w:r w:rsidRPr="00D9017A">
        <w:rPr>
          <w:rFonts w:ascii="Times New Roman" w:hAnsi="Times New Roman"/>
          <w:sz w:val="28"/>
          <w:szCs w:val="28"/>
          <w:lang w:val="ky-KG"/>
        </w:rPr>
        <w:t xml:space="preserve"> </w:t>
      </w:r>
      <w:r w:rsidR="00BC63CB" w:rsidRPr="00D9017A">
        <w:rPr>
          <w:rFonts w:ascii="Times New Roman" w:hAnsi="Times New Roman"/>
          <w:sz w:val="28"/>
          <w:szCs w:val="28"/>
          <w:lang w:val="ky-KG"/>
        </w:rPr>
        <w:t>КТБ</w:t>
      </w:r>
      <w:r w:rsidRPr="00D9017A">
        <w:rPr>
          <w:rFonts w:ascii="Times New Roman" w:hAnsi="Times New Roman"/>
          <w:sz w:val="28"/>
          <w:szCs w:val="28"/>
          <w:lang w:val="ky-KG"/>
        </w:rPr>
        <w:t xml:space="preserve">/г </w:t>
      </w:r>
      <w:r w:rsidR="007B1B18" w:rsidRPr="00D9017A">
        <w:rPr>
          <w:rFonts w:ascii="Times New Roman" w:hAnsi="Times New Roman"/>
          <w:sz w:val="28"/>
          <w:szCs w:val="28"/>
          <w:lang w:val="ky-KG"/>
        </w:rPr>
        <w:t>болду</w:t>
      </w:r>
      <w:r w:rsidRPr="00D9017A">
        <w:rPr>
          <w:rFonts w:ascii="Times New Roman" w:hAnsi="Times New Roman"/>
          <w:sz w:val="28"/>
          <w:szCs w:val="28"/>
          <w:lang w:val="ky-KG"/>
        </w:rPr>
        <w:t xml:space="preserve">. </w:t>
      </w:r>
      <w:r w:rsidR="007B1B18" w:rsidRPr="00D9017A">
        <w:rPr>
          <w:rFonts w:ascii="Times New Roman" w:eastAsia="Times New Roman" w:hAnsi="Times New Roman"/>
          <w:bCs/>
          <w:color w:val="202124"/>
          <w:sz w:val="28"/>
          <w:szCs w:val="28"/>
          <w:lang w:val="ky-KG" w:eastAsia="ru-RU"/>
        </w:rPr>
        <w:t xml:space="preserve">Белгилей кетчү нерсе бул жер кыртышы малдын кыгы менен байытылган. Бул жерде жайлоодо багылган койлор жана уйлар кармалган, натыйжада жыл сайын топуракка жаныбар белогунун киргизилиши менен аммонификациялоочу бактериялардын активдешүүсүнө жана бул биотопто алардын биомассасынын көбөйүшүнө өбөлгө түзгөн. </w:t>
      </w:r>
      <w:r w:rsidRPr="00D9017A">
        <w:rPr>
          <w:rFonts w:ascii="Times New Roman" w:hAnsi="Times New Roman"/>
          <w:sz w:val="28"/>
          <w:szCs w:val="28"/>
          <w:lang w:val="ky-KG"/>
        </w:rPr>
        <w:t>Эң төмөнкү концентрациядагы бактерия биомассасы  мөңгү эрип кеткенден кийин (3244 м бийиктикте) алынган SK-9 жана SK-10 үлгүлөрүндө, 3×10</w:t>
      </w:r>
      <w:r w:rsidRPr="00D9017A">
        <w:rPr>
          <w:rFonts w:ascii="Times New Roman" w:hAnsi="Times New Roman"/>
          <w:sz w:val="28"/>
          <w:szCs w:val="28"/>
          <w:vertAlign w:val="superscript"/>
          <w:lang w:val="ky-KG"/>
        </w:rPr>
        <w:t>2</w:t>
      </w:r>
      <w:r w:rsidRPr="00D9017A">
        <w:rPr>
          <w:rFonts w:ascii="Times New Roman" w:hAnsi="Times New Roman"/>
          <w:sz w:val="28"/>
          <w:szCs w:val="28"/>
          <w:lang w:val="ky-KG"/>
        </w:rPr>
        <w:t xml:space="preserve"> </w:t>
      </w:r>
      <w:r w:rsidR="00BC63CB" w:rsidRPr="00D9017A">
        <w:rPr>
          <w:rFonts w:ascii="Times New Roman" w:hAnsi="Times New Roman"/>
          <w:sz w:val="28"/>
          <w:szCs w:val="28"/>
          <w:lang w:val="ky-KG"/>
        </w:rPr>
        <w:t>КТБ</w:t>
      </w:r>
      <w:r w:rsidRPr="00D9017A">
        <w:rPr>
          <w:rFonts w:ascii="Times New Roman" w:hAnsi="Times New Roman"/>
          <w:sz w:val="28"/>
          <w:szCs w:val="28"/>
          <w:lang w:val="ky-KG"/>
        </w:rPr>
        <w:t>/г табылды</w:t>
      </w:r>
      <w:r w:rsidR="00B519B1" w:rsidRPr="00B519B1">
        <w:rPr>
          <w:rFonts w:ascii="Times New Roman" w:hAnsi="Times New Roman"/>
          <w:sz w:val="28"/>
          <w:szCs w:val="28"/>
          <w:lang w:val="ky-KG"/>
        </w:rPr>
        <w:t>.</w:t>
      </w:r>
    </w:p>
    <w:p w14:paraId="5FE1260B" w14:textId="77777777" w:rsidR="00FA6593" w:rsidRPr="00D9017A" w:rsidRDefault="00FA6593" w:rsidP="00D9017A">
      <w:pPr>
        <w:pStyle w:val="a4"/>
        <w:ind w:firstLine="567"/>
        <w:jc w:val="both"/>
        <w:rPr>
          <w:rFonts w:ascii="Times New Roman" w:eastAsia="Times New Roman" w:hAnsi="Times New Roman"/>
          <w:bCs/>
          <w:color w:val="202124"/>
          <w:sz w:val="28"/>
          <w:szCs w:val="28"/>
          <w:lang w:val="ky-KG" w:eastAsia="ru-RU"/>
        </w:rPr>
      </w:pPr>
      <w:r w:rsidRPr="00D9017A">
        <w:rPr>
          <w:rFonts w:ascii="Times New Roman" w:eastAsia="Times New Roman" w:hAnsi="Times New Roman"/>
          <w:bCs/>
          <w:color w:val="202124"/>
          <w:sz w:val="28"/>
          <w:szCs w:val="28"/>
          <w:lang w:val="ky-KG" w:eastAsia="ru-RU"/>
        </w:rPr>
        <w:t>Ошентип, Соң-Көлдүн бийик тоолуу экосистемасынын изилденген топурактары ар кандай физика-химиялык жана биологиялык өзгөчөлүктөргө ээ экендиги аныктал</w:t>
      </w:r>
      <w:r w:rsidR="002F7DCB" w:rsidRPr="00D9017A">
        <w:rPr>
          <w:rFonts w:ascii="Times New Roman" w:eastAsia="Times New Roman" w:hAnsi="Times New Roman"/>
          <w:bCs/>
          <w:color w:val="202124"/>
          <w:sz w:val="28"/>
          <w:szCs w:val="28"/>
          <w:lang w:val="ky-KG" w:eastAsia="ru-RU"/>
        </w:rPr>
        <w:t>ды</w:t>
      </w:r>
      <w:r w:rsidR="00FF6150" w:rsidRPr="00D9017A">
        <w:rPr>
          <w:rFonts w:ascii="Times New Roman" w:eastAsia="Times New Roman" w:hAnsi="Times New Roman"/>
          <w:bCs/>
          <w:color w:val="202124"/>
          <w:sz w:val="28"/>
          <w:szCs w:val="28"/>
          <w:lang w:val="ky-KG" w:eastAsia="ru-RU"/>
        </w:rPr>
        <w:t>,</w:t>
      </w:r>
      <w:r w:rsidRPr="00D9017A">
        <w:rPr>
          <w:rFonts w:ascii="Times New Roman" w:eastAsia="Times New Roman" w:hAnsi="Times New Roman"/>
          <w:bCs/>
          <w:color w:val="202124"/>
          <w:sz w:val="28"/>
          <w:szCs w:val="28"/>
          <w:lang w:val="ky-KG" w:eastAsia="ru-RU"/>
        </w:rPr>
        <w:t xml:space="preserve"> демек, бул ар түрдүү кыртыштын жашоо чөйрөлөрү </w:t>
      </w:r>
      <w:r w:rsidR="002F7DCB" w:rsidRPr="00D9017A">
        <w:rPr>
          <w:rFonts w:ascii="Times New Roman" w:eastAsia="Times New Roman" w:hAnsi="Times New Roman"/>
          <w:bCs/>
          <w:color w:val="202124"/>
          <w:sz w:val="28"/>
          <w:szCs w:val="28"/>
          <w:lang w:val="ky-KG" w:eastAsia="ru-RU"/>
        </w:rPr>
        <w:t>ал жерде</w:t>
      </w:r>
      <w:r w:rsidRPr="00D9017A">
        <w:rPr>
          <w:rFonts w:ascii="Times New Roman" w:eastAsia="Times New Roman" w:hAnsi="Times New Roman"/>
          <w:bCs/>
          <w:color w:val="202124"/>
          <w:sz w:val="28"/>
          <w:szCs w:val="28"/>
          <w:lang w:val="ky-KG" w:eastAsia="ru-RU"/>
        </w:rPr>
        <w:t xml:space="preserve"> жашаган микроорганизмдердин фенотиптик айырмачылыктарын чагылдырат. </w:t>
      </w:r>
    </w:p>
    <w:p w14:paraId="5B7D6DAE" w14:textId="77777777" w:rsidR="004F17F0" w:rsidRPr="00D9017A" w:rsidRDefault="004F17F0" w:rsidP="00D9017A">
      <w:pPr>
        <w:pStyle w:val="a4"/>
        <w:ind w:firstLine="567"/>
        <w:jc w:val="both"/>
        <w:rPr>
          <w:rFonts w:ascii="Times New Roman" w:hAnsi="Times New Roman" w:cs="Times New Roman"/>
          <w:sz w:val="28"/>
          <w:szCs w:val="28"/>
          <w:lang w:val="ky-KG"/>
        </w:rPr>
      </w:pPr>
      <w:r w:rsidRPr="00D9017A">
        <w:rPr>
          <w:rFonts w:ascii="Times New Roman" w:eastAsia="Times New Roman" w:hAnsi="Times New Roman" w:cs="Times New Roman"/>
          <w:b/>
          <w:color w:val="202124"/>
          <w:sz w:val="28"/>
          <w:szCs w:val="28"/>
          <w:lang w:val="ky-KG" w:eastAsia="ru-RU"/>
        </w:rPr>
        <w:t>3.2</w:t>
      </w:r>
      <w:r w:rsidR="000642BF" w:rsidRPr="00D9017A">
        <w:rPr>
          <w:rFonts w:ascii="Times New Roman" w:eastAsia="Times New Roman" w:hAnsi="Times New Roman" w:cs="Times New Roman"/>
          <w:b/>
          <w:color w:val="202124"/>
          <w:sz w:val="28"/>
          <w:szCs w:val="28"/>
          <w:lang w:val="ky-KG" w:eastAsia="ru-RU"/>
        </w:rPr>
        <w:t>.</w:t>
      </w:r>
      <w:r w:rsidR="00FF6150" w:rsidRPr="00D9017A">
        <w:rPr>
          <w:rFonts w:ascii="Times New Roman" w:eastAsia="Times New Roman" w:hAnsi="Times New Roman" w:cs="Times New Roman"/>
          <w:b/>
          <w:color w:val="202124"/>
          <w:sz w:val="28"/>
          <w:szCs w:val="28"/>
          <w:lang w:val="ky-KG" w:eastAsia="ru-RU"/>
        </w:rPr>
        <w:t>Топурактын бактериялык ар түрдүүлүгүн м</w:t>
      </w:r>
      <w:r w:rsidRPr="00D9017A">
        <w:rPr>
          <w:rFonts w:ascii="Times New Roman" w:eastAsia="Times New Roman" w:hAnsi="Times New Roman" w:cs="Times New Roman"/>
          <w:b/>
          <w:color w:val="202124"/>
          <w:sz w:val="28"/>
          <w:szCs w:val="28"/>
          <w:lang w:val="ky-KG" w:eastAsia="ru-RU"/>
        </w:rPr>
        <w:t xml:space="preserve">олекулярдык </w:t>
      </w:r>
      <w:r w:rsidR="00FF6150" w:rsidRPr="00D9017A">
        <w:rPr>
          <w:rFonts w:ascii="Times New Roman" w:eastAsia="Times New Roman" w:hAnsi="Times New Roman" w:cs="Times New Roman"/>
          <w:b/>
          <w:color w:val="202124"/>
          <w:sz w:val="28"/>
          <w:szCs w:val="28"/>
          <w:lang w:val="ky-KG" w:eastAsia="ru-RU"/>
        </w:rPr>
        <w:t xml:space="preserve">ыкма менен </w:t>
      </w:r>
      <w:r w:rsidRPr="00D9017A">
        <w:rPr>
          <w:rFonts w:ascii="Times New Roman" w:eastAsia="Times New Roman" w:hAnsi="Times New Roman" w:cs="Times New Roman"/>
          <w:b/>
          <w:color w:val="202124"/>
          <w:sz w:val="28"/>
          <w:szCs w:val="28"/>
          <w:lang w:val="ky-KG" w:eastAsia="ru-RU"/>
        </w:rPr>
        <w:t>идентификация</w:t>
      </w:r>
      <w:r w:rsidR="00FF6150" w:rsidRPr="00D9017A">
        <w:rPr>
          <w:rFonts w:ascii="Times New Roman" w:eastAsia="Times New Roman" w:hAnsi="Times New Roman" w:cs="Times New Roman"/>
          <w:b/>
          <w:color w:val="202124"/>
          <w:sz w:val="28"/>
          <w:szCs w:val="28"/>
          <w:lang w:val="ky-KG" w:eastAsia="ru-RU"/>
        </w:rPr>
        <w:t xml:space="preserve">лоо. </w:t>
      </w:r>
      <w:r w:rsidRPr="00D9017A">
        <w:rPr>
          <w:rFonts w:ascii="Times New Roman" w:hAnsi="Times New Roman" w:cs="Times New Roman"/>
          <w:sz w:val="28"/>
          <w:szCs w:val="28"/>
          <w:lang w:val="ky-KG"/>
        </w:rPr>
        <w:t>Соң-Көл өрөөнүнүн бийик тоолуу аймактарында бактериялардын түрлөрү ар кандай бийиктиктерде жана өсүмдүк түрлөрүнүн астында өзгөрүп тургандыгы көрсөтүлдү. Жай мезгилинде, бул жерлерде эң көп тараган бактериялык топтор</w:t>
      </w:r>
      <w:r w:rsidR="00FF6150"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ky-KG"/>
        </w:rPr>
        <w:t>Firmicutes,</w:t>
      </w:r>
      <w:r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ky-KG"/>
        </w:rPr>
        <w:t>Actinobacteria, Gammaproteobacteria</w:t>
      </w:r>
      <w:r w:rsidRPr="00D9017A">
        <w:rPr>
          <w:rFonts w:ascii="Times New Roman" w:hAnsi="Times New Roman" w:cs="Times New Roman"/>
          <w:sz w:val="28"/>
          <w:szCs w:val="28"/>
          <w:lang w:val="ky-KG"/>
        </w:rPr>
        <w:t xml:space="preserve"> жана </w:t>
      </w:r>
      <w:r w:rsidRPr="00D9017A">
        <w:rPr>
          <w:rFonts w:ascii="Times New Roman" w:hAnsi="Times New Roman" w:cs="Times New Roman"/>
          <w:i/>
          <w:sz w:val="28"/>
          <w:szCs w:val="28"/>
          <w:lang w:val="ky-KG"/>
        </w:rPr>
        <w:t>Betaproteobacteria</w:t>
      </w:r>
      <w:r w:rsidR="00FF6150" w:rsidRPr="00D9017A">
        <w:rPr>
          <w:rFonts w:ascii="Times New Roman" w:hAnsi="Times New Roman" w:cs="Times New Roman"/>
          <w:sz w:val="28"/>
          <w:szCs w:val="28"/>
          <w:lang w:val="ky-KG"/>
        </w:rPr>
        <w:t xml:space="preserve"> болгон.</w:t>
      </w:r>
    </w:p>
    <w:p w14:paraId="75E58573" w14:textId="77777777" w:rsidR="009F6A69" w:rsidRPr="00D9017A" w:rsidRDefault="004F17F0" w:rsidP="00D9017A">
      <w:pPr>
        <w:pStyle w:val="a4"/>
        <w:ind w:firstLine="567"/>
        <w:jc w:val="both"/>
        <w:rPr>
          <w:rFonts w:ascii="Times New Roman" w:eastAsia="Times New Roman" w:hAnsi="Times New Roman" w:cs="Times New Roman"/>
          <w:bCs/>
          <w:i/>
          <w:iCs/>
          <w:color w:val="202124"/>
          <w:sz w:val="28"/>
          <w:szCs w:val="28"/>
          <w:lang w:val="ky-KG" w:eastAsia="ru-RU"/>
        </w:rPr>
      </w:pPr>
      <w:r w:rsidRPr="00D9017A">
        <w:rPr>
          <w:rFonts w:ascii="Times New Roman" w:hAnsi="Times New Roman" w:cs="Times New Roman"/>
          <w:b/>
          <w:sz w:val="28"/>
          <w:szCs w:val="28"/>
          <w:lang w:val="ky-KG"/>
        </w:rPr>
        <w:t>SК-1 сайты</w:t>
      </w:r>
      <w:r w:rsidR="00B24E3B" w:rsidRPr="00D9017A">
        <w:rPr>
          <w:rFonts w:ascii="Times New Roman" w:hAnsi="Times New Roman" w:cs="Times New Roman"/>
          <w:b/>
          <w:sz w:val="28"/>
          <w:szCs w:val="28"/>
          <w:lang w:val="ky-KG"/>
        </w:rPr>
        <w:t>нда</w:t>
      </w:r>
      <w:r w:rsidRPr="00D9017A">
        <w:rPr>
          <w:rFonts w:ascii="Times New Roman" w:hAnsi="Times New Roman" w:cs="Times New Roman"/>
          <w:sz w:val="28"/>
          <w:szCs w:val="28"/>
          <w:lang w:val="ky-KG"/>
        </w:rPr>
        <w:t xml:space="preserve"> (3027 м бийиктикте, Соң-Көлдүн жээги) кадимки текөөрчек (</w:t>
      </w:r>
      <w:r w:rsidRPr="00D9017A">
        <w:rPr>
          <w:rFonts w:ascii="Times New Roman" w:hAnsi="Times New Roman" w:cs="Times New Roman"/>
          <w:i/>
          <w:iCs/>
          <w:sz w:val="28"/>
          <w:szCs w:val="28"/>
          <w:lang w:val="ky-KG"/>
        </w:rPr>
        <w:t>Scutellaria galericulata</w:t>
      </w:r>
      <w:r w:rsidRPr="00D9017A">
        <w:rPr>
          <w:rFonts w:ascii="Times New Roman" w:hAnsi="Times New Roman" w:cs="Times New Roman"/>
          <w:sz w:val="28"/>
          <w:szCs w:val="28"/>
          <w:lang w:val="ky-KG"/>
        </w:rPr>
        <w:t xml:space="preserve">) үстөмдүк кылган шалбаа топурагында бактериялардын түрлөрү: </w:t>
      </w:r>
      <w:r w:rsidRPr="00D9017A">
        <w:rPr>
          <w:rFonts w:ascii="Times New Roman" w:hAnsi="Times New Roman" w:cs="Times New Roman"/>
          <w:i/>
          <w:sz w:val="28"/>
          <w:szCs w:val="28"/>
          <w:lang w:val="ky-KG"/>
        </w:rPr>
        <w:t xml:space="preserve">Firmicutes </w:t>
      </w:r>
      <w:r w:rsidRPr="00D9017A">
        <w:rPr>
          <w:rFonts w:ascii="Times New Roman" w:hAnsi="Times New Roman" w:cs="Times New Roman"/>
          <w:sz w:val="28"/>
          <w:szCs w:val="28"/>
          <w:lang w:val="ky-KG"/>
        </w:rPr>
        <w:t xml:space="preserve">филумунун спора түзүүчү бактериялары </w:t>
      </w:r>
      <w:r w:rsidRPr="00D9017A">
        <w:rPr>
          <w:rFonts w:ascii="Times New Roman" w:hAnsi="Times New Roman" w:cs="Times New Roman"/>
          <w:i/>
          <w:sz w:val="28"/>
          <w:szCs w:val="28"/>
          <w:lang w:val="ky-KG"/>
        </w:rPr>
        <w:lastRenderedPageBreak/>
        <w:t>(Bacillus sp., Bacillus pumilus, Bacillus safensis, Bacillus altidudinus)</w:t>
      </w:r>
      <w:r w:rsidRPr="00D9017A">
        <w:rPr>
          <w:rFonts w:ascii="Times New Roman" w:hAnsi="Times New Roman" w:cs="Times New Roman"/>
          <w:sz w:val="28"/>
          <w:szCs w:val="28"/>
          <w:lang w:val="ky-KG"/>
        </w:rPr>
        <w:t xml:space="preserve"> жана спора түзбөгөн бактериялар </w:t>
      </w:r>
      <w:r w:rsidRPr="00D9017A">
        <w:rPr>
          <w:rFonts w:ascii="Times New Roman" w:hAnsi="Times New Roman" w:cs="Times New Roman"/>
          <w:i/>
          <w:sz w:val="28"/>
          <w:szCs w:val="28"/>
          <w:lang w:val="ky-KG"/>
        </w:rPr>
        <w:t>(Lactobacillus rhamnosus, Coprococcus eutactus, Dorea longicaten, Heliobacterium modesticaldum).</w:t>
      </w:r>
      <w:r w:rsidRPr="00D9017A">
        <w:rPr>
          <w:rFonts w:ascii="Times New Roman" w:hAnsi="Times New Roman" w:cs="Times New Roman"/>
          <w:sz w:val="28"/>
          <w:szCs w:val="28"/>
          <w:lang w:val="ky-KG"/>
        </w:rPr>
        <w:t xml:space="preserve"> Ошондой эле </w:t>
      </w:r>
      <w:r w:rsidRPr="00D9017A">
        <w:rPr>
          <w:rFonts w:ascii="Times New Roman" w:hAnsi="Times New Roman" w:cs="Times New Roman"/>
          <w:i/>
          <w:sz w:val="28"/>
          <w:szCs w:val="28"/>
          <w:lang w:val="ky-KG"/>
        </w:rPr>
        <w:t>Actinobacteria</w:t>
      </w:r>
      <w:r w:rsidRPr="00D9017A">
        <w:rPr>
          <w:rFonts w:ascii="Times New Roman" w:hAnsi="Times New Roman" w:cs="Times New Roman"/>
          <w:sz w:val="28"/>
          <w:szCs w:val="28"/>
          <w:lang w:val="ky-KG"/>
        </w:rPr>
        <w:t xml:space="preserve"> филумунун өкүлдөрү </w:t>
      </w:r>
      <w:r w:rsidRPr="00D9017A">
        <w:rPr>
          <w:rFonts w:ascii="Times New Roman" w:hAnsi="Times New Roman" w:cs="Times New Roman"/>
          <w:i/>
          <w:sz w:val="28"/>
          <w:szCs w:val="28"/>
          <w:lang w:val="ky-KG"/>
        </w:rPr>
        <w:t>(Collinsella aerofaciens, Dermacoccus sp., Micrococcus sp.)</w:t>
      </w:r>
      <w:r w:rsidRPr="00D9017A">
        <w:rPr>
          <w:rFonts w:ascii="Times New Roman" w:hAnsi="Times New Roman" w:cs="Times New Roman"/>
          <w:sz w:val="28"/>
          <w:szCs w:val="28"/>
          <w:lang w:val="ky-KG"/>
        </w:rPr>
        <w:t xml:space="preserve"> табылган </w:t>
      </w:r>
      <w:r w:rsidR="009F6A69" w:rsidRPr="00D9017A">
        <w:rPr>
          <w:rFonts w:ascii="Times New Roman" w:eastAsia="Times New Roman" w:hAnsi="Times New Roman" w:cs="Times New Roman"/>
          <w:bCs/>
          <w:iCs/>
          <w:color w:val="202124"/>
          <w:sz w:val="28"/>
          <w:szCs w:val="28"/>
          <w:lang w:val="ky-KG" w:eastAsia="ru-RU"/>
        </w:rPr>
        <w:t>(3.2.1-сүрөт).</w:t>
      </w:r>
    </w:p>
    <w:p w14:paraId="013D736F" w14:textId="77777777" w:rsidR="009F6A69" w:rsidRPr="00D9017A" w:rsidRDefault="009F6A69" w:rsidP="00D9017A">
      <w:pPr>
        <w:pStyle w:val="a4"/>
        <w:jc w:val="both"/>
        <w:rPr>
          <w:rFonts w:ascii="Times New Roman" w:hAnsi="Times New Roman" w:cs="Times New Roman"/>
          <w:sz w:val="28"/>
          <w:szCs w:val="28"/>
          <w:lang w:val="ky-KG"/>
        </w:rPr>
      </w:pPr>
    </w:p>
    <w:p w14:paraId="2D82171B" w14:textId="77777777" w:rsidR="009F6A69" w:rsidRPr="00D9017A" w:rsidRDefault="009F6A69" w:rsidP="00D9017A">
      <w:pPr>
        <w:pStyle w:val="a4"/>
        <w:jc w:val="center"/>
        <w:rPr>
          <w:rFonts w:ascii="Times New Roman" w:eastAsia="Times New Roman" w:hAnsi="Times New Roman" w:cs="Times New Roman"/>
          <w:b/>
          <w:color w:val="202124"/>
          <w:sz w:val="28"/>
          <w:szCs w:val="28"/>
          <w:lang w:val="ky-KG" w:eastAsia="ru-RU"/>
        </w:rPr>
      </w:pPr>
      <w:r w:rsidRPr="00D9017A">
        <w:rPr>
          <w:rFonts w:ascii="Times New Roman" w:hAnsi="Times New Roman" w:cs="Times New Roman"/>
          <w:noProof/>
          <w:sz w:val="28"/>
          <w:szCs w:val="28"/>
          <w:lang w:eastAsia="ru-RU"/>
        </w:rPr>
        <w:drawing>
          <wp:inline distT="0" distB="0" distL="0" distR="0" wp14:anchorId="75D4709E" wp14:editId="71F143E6">
            <wp:extent cx="2461260" cy="1793761"/>
            <wp:effectExtent l="19050" t="19050" r="0" b="0"/>
            <wp:docPr id="1" name="Рисунок 2" descr="C:\Documents and Settings\ыкыккы\Рабочий стол\сон кол Бакуля\DSCN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8" name="Рисунок 2" descr="C:\Documents and Settings\ыкыккы\Рабочий стол\сон кол Бакуля\DSCN524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4346" cy="1832450"/>
                    </a:xfrm>
                    <a:prstGeom prst="rect">
                      <a:avLst/>
                    </a:prstGeom>
                    <a:noFill/>
                    <a:ln>
                      <a:solidFill>
                        <a:schemeClr val="accent2"/>
                      </a:solidFill>
                      <a:miter lim="800000"/>
                      <a:headEnd/>
                      <a:tailEnd/>
                    </a:ln>
                    <a:effectLst/>
                  </pic:spPr>
                </pic:pic>
              </a:graphicData>
            </a:graphic>
          </wp:inline>
        </w:drawing>
      </w:r>
      <w:r w:rsidRPr="00D9017A">
        <w:rPr>
          <w:rFonts w:ascii="Times New Roman" w:eastAsia="Times New Roman" w:hAnsi="Times New Roman" w:cs="Times New Roman"/>
          <w:b/>
          <w:noProof/>
          <w:color w:val="202124"/>
          <w:sz w:val="28"/>
          <w:szCs w:val="28"/>
          <w:lang w:eastAsia="ru-RU"/>
        </w:rPr>
        <w:drawing>
          <wp:inline distT="0" distB="0" distL="0" distR="0" wp14:anchorId="4FC6BAFA" wp14:editId="15FFDC5E">
            <wp:extent cx="3225800" cy="177907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prstClr val="black"/>
                        <a:schemeClr val="accent3">
                          <a:tint val="45000"/>
                          <a:satMod val="400000"/>
                        </a:schemeClr>
                      </a:duotone>
                      <a:extLst>
                        <a:ext uri="{BEBA8EAE-BF5A-486C-A8C5-ECC9F3942E4B}">
                          <a14:imgProps xmlns:a14="http://schemas.microsoft.com/office/drawing/2010/main">
                            <a14:imgLayer r:embed="rId14">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4797" cy="1784036"/>
                    </a:xfrm>
                    <a:prstGeom prst="rect">
                      <a:avLst/>
                    </a:prstGeom>
                    <a:noFill/>
                  </pic:spPr>
                </pic:pic>
              </a:graphicData>
            </a:graphic>
          </wp:inline>
        </w:drawing>
      </w:r>
    </w:p>
    <w:p w14:paraId="72BD3FF9" w14:textId="77777777" w:rsidR="009F6A69" w:rsidRPr="00D9017A" w:rsidRDefault="009F6A69" w:rsidP="00D9017A">
      <w:pPr>
        <w:pStyle w:val="a5"/>
        <w:spacing w:before="0" w:beforeAutospacing="0" w:after="0" w:afterAutospacing="0"/>
        <w:jc w:val="both"/>
        <w:rPr>
          <w:sz w:val="28"/>
          <w:szCs w:val="28"/>
          <w:lang w:val="ky-KG"/>
        </w:rPr>
      </w:pPr>
      <w:r w:rsidRPr="00D9017A">
        <w:rPr>
          <w:sz w:val="28"/>
          <w:szCs w:val="28"/>
          <w:lang w:val="ky-KG"/>
        </w:rPr>
        <w:t xml:space="preserve">                A                                                                                 B</w:t>
      </w:r>
    </w:p>
    <w:p w14:paraId="614C1EA4" w14:textId="77777777" w:rsidR="009F6A69" w:rsidRPr="00D9017A" w:rsidRDefault="009F6A69" w:rsidP="00D9017A">
      <w:pPr>
        <w:pStyle w:val="a4"/>
        <w:jc w:val="both"/>
        <w:rPr>
          <w:rFonts w:ascii="Times New Roman" w:hAnsi="Times New Roman" w:cs="Times New Roman"/>
          <w:sz w:val="24"/>
          <w:szCs w:val="24"/>
          <w:lang w:val="ky-KG"/>
        </w:rPr>
      </w:pPr>
      <w:r w:rsidRPr="00D9017A">
        <w:rPr>
          <w:rFonts w:ascii="Times New Roman" w:hAnsi="Times New Roman" w:cs="Times New Roman"/>
          <w:b/>
          <w:sz w:val="24"/>
          <w:szCs w:val="24"/>
          <w:lang w:val="ky-KG"/>
        </w:rPr>
        <w:t>3.2.1-сүрөт.</w:t>
      </w:r>
      <w:r w:rsidRPr="00D9017A">
        <w:rPr>
          <w:rFonts w:ascii="Times New Roman" w:hAnsi="Times New Roman" w:cs="Times New Roman"/>
          <w:sz w:val="24"/>
          <w:szCs w:val="24"/>
          <w:lang w:val="ky-KG"/>
        </w:rPr>
        <w:t xml:space="preserve"> A- SK-1 сайттын көрүнүшү; В- </w:t>
      </w:r>
      <w:r w:rsidR="00C36641" w:rsidRPr="00D9017A">
        <w:rPr>
          <w:rFonts w:ascii="Times New Roman" w:eastAsia="Calibri" w:hAnsi="Times New Roman" w:cs="Times New Roman"/>
          <w:sz w:val="24"/>
          <w:szCs w:val="24"/>
          <w:lang w:val="ky-KG"/>
        </w:rPr>
        <w:t>Соң-Көл</w:t>
      </w:r>
      <w:r w:rsidR="00C36641" w:rsidRPr="00D9017A">
        <w:rPr>
          <w:rFonts w:ascii="Times New Roman" w:hAnsi="Times New Roman" w:cs="Times New Roman"/>
          <w:sz w:val="24"/>
          <w:szCs w:val="24"/>
          <w:lang w:val="ky-KG"/>
        </w:rPr>
        <w:t xml:space="preserve"> өрөөнүнүн топурагынан</w:t>
      </w:r>
      <w:r w:rsidR="00C36641" w:rsidRPr="00D9017A">
        <w:rPr>
          <w:rFonts w:ascii="Times New Roman" w:eastAsia="Calibri" w:hAnsi="Times New Roman" w:cs="Times New Roman"/>
          <w:sz w:val="24"/>
          <w:szCs w:val="24"/>
          <w:lang w:val="ky-KG"/>
        </w:rPr>
        <w:t xml:space="preserve"> табылган бактери</w:t>
      </w:r>
      <w:r w:rsidR="00C36641" w:rsidRPr="00D9017A">
        <w:rPr>
          <w:rFonts w:ascii="Times New Roman" w:hAnsi="Times New Roman" w:cs="Times New Roman"/>
          <w:sz w:val="24"/>
          <w:szCs w:val="24"/>
          <w:lang w:val="ky-KG"/>
        </w:rPr>
        <w:t xml:space="preserve">ялардын филогенетикалык дарагы, </w:t>
      </w:r>
      <w:r w:rsidR="00C36641" w:rsidRPr="00D9017A">
        <w:rPr>
          <w:rFonts w:ascii="Times New Roman" w:eastAsia="Calibri" w:hAnsi="Times New Roman" w:cs="Times New Roman"/>
          <w:sz w:val="24"/>
          <w:szCs w:val="24"/>
          <w:lang w:val="ky-KG"/>
        </w:rPr>
        <w:t>16SrРНК тизмектеринин анализине негизделген. Ар бир топто GenBank маалымат базасындагы тизмектер менен кеминде 97% окшоштук бар.</w:t>
      </w:r>
    </w:p>
    <w:p w14:paraId="40406074" w14:textId="77777777" w:rsidR="00A6742F" w:rsidRPr="00D9017A" w:rsidRDefault="00A6742F" w:rsidP="00D9017A">
      <w:pPr>
        <w:pStyle w:val="a4"/>
        <w:jc w:val="both"/>
        <w:rPr>
          <w:rFonts w:ascii="Times New Roman" w:hAnsi="Times New Roman" w:cs="Times New Roman"/>
          <w:sz w:val="28"/>
          <w:szCs w:val="28"/>
          <w:lang w:val="ky-KG"/>
        </w:rPr>
      </w:pPr>
    </w:p>
    <w:p w14:paraId="00C12B0B" w14:textId="77777777" w:rsidR="00557253" w:rsidRPr="00D9017A" w:rsidRDefault="00557253" w:rsidP="00D9017A">
      <w:pPr>
        <w:pStyle w:val="a4"/>
        <w:ind w:firstLine="708"/>
        <w:jc w:val="both"/>
        <w:rPr>
          <w:rFonts w:ascii="Times New Roman" w:eastAsia="Times New Roman" w:hAnsi="Times New Roman" w:cs="Times New Roman"/>
          <w:bCs/>
          <w:color w:val="202124"/>
          <w:sz w:val="28"/>
          <w:szCs w:val="28"/>
          <w:lang w:val="ky-KG" w:eastAsia="ru-RU"/>
        </w:rPr>
      </w:pPr>
      <w:r w:rsidRPr="00D9017A">
        <w:rPr>
          <w:rFonts w:ascii="Times New Roman" w:hAnsi="Times New Roman" w:cs="Times New Roman"/>
          <w:b/>
          <w:bCs/>
          <w:i/>
          <w:iCs/>
          <w:sz w:val="28"/>
          <w:szCs w:val="28"/>
          <w:lang w:val="ky-KG"/>
        </w:rPr>
        <w:t>S</w:t>
      </w:r>
      <w:r w:rsidRPr="00D9017A">
        <w:rPr>
          <w:rFonts w:ascii="Times New Roman" w:eastAsia="Times New Roman" w:hAnsi="Times New Roman" w:cs="Times New Roman"/>
          <w:b/>
          <w:bCs/>
          <w:color w:val="202124"/>
          <w:sz w:val="28"/>
          <w:szCs w:val="28"/>
          <w:lang w:val="ky-KG" w:eastAsia="ru-RU"/>
        </w:rPr>
        <w:t>К-2 сайты</w:t>
      </w:r>
      <w:r w:rsidRPr="00D9017A">
        <w:rPr>
          <w:rFonts w:ascii="Times New Roman" w:eastAsia="Times New Roman" w:hAnsi="Times New Roman" w:cs="Times New Roman"/>
          <w:bCs/>
          <w:color w:val="202124"/>
          <w:sz w:val="28"/>
          <w:szCs w:val="28"/>
          <w:lang w:val="ky-KG" w:eastAsia="ru-RU"/>
        </w:rPr>
        <w:t xml:space="preserve"> (Соң-Көлдүн жээгинен 100 м</w:t>
      </w:r>
      <w:r w:rsidR="009D1CF7" w:rsidRPr="00D9017A">
        <w:rPr>
          <w:rFonts w:ascii="Times New Roman" w:eastAsia="Times New Roman" w:hAnsi="Times New Roman" w:cs="Times New Roman"/>
          <w:bCs/>
          <w:color w:val="202124"/>
          <w:sz w:val="28"/>
          <w:szCs w:val="28"/>
          <w:lang w:val="ky-KG" w:eastAsia="ru-RU"/>
        </w:rPr>
        <w:t xml:space="preserve"> алыста, 3031м</w:t>
      </w:r>
      <w:r w:rsidRPr="00D9017A">
        <w:rPr>
          <w:rFonts w:ascii="Times New Roman" w:eastAsia="Times New Roman" w:hAnsi="Times New Roman" w:cs="Times New Roman"/>
          <w:bCs/>
          <w:color w:val="202124"/>
          <w:sz w:val="28"/>
          <w:szCs w:val="28"/>
          <w:lang w:val="ky-KG" w:eastAsia="ru-RU"/>
        </w:rPr>
        <w:t xml:space="preserve">) Бул жер шалбаа өсүмдүктөрү жана эдельвейс </w:t>
      </w:r>
      <w:r w:rsidR="009D1CF7" w:rsidRPr="00D9017A">
        <w:rPr>
          <w:rFonts w:ascii="Times New Roman" w:eastAsia="Times New Roman" w:hAnsi="Times New Roman" w:cs="Times New Roman"/>
          <w:bCs/>
          <w:color w:val="202124"/>
          <w:sz w:val="28"/>
          <w:szCs w:val="28"/>
          <w:lang w:val="ky-KG" w:eastAsia="ru-RU"/>
        </w:rPr>
        <w:t xml:space="preserve">менен капталган </w:t>
      </w:r>
      <w:r w:rsidRPr="00D9017A">
        <w:rPr>
          <w:rFonts w:ascii="Times New Roman" w:eastAsia="Times New Roman" w:hAnsi="Times New Roman" w:cs="Times New Roman"/>
          <w:bCs/>
          <w:color w:val="202124"/>
          <w:sz w:val="28"/>
          <w:szCs w:val="28"/>
          <w:lang w:val="ky-KG" w:eastAsia="ru-RU"/>
        </w:rPr>
        <w:t>(</w:t>
      </w:r>
      <w:r w:rsidRPr="00D9017A">
        <w:rPr>
          <w:rFonts w:ascii="Times New Roman" w:eastAsia="Times New Roman" w:hAnsi="Times New Roman" w:cs="Times New Roman"/>
          <w:bCs/>
          <w:i/>
          <w:iCs/>
          <w:color w:val="202124"/>
          <w:sz w:val="28"/>
          <w:szCs w:val="28"/>
          <w:lang w:val="ky-KG" w:eastAsia="ru-RU"/>
        </w:rPr>
        <w:t>Leontopodium fedschen-kaanum</w:t>
      </w:r>
      <w:r w:rsidRPr="00D9017A">
        <w:rPr>
          <w:rFonts w:ascii="Times New Roman" w:eastAsia="Times New Roman" w:hAnsi="Times New Roman" w:cs="Times New Roman"/>
          <w:bCs/>
          <w:color w:val="202124"/>
          <w:sz w:val="28"/>
          <w:szCs w:val="28"/>
          <w:lang w:val="ky-KG" w:eastAsia="ru-RU"/>
        </w:rPr>
        <w:t>). Бул жерде эдельвейс популяциясынын астында жана альп</w:t>
      </w:r>
      <w:r w:rsidR="00BE3DBB" w:rsidRPr="00D9017A">
        <w:rPr>
          <w:rFonts w:ascii="Times New Roman" w:eastAsia="Times New Roman" w:hAnsi="Times New Roman" w:cs="Times New Roman"/>
          <w:bCs/>
          <w:color w:val="202124"/>
          <w:sz w:val="28"/>
          <w:szCs w:val="28"/>
          <w:lang w:val="ky-KG" w:eastAsia="ru-RU"/>
        </w:rPr>
        <w:t>ы</w:t>
      </w:r>
      <w:r w:rsidRPr="00D9017A">
        <w:rPr>
          <w:rFonts w:ascii="Times New Roman" w:eastAsia="Times New Roman" w:hAnsi="Times New Roman" w:cs="Times New Roman"/>
          <w:bCs/>
          <w:color w:val="202124"/>
          <w:sz w:val="28"/>
          <w:szCs w:val="28"/>
          <w:lang w:val="ky-KG" w:eastAsia="ru-RU"/>
        </w:rPr>
        <w:t xml:space="preserve"> зонасындагы гүлдөрд</w:t>
      </w:r>
      <w:r w:rsidR="00BE3DBB" w:rsidRPr="00D9017A">
        <w:rPr>
          <w:rFonts w:ascii="Times New Roman" w:eastAsia="Times New Roman" w:hAnsi="Times New Roman" w:cs="Times New Roman"/>
          <w:bCs/>
          <w:color w:val="202124"/>
          <w:sz w:val="28"/>
          <w:szCs w:val="28"/>
          <w:lang w:val="ky-KG" w:eastAsia="ru-RU"/>
        </w:rPr>
        <w:t>ү</w:t>
      </w:r>
      <w:r w:rsidRPr="00D9017A">
        <w:rPr>
          <w:rFonts w:ascii="Times New Roman" w:eastAsia="Times New Roman" w:hAnsi="Times New Roman" w:cs="Times New Roman"/>
          <w:bCs/>
          <w:color w:val="202124"/>
          <w:sz w:val="28"/>
          <w:szCs w:val="28"/>
          <w:lang w:val="ky-KG" w:eastAsia="ru-RU"/>
        </w:rPr>
        <w:t xml:space="preserve">н ризосферасында </w:t>
      </w:r>
      <w:r w:rsidRPr="00D9017A">
        <w:rPr>
          <w:rFonts w:ascii="Times New Roman" w:eastAsia="Times New Roman" w:hAnsi="Times New Roman" w:cs="Times New Roman"/>
          <w:bCs/>
          <w:i/>
          <w:iCs/>
          <w:color w:val="202124"/>
          <w:sz w:val="28"/>
          <w:szCs w:val="28"/>
          <w:lang w:val="ky-KG" w:eastAsia="ru-RU"/>
        </w:rPr>
        <w:t>Gammaproteobacteria</w:t>
      </w:r>
      <w:r w:rsidRPr="00D9017A">
        <w:rPr>
          <w:rFonts w:ascii="Times New Roman" w:eastAsia="Times New Roman" w:hAnsi="Times New Roman" w:cs="Times New Roman"/>
          <w:bCs/>
          <w:color w:val="202124"/>
          <w:sz w:val="28"/>
          <w:szCs w:val="28"/>
          <w:lang w:val="ky-KG" w:eastAsia="ru-RU"/>
        </w:rPr>
        <w:t xml:space="preserve"> (Proteobacteria</w:t>
      </w:r>
      <w:r w:rsidR="00BE3DBB" w:rsidRPr="00D9017A">
        <w:rPr>
          <w:rFonts w:ascii="Times New Roman" w:eastAsia="Times New Roman" w:hAnsi="Times New Roman" w:cs="Times New Roman"/>
          <w:bCs/>
          <w:color w:val="202124"/>
          <w:sz w:val="28"/>
          <w:szCs w:val="28"/>
          <w:lang w:val="ky-KG" w:eastAsia="ru-RU"/>
        </w:rPr>
        <w:t xml:space="preserve"> филум</w:t>
      </w:r>
      <w:r w:rsidRPr="00D9017A">
        <w:rPr>
          <w:rFonts w:ascii="Times New Roman" w:eastAsia="Times New Roman" w:hAnsi="Times New Roman" w:cs="Times New Roman"/>
          <w:bCs/>
          <w:color w:val="202124"/>
          <w:sz w:val="28"/>
          <w:szCs w:val="28"/>
          <w:lang w:val="ky-KG" w:eastAsia="ru-RU"/>
        </w:rPr>
        <w:t>) классына кирген спорасыз бактериялар</w:t>
      </w:r>
      <w:r w:rsidR="002D2203" w:rsidRPr="00D9017A">
        <w:rPr>
          <w:rFonts w:ascii="Times New Roman" w:eastAsia="Times New Roman" w:hAnsi="Times New Roman" w:cs="Times New Roman"/>
          <w:bCs/>
          <w:color w:val="202124"/>
          <w:sz w:val="28"/>
          <w:szCs w:val="28"/>
          <w:lang w:val="ky-KG" w:eastAsia="ru-RU"/>
        </w:rPr>
        <w:t xml:space="preserve"> үстөмдүк кылды</w:t>
      </w:r>
      <w:r w:rsidRPr="00D9017A">
        <w:rPr>
          <w:rFonts w:ascii="Times New Roman" w:eastAsia="Times New Roman" w:hAnsi="Times New Roman" w:cs="Times New Roman"/>
          <w:bCs/>
          <w:color w:val="202124"/>
          <w:sz w:val="28"/>
          <w:szCs w:val="28"/>
          <w:lang w:val="ky-KG" w:eastAsia="ru-RU"/>
        </w:rPr>
        <w:t xml:space="preserve">: </w:t>
      </w:r>
      <w:r w:rsidRPr="00D9017A">
        <w:rPr>
          <w:rFonts w:ascii="Times New Roman" w:eastAsia="Times New Roman" w:hAnsi="Times New Roman" w:cs="Times New Roman"/>
          <w:bCs/>
          <w:i/>
          <w:iCs/>
          <w:color w:val="202124"/>
          <w:sz w:val="28"/>
          <w:szCs w:val="28"/>
          <w:lang w:val="ky-KG" w:eastAsia="ru-RU"/>
        </w:rPr>
        <w:t>P</w:t>
      </w:r>
      <w:r w:rsidRPr="00D9017A">
        <w:rPr>
          <w:rFonts w:ascii="Times New Roman" w:eastAsia="Times New Roman" w:hAnsi="Times New Roman" w:cs="Times New Roman"/>
          <w:bCs/>
          <w:i/>
          <w:iCs/>
          <w:sz w:val="28"/>
          <w:szCs w:val="28"/>
          <w:lang w:val="ky-KG" w:eastAsia="ru-RU"/>
        </w:rPr>
        <w:t>seudomonas putida, Pseudomonas fluorescens, Pseudomonas migulae, Pseudomonas tolaasii,Pseudomonas corrugata, Pseudomonas thivervalensis, Pseudomonas chlororaphis subsp. aurantiaca, Pseudomonas brassicacearum жана Pseudomonas sp</w:t>
      </w:r>
      <w:r w:rsidR="009D1CF7" w:rsidRPr="00D9017A">
        <w:rPr>
          <w:rFonts w:ascii="Times New Roman" w:eastAsia="Times New Roman" w:hAnsi="Times New Roman" w:cs="Times New Roman"/>
          <w:bCs/>
          <w:i/>
          <w:iCs/>
          <w:sz w:val="28"/>
          <w:szCs w:val="28"/>
          <w:lang w:val="ky-KG" w:eastAsia="ru-RU"/>
        </w:rPr>
        <w:t xml:space="preserve">. </w:t>
      </w:r>
    </w:p>
    <w:p w14:paraId="0D9D03DD" w14:textId="77777777" w:rsidR="0089624E" w:rsidRPr="00D9017A" w:rsidRDefault="00557253" w:rsidP="00D9017A">
      <w:pPr>
        <w:pStyle w:val="a4"/>
        <w:ind w:firstLine="708"/>
        <w:jc w:val="both"/>
        <w:rPr>
          <w:rFonts w:ascii="Times New Roman" w:eastAsia="Times New Roman" w:hAnsi="Times New Roman" w:cs="Times New Roman"/>
          <w:bCs/>
          <w:color w:val="202124"/>
          <w:sz w:val="28"/>
          <w:szCs w:val="28"/>
          <w:lang w:val="ky-KG" w:eastAsia="ru-RU"/>
        </w:rPr>
      </w:pPr>
      <w:r w:rsidRPr="00D9017A">
        <w:rPr>
          <w:rFonts w:ascii="Times New Roman" w:hAnsi="Times New Roman" w:cs="Times New Roman"/>
          <w:b/>
          <w:sz w:val="28"/>
          <w:szCs w:val="28"/>
          <w:lang w:val="ky-KG"/>
        </w:rPr>
        <w:t>SК-3 сайты</w:t>
      </w:r>
      <w:r w:rsidRPr="00D9017A">
        <w:rPr>
          <w:rFonts w:ascii="Times New Roman" w:hAnsi="Times New Roman" w:cs="Times New Roman"/>
          <w:sz w:val="28"/>
          <w:szCs w:val="28"/>
          <w:lang w:val="ky-KG"/>
        </w:rPr>
        <w:t xml:space="preserve"> (Суук </w:t>
      </w:r>
      <w:r w:rsid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Колот кырка тоосунун этектериндеги ойд</w:t>
      </w:r>
      <w:r w:rsidR="007A671E" w:rsidRPr="00D9017A">
        <w:rPr>
          <w:rFonts w:ascii="Times New Roman" w:hAnsi="Times New Roman" w:cs="Times New Roman"/>
          <w:sz w:val="28"/>
          <w:szCs w:val="28"/>
          <w:lang w:val="ky-KG"/>
        </w:rPr>
        <w:t>уң, көлдөн 1,5 км алыстыкта, 305</w:t>
      </w:r>
      <w:r w:rsidRPr="00D9017A">
        <w:rPr>
          <w:rFonts w:ascii="Times New Roman" w:hAnsi="Times New Roman" w:cs="Times New Roman"/>
          <w:sz w:val="28"/>
          <w:szCs w:val="28"/>
          <w:lang w:val="ky-KG"/>
        </w:rPr>
        <w:t>5 м) шалбаалуу өсүмдүктөр жана сары герань (</w:t>
      </w:r>
      <w:r w:rsidRPr="00D9017A">
        <w:rPr>
          <w:rFonts w:ascii="Times New Roman" w:hAnsi="Times New Roman" w:cs="Times New Roman"/>
          <w:i/>
          <w:iCs/>
          <w:sz w:val="28"/>
          <w:szCs w:val="28"/>
          <w:lang w:val="ky-KG"/>
        </w:rPr>
        <w:t>Geranium maculatum</w:t>
      </w:r>
      <w:r w:rsidRPr="00D9017A">
        <w:rPr>
          <w:rFonts w:ascii="Times New Roman" w:hAnsi="Times New Roman" w:cs="Times New Roman"/>
          <w:sz w:val="28"/>
          <w:szCs w:val="28"/>
          <w:lang w:val="ky-KG"/>
        </w:rPr>
        <w:t>) менен жоогазын (</w:t>
      </w:r>
      <w:r w:rsidRPr="00D9017A">
        <w:rPr>
          <w:rFonts w:ascii="Times New Roman" w:hAnsi="Times New Roman" w:cs="Times New Roman"/>
          <w:i/>
          <w:iCs/>
          <w:sz w:val="28"/>
          <w:szCs w:val="28"/>
          <w:lang w:val="ky-KG"/>
        </w:rPr>
        <w:t>Tulipa kaufmanniana</w:t>
      </w:r>
      <w:r w:rsidRPr="00D9017A">
        <w:rPr>
          <w:rFonts w:ascii="Times New Roman" w:hAnsi="Times New Roman" w:cs="Times New Roman"/>
          <w:sz w:val="28"/>
          <w:szCs w:val="28"/>
          <w:lang w:val="ky-KG"/>
        </w:rPr>
        <w:t>) өсүмдүктөрү үстөмдүк кылат. Бул жерде, SK-2 сайтындагы альп гүлдөрүнүн ризосфераларында табылган</w:t>
      </w:r>
      <w:r w:rsidR="009D1CF7" w:rsidRPr="00D9017A">
        <w:rPr>
          <w:rFonts w:ascii="Times New Roman" w:hAnsi="Times New Roman" w:cs="Times New Roman"/>
          <w:sz w:val="28"/>
          <w:szCs w:val="28"/>
          <w:lang w:val="ky-KG"/>
        </w:rPr>
        <w:t xml:space="preserve"> бактериялар кездешет. Бирок </w:t>
      </w:r>
      <w:r w:rsidRPr="00D9017A">
        <w:rPr>
          <w:rFonts w:ascii="Times New Roman" w:hAnsi="Times New Roman" w:cs="Times New Roman"/>
          <w:sz w:val="28"/>
          <w:szCs w:val="28"/>
          <w:lang w:val="ky-KG"/>
        </w:rPr>
        <w:t>SK-3 сайтында кошумча түрлөр</w:t>
      </w:r>
      <w:r w:rsidR="00AF6214"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ky-KG"/>
        </w:rPr>
        <w:t>Pseudomonas</w:t>
      </w:r>
      <w:r w:rsidR="008E3E04" w:rsidRPr="008E3E04">
        <w:rPr>
          <w:rFonts w:ascii="Times New Roman" w:hAnsi="Times New Roman" w:cs="Times New Roman"/>
          <w:i/>
          <w:sz w:val="28"/>
          <w:szCs w:val="28"/>
          <w:lang w:val="ky-KG"/>
        </w:rPr>
        <w:t xml:space="preserve"> </w:t>
      </w:r>
      <w:r w:rsidR="008E3E04" w:rsidRPr="008E3E04">
        <w:rPr>
          <w:rFonts w:ascii="Times New Roman" w:hAnsi="Times New Roman" w:cs="Times New Roman"/>
          <w:iCs/>
          <w:sz w:val="28"/>
          <w:szCs w:val="28"/>
          <w:lang w:val="ky-KG"/>
        </w:rPr>
        <w:t>уруусуна кирген түрлөр</w:t>
      </w:r>
      <w:r w:rsidR="008E3E04">
        <w:rPr>
          <w:rFonts w:ascii="Times New Roman" w:hAnsi="Times New Roman" w:cs="Times New Roman"/>
          <w:i/>
          <w:sz w:val="28"/>
          <w:szCs w:val="28"/>
          <w:lang w:val="ky-KG"/>
        </w:rPr>
        <w:t xml:space="preserve"> </w:t>
      </w:r>
      <w:r w:rsidR="00AF6214" w:rsidRPr="00D9017A">
        <w:rPr>
          <w:rFonts w:ascii="Times New Roman" w:hAnsi="Times New Roman" w:cs="Times New Roman"/>
          <w:iCs/>
          <w:sz w:val="28"/>
          <w:szCs w:val="28"/>
          <w:lang w:val="ky-KG"/>
        </w:rPr>
        <w:t>аныкталды.</w:t>
      </w:r>
      <w:r w:rsidR="00AF6214" w:rsidRPr="00D9017A">
        <w:rPr>
          <w:rFonts w:ascii="Times New Roman" w:hAnsi="Times New Roman" w:cs="Times New Roman"/>
          <w:i/>
          <w:sz w:val="28"/>
          <w:szCs w:val="28"/>
          <w:lang w:val="ky-KG"/>
        </w:rPr>
        <w:t xml:space="preserve"> </w:t>
      </w:r>
      <w:r w:rsidRPr="00D9017A">
        <w:rPr>
          <w:rFonts w:ascii="Times New Roman" w:hAnsi="Times New Roman" w:cs="Times New Roman"/>
          <w:sz w:val="28"/>
          <w:szCs w:val="28"/>
          <w:lang w:val="ky-KG"/>
        </w:rPr>
        <w:t xml:space="preserve"> Бул бактериялар аммонификаторлор катары активдүү иштешип, өсүмдүк калдыктарын ажыр</w:t>
      </w:r>
      <w:r w:rsidR="0089624E" w:rsidRPr="00D9017A">
        <w:rPr>
          <w:rFonts w:ascii="Times New Roman" w:hAnsi="Times New Roman" w:cs="Times New Roman"/>
          <w:sz w:val="28"/>
          <w:szCs w:val="28"/>
          <w:lang w:val="ky-KG"/>
        </w:rPr>
        <w:t>атуучу роль аткарат</w:t>
      </w:r>
      <w:r w:rsidR="009D1CF7" w:rsidRPr="00D9017A">
        <w:rPr>
          <w:rFonts w:ascii="Times New Roman" w:hAnsi="Times New Roman" w:cs="Times New Roman"/>
          <w:sz w:val="28"/>
          <w:szCs w:val="28"/>
          <w:lang w:val="ky-KG"/>
        </w:rPr>
        <w:t>.</w:t>
      </w:r>
    </w:p>
    <w:p w14:paraId="5BA9F7F9" w14:textId="77777777" w:rsidR="00912EB3" w:rsidRPr="00D9017A" w:rsidRDefault="00912EB3" w:rsidP="00D9017A">
      <w:pPr>
        <w:pStyle w:val="a4"/>
        <w:ind w:firstLine="708"/>
        <w:jc w:val="both"/>
        <w:rPr>
          <w:rFonts w:ascii="Times New Roman" w:eastAsia="Times New Roman" w:hAnsi="Times New Roman" w:cs="Times New Roman"/>
          <w:bCs/>
          <w:color w:val="202124"/>
          <w:sz w:val="28"/>
          <w:szCs w:val="28"/>
          <w:lang w:val="ky-KG" w:eastAsia="ru-RU"/>
        </w:rPr>
      </w:pPr>
      <w:r w:rsidRPr="00D9017A">
        <w:rPr>
          <w:rFonts w:ascii="Times New Roman" w:hAnsi="Times New Roman" w:cs="Times New Roman"/>
          <w:b/>
          <w:sz w:val="28"/>
          <w:szCs w:val="28"/>
          <w:lang w:val="ky-KG"/>
        </w:rPr>
        <w:t>SК-4 сайты</w:t>
      </w:r>
      <w:r w:rsidR="007A671E" w:rsidRPr="00D9017A">
        <w:rPr>
          <w:rFonts w:ascii="Times New Roman" w:hAnsi="Times New Roman" w:cs="Times New Roman"/>
          <w:sz w:val="28"/>
          <w:szCs w:val="28"/>
          <w:lang w:val="ky-KG"/>
        </w:rPr>
        <w:t xml:space="preserve"> (Суук</w:t>
      </w:r>
      <w:r w:rsidR="00D9017A">
        <w:rPr>
          <w:rFonts w:ascii="Times New Roman" w:hAnsi="Times New Roman" w:cs="Times New Roman"/>
          <w:sz w:val="28"/>
          <w:szCs w:val="28"/>
          <w:lang w:val="ky-KG"/>
        </w:rPr>
        <w:t>-</w:t>
      </w:r>
      <w:r w:rsidR="007A671E" w:rsidRPr="00D9017A">
        <w:rPr>
          <w:rFonts w:ascii="Times New Roman" w:hAnsi="Times New Roman" w:cs="Times New Roman"/>
          <w:sz w:val="28"/>
          <w:szCs w:val="28"/>
          <w:lang w:val="ky-KG"/>
        </w:rPr>
        <w:t xml:space="preserve"> Колот кырка тоосу, 307</w:t>
      </w:r>
      <w:r w:rsidRPr="00D9017A">
        <w:rPr>
          <w:rFonts w:ascii="Times New Roman" w:hAnsi="Times New Roman" w:cs="Times New Roman"/>
          <w:sz w:val="28"/>
          <w:szCs w:val="28"/>
          <w:lang w:val="ky-KG"/>
        </w:rPr>
        <w:t xml:space="preserve">0 м) шалбаа өсүмдүктөрү </w:t>
      </w:r>
      <w:r w:rsidR="009D1CF7" w:rsidRPr="00D9017A">
        <w:rPr>
          <w:rFonts w:ascii="Times New Roman" w:hAnsi="Times New Roman" w:cs="Times New Roman"/>
          <w:sz w:val="28"/>
          <w:szCs w:val="28"/>
          <w:lang w:val="ky-KG"/>
        </w:rPr>
        <w:t xml:space="preserve">жана </w:t>
      </w:r>
      <w:r w:rsidRPr="00D9017A">
        <w:rPr>
          <w:rFonts w:ascii="Times New Roman" w:hAnsi="Times New Roman" w:cs="Times New Roman"/>
          <w:sz w:val="28"/>
          <w:szCs w:val="28"/>
          <w:lang w:val="ky-KG"/>
        </w:rPr>
        <w:t xml:space="preserve">чым-саз жапайы эгин өсүмдүктөрү үстөмдүк кылат. </w:t>
      </w:r>
      <w:r w:rsidRPr="00D9017A">
        <w:rPr>
          <w:rFonts w:ascii="Times New Roman" w:hAnsi="Times New Roman" w:cs="Times New Roman"/>
          <w:i/>
          <w:sz w:val="28"/>
          <w:szCs w:val="28"/>
          <w:lang w:val="ky-KG"/>
        </w:rPr>
        <w:t>Actinobacteria</w:t>
      </w:r>
      <w:r w:rsidRPr="00D9017A">
        <w:rPr>
          <w:rFonts w:ascii="Times New Roman" w:hAnsi="Times New Roman" w:cs="Times New Roman"/>
          <w:sz w:val="28"/>
          <w:szCs w:val="28"/>
          <w:lang w:val="ky-KG"/>
        </w:rPr>
        <w:t xml:space="preserve"> филумунун өкүлдөрү басымдуулук кылган</w:t>
      </w:r>
      <w:r w:rsidR="009D1CF7"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анын ичин</w:t>
      </w:r>
      <w:r w:rsidR="009D1CF7" w:rsidRPr="00D9017A">
        <w:rPr>
          <w:rFonts w:ascii="Times New Roman" w:hAnsi="Times New Roman" w:cs="Times New Roman"/>
          <w:sz w:val="28"/>
          <w:szCs w:val="28"/>
          <w:lang w:val="ky-KG"/>
        </w:rPr>
        <w:t>ен</w:t>
      </w:r>
      <w:r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ky-KG"/>
        </w:rPr>
        <w:t>Arthrobacter sp., Arthrobacter luteolus, Arthrobacter koreensis, Nocardia sp., NanoD, Arthrobacter sp. everest, Arthrobacter gandavensis</w:t>
      </w:r>
      <w:r w:rsidRPr="00D9017A">
        <w:rPr>
          <w:rFonts w:ascii="Times New Roman" w:hAnsi="Times New Roman" w:cs="Times New Roman"/>
          <w:sz w:val="28"/>
          <w:szCs w:val="28"/>
          <w:lang w:val="ky-KG"/>
        </w:rPr>
        <w:t xml:space="preserve"> жана </w:t>
      </w:r>
      <w:r w:rsidRPr="00D9017A">
        <w:rPr>
          <w:rFonts w:ascii="Times New Roman" w:hAnsi="Times New Roman" w:cs="Times New Roman"/>
          <w:i/>
          <w:sz w:val="28"/>
          <w:szCs w:val="28"/>
          <w:lang w:val="ky-KG"/>
        </w:rPr>
        <w:t xml:space="preserve">Arthrobacter citreus </w:t>
      </w:r>
      <w:r w:rsidRPr="00D9017A">
        <w:rPr>
          <w:rFonts w:ascii="Times New Roman" w:hAnsi="Times New Roman" w:cs="Times New Roman"/>
          <w:sz w:val="28"/>
          <w:szCs w:val="28"/>
          <w:lang w:val="ky-KG"/>
        </w:rPr>
        <w:t>көп кездешкен. Бул</w:t>
      </w:r>
      <w:r w:rsidR="008E3E04">
        <w:rPr>
          <w:rFonts w:ascii="Times New Roman" w:hAnsi="Times New Roman" w:cs="Times New Roman"/>
          <w:sz w:val="28"/>
          <w:szCs w:val="28"/>
          <w:lang w:val="ky-KG"/>
        </w:rPr>
        <w:t xml:space="preserve">ар </w:t>
      </w:r>
      <w:r w:rsidRPr="00D9017A">
        <w:rPr>
          <w:rFonts w:ascii="Times New Roman" w:hAnsi="Times New Roman" w:cs="Times New Roman"/>
          <w:sz w:val="28"/>
          <w:szCs w:val="28"/>
          <w:lang w:val="ky-KG"/>
        </w:rPr>
        <w:t>топурактагы органикалык заттарды кайра иштетүүгө катышкандыгын көрсөтөт.</w:t>
      </w:r>
    </w:p>
    <w:p w14:paraId="229AE3C3" w14:textId="77777777" w:rsidR="00896099" w:rsidRPr="00D9017A" w:rsidRDefault="00912EB3"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sz w:val="28"/>
          <w:szCs w:val="28"/>
          <w:lang w:val="ky-KG"/>
        </w:rPr>
        <w:lastRenderedPageBreak/>
        <w:t>SК-5 сайты</w:t>
      </w:r>
      <w:r w:rsidR="00F23BD9"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Узун-Булак дарыясынын жайылма жээктери, 3088 м</w:t>
      </w:r>
      <w:r w:rsidR="00F23BD9"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шалбаа өсүмдүктөрү</w:t>
      </w:r>
      <w:r w:rsidR="00F23BD9"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негизинен мамык чөп (</w:t>
      </w:r>
      <w:r w:rsidRPr="00D9017A">
        <w:rPr>
          <w:rFonts w:ascii="Times New Roman" w:hAnsi="Times New Roman" w:cs="Times New Roman"/>
          <w:i/>
          <w:iCs/>
          <w:sz w:val="28"/>
          <w:szCs w:val="28"/>
          <w:lang w:val="ky-KG"/>
        </w:rPr>
        <w:t>Nassella tenuissima</w:t>
      </w:r>
      <w:r w:rsidRPr="00D9017A">
        <w:rPr>
          <w:rFonts w:ascii="Times New Roman" w:hAnsi="Times New Roman" w:cs="Times New Roman"/>
          <w:sz w:val="28"/>
          <w:szCs w:val="28"/>
          <w:lang w:val="ky-KG"/>
        </w:rPr>
        <w:t>) жана герань (</w:t>
      </w:r>
      <w:r w:rsidRPr="00D9017A">
        <w:rPr>
          <w:rFonts w:ascii="Times New Roman" w:hAnsi="Times New Roman" w:cs="Times New Roman"/>
          <w:i/>
          <w:iCs/>
          <w:sz w:val="28"/>
          <w:szCs w:val="28"/>
          <w:lang w:val="ky-KG"/>
        </w:rPr>
        <w:t>Geranium maculatum</w:t>
      </w:r>
      <w:r w:rsidRPr="00D9017A">
        <w:rPr>
          <w:rFonts w:ascii="Times New Roman" w:hAnsi="Times New Roman" w:cs="Times New Roman"/>
          <w:sz w:val="28"/>
          <w:szCs w:val="28"/>
          <w:lang w:val="ky-KG"/>
        </w:rPr>
        <w:t xml:space="preserve">) өсүмдүктөрү үстөмдүк кылат. </w:t>
      </w:r>
      <w:r w:rsidRPr="00D9017A">
        <w:rPr>
          <w:rFonts w:ascii="Times New Roman" w:hAnsi="Times New Roman" w:cs="Times New Roman"/>
          <w:i/>
          <w:sz w:val="28"/>
          <w:szCs w:val="28"/>
          <w:lang w:val="ky-KG"/>
        </w:rPr>
        <w:t xml:space="preserve">Gammaproteobacteria </w:t>
      </w:r>
      <w:r w:rsidRPr="00D9017A">
        <w:rPr>
          <w:rFonts w:ascii="Times New Roman" w:hAnsi="Times New Roman" w:cs="Times New Roman"/>
          <w:sz w:val="28"/>
          <w:szCs w:val="28"/>
          <w:lang w:val="ky-KG"/>
        </w:rPr>
        <w:t xml:space="preserve">классынын бактериялары басымдуулук кылган, алардын ичинен </w:t>
      </w:r>
      <w:r w:rsidRPr="00D9017A">
        <w:rPr>
          <w:rFonts w:ascii="Times New Roman" w:hAnsi="Times New Roman" w:cs="Times New Roman"/>
          <w:i/>
          <w:sz w:val="28"/>
          <w:szCs w:val="28"/>
          <w:lang w:val="ky-KG"/>
        </w:rPr>
        <w:t xml:space="preserve">Stenotrophomonas </w:t>
      </w:r>
      <w:r w:rsidRPr="00D9017A">
        <w:rPr>
          <w:rFonts w:ascii="Times New Roman" w:hAnsi="Times New Roman" w:cs="Times New Roman"/>
          <w:sz w:val="28"/>
          <w:szCs w:val="28"/>
          <w:lang w:val="ky-KG"/>
        </w:rPr>
        <w:t xml:space="preserve">тукумуна таандык түрлөрү </w:t>
      </w:r>
      <w:r w:rsidRPr="00D9017A">
        <w:rPr>
          <w:rFonts w:ascii="Times New Roman" w:hAnsi="Times New Roman" w:cs="Times New Roman"/>
          <w:i/>
          <w:sz w:val="28"/>
          <w:szCs w:val="28"/>
          <w:lang w:val="ky-KG"/>
        </w:rPr>
        <w:t>(Stenotrophomonas rhizophila, Stenotrophomonas maltophilia, Stenotrophomonas sp.)</w:t>
      </w:r>
      <w:r w:rsidRPr="00D9017A">
        <w:rPr>
          <w:rFonts w:ascii="Times New Roman" w:hAnsi="Times New Roman" w:cs="Times New Roman"/>
          <w:sz w:val="28"/>
          <w:szCs w:val="28"/>
          <w:lang w:val="ky-KG"/>
        </w:rPr>
        <w:t xml:space="preserve"> жана </w:t>
      </w:r>
      <w:r w:rsidRPr="00D9017A">
        <w:rPr>
          <w:rFonts w:ascii="Times New Roman" w:hAnsi="Times New Roman" w:cs="Times New Roman"/>
          <w:i/>
          <w:sz w:val="28"/>
          <w:szCs w:val="28"/>
          <w:lang w:val="ky-KG"/>
        </w:rPr>
        <w:t xml:space="preserve">Xanthomonas </w:t>
      </w:r>
      <w:r w:rsidRPr="00D9017A">
        <w:rPr>
          <w:rFonts w:ascii="Times New Roman" w:hAnsi="Times New Roman" w:cs="Times New Roman"/>
          <w:sz w:val="28"/>
          <w:szCs w:val="28"/>
          <w:lang w:val="ky-KG"/>
        </w:rPr>
        <w:t xml:space="preserve">тукумунун өкүлдөрү </w:t>
      </w:r>
      <w:r w:rsidRPr="00D9017A">
        <w:rPr>
          <w:rFonts w:ascii="Times New Roman" w:hAnsi="Times New Roman" w:cs="Times New Roman"/>
          <w:i/>
          <w:sz w:val="28"/>
          <w:szCs w:val="28"/>
          <w:lang w:val="ky-KG"/>
        </w:rPr>
        <w:t>(Xanthomonas oryzae pv. oryzae, Xanthomonas sp. IK1)</w:t>
      </w:r>
      <w:r w:rsidRPr="00D9017A">
        <w:rPr>
          <w:rFonts w:ascii="Times New Roman" w:hAnsi="Times New Roman" w:cs="Times New Roman"/>
          <w:sz w:val="28"/>
          <w:szCs w:val="28"/>
          <w:lang w:val="ky-KG"/>
        </w:rPr>
        <w:t xml:space="preserve"> көп кездешкен. Мындан тышкары</w:t>
      </w:r>
      <w:r w:rsidR="00556CA7">
        <w:rPr>
          <w:rFonts w:ascii="Times New Roman" w:hAnsi="Times New Roman" w:cs="Times New Roman"/>
          <w:sz w:val="28"/>
          <w:szCs w:val="28"/>
          <w:lang w:val="ky-KG"/>
        </w:rPr>
        <w:t xml:space="preserve"> аз санда</w:t>
      </w:r>
      <w:r w:rsidRPr="00D9017A">
        <w:rPr>
          <w:rFonts w:ascii="Times New Roman" w:hAnsi="Times New Roman" w:cs="Times New Roman"/>
          <w:sz w:val="28"/>
          <w:szCs w:val="28"/>
          <w:lang w:val="ky-KG"/>
        </w:rPr>
        <w:t xml:space="preserve"> </w:t>
      </w:r>
      <w:r w:rsidRPr="00D9017A">
        <w:rPr>
          <w:rFonts w:ascii="Times New Roman" w:hAnsi="Times New Roman" w:cs="Times New Roman"/>
          <w:i/>
          <w:sz w:val="28"/>
          <w:szCs w:val="28"/>
          <w:lang w:val="ky-KG"/>
        </w:rPr>
        <w:t>Arthrobacter sp., Brevibacterium sp.</w:t>
      </w:r>
      <w:r w:rsidR="00562CB1" w:rsidRPr="00D9017A">
        <w:rPr>
          <w:rFonts w:ascii="Times New Roman" w:hAnsi="Times New Roman" w:cs="Times New Roman"/>
          <w:sz w:val="28"/>
          <w:szCs w:val="28"/>
          <w:lang w:val="ky-KG"/>
        </w:rPr>
        <w:t xml:space="preserve"> жана өстүрү</w:t>
      </w:r>
      <w:r w:rsidRPr="00D9017A">
        <w:rPr>
          <w:rFonts w:ascii="Times New Roman" w:hAnsi="Times New Roman" w:cs="Times New Roman"/>
          <w:sz w:val="28"/>
          <w:szCs w:val="28"/>
          <w:lang w:val="ky-KG"/>
        </w:rPr>
        <w:t xml:space="preserve">лбөгөн </w:t>
      </w:r>
      <w:r w:rsidRPr="00D9017A">
        <w:rPr>
          <w:rFonts w:ascii="Times New Roman" w:hAnsi="Times New Roman" w:cs="Times New Roman"/>
          <w:i/>
          <w:sz w:val="28"/>
          <w:szCs w:val="28"/>
          <w:lang w:val="ky-KG"/>
        </w:rPr>
        <w:t>Bacterium sp.</w:t>
      </w:r>
      <w:r w:rsidRPr="00D9017A">
        <w:rPr>
          <w:rFonts w:ascii="Times New Roman" w:hAnsi="Times New Roman" w:cs="Times New Roman"/>
          <w:sz w:val="28"/>
          <w:szCs w:val="28"/>
          <w:lang w:val="ky-KG"/>
        </w:rPr>
        <w:t xml:space="preserve"> Бул</w:t>
      </w:r>
      <w:r w:rsidR="00556CA7">
        <w:rPr>
          <w:rFonts w:ascii="Times New Roman" w:hAnsi="Times New Roman" w:cs="Times New Roman"/>
          <w:sz w:val="28"/>
          <w:szCs w:val="28"/>
          <w:lang w:val="ky-KG"/>
        </w:rPr>
        <w:t xml:space="preserve">ар </w:t>
      </w:r>
      <w:r w:rsidRPr="00D9017A">
        <w:rPr>
          <w:rFonts w:ascii="Times New Roman" w:hAnsi="Times New Roman" w:cs="Times New Roman"/>
          <w:sz w:val="28"/>
          <w:szCs w:val="28"/>
          <w:lang w:val="ky-KG"/>
        </w:rPr>
        <w:t>аммонификация процессин жана өсүмдүктөрдүн өсүүсүнө таасир этүүчү бактериялардын ар түрдүүлүгүн көрсөтөт.</w:t>
      </w:r>
    </w:p>
    <w:p w14:paraId="2B2078F9" w14:textId="77777777" w:rsidR="00A6742F" w:rsidRPr="00A25CA8" w:rsidRDefault="0012757F" w:rsidP="00A25CA8">
      <w:pPr>
        <w:pStyle w:val="a5"/>
        <w:spacing w:before="0" w:beforeAutospacing="0" w:after="0" w:afterAutospacing="0"/>
        <w:ind w:firstLine="708"/>
        <w:jc w:val="both"/>
        <w:rPr>
          <w:bCs/>
          <w:iCs/>
          <w:color w:val="202124"/>
          <w:sz w:val="28"/>
          <w:szCs w:val="28"/>
          <w:lang w:val="ky-KG"/>
        </w:rPr>
      </w:pPr>
      <w:r w:rsidRPr="00D9017A">
        <w:rPr>
          <w:b/>
          <w:sz w:val="28"/>
          <w:szCs w:val="28"/>
          <w:lang w:val="ky-KG"/>
        </w:rPr>
        <w:t xml:space="preserve">SК-6 </w:t>
      </w:r>
      <w:r w:rsidR="00F23BD9" w:rsidRPr="00D9017A">
        <w:rPr>
          <w:b/>
          <w:sz w:val="28"/>
          <w:szCs w:val="28"/>
          <w:lang w:val="ky-KG"/>
        </w:rPr>
        <w:t xml:space="preserve">сайты </w:t>
      </w:r>
      <w:r w:rsidRPr="00D9017A">
        <w:rPr>
          <w:sz w:val="28"/>
          <w:szCs w:val="28"/>
          <w:lang w:val="ky-KG"/>
        </w:rPr>
        <w:t>(Узун-Булак, 3103 м) жайыттагы малды түн</w:t>
      </w:r>
      <w:r w:rsidR="006C0ED5" w:rsidRPr="00D9017A">
        <w:rPr>
          <w:sz w:val="28"/>
          <w:szCs w:val="28"/>
          <w:lang w:val="ky-KG"/>
        </w:rPr>
        <w:t>кү мезгилде</w:t>
      </w:r>
      <w:r w:rsidRPr="00D9017A">
        <w:rPr>
          <w:sz w:val="28"/>
          <w:szCs w:val="28"/>
          <w:lang w:val="ky-KG"/>
        </w:rPr>
        <w:t xml:space="preserve"> кармоо үчүн көп колдонулган, топурак кык менен азыктандырылган</w:t>
      </w:r>
      <w:r w:rsidR="00F23BD9" w:rsidRPr="00D9017A">
        <w:rPr>
          <w:sz w:val="28"/>
          <w:szCs w:val="28"/>
          <w:lang w:val="ky-KG"/>
        </w:rPr>
        <w:t xml:space="preserve"> жер болуп саналат</w:t>
      </w:r>
      <w:r w:rsidRPr="00D9017A">
        <w:rPr>
          <w:sz w:val="28"/>
          <w:szCs w:val="28"/>
          <w:lang w:val="ky-KG"/>
        </w:rPr>
        <w:t xml:space="preserve">. </w:t>
      </w:r>
      <w:r w:rsidR="00F23BD9" w:rsidRPr="00D9017A">
        <w:rPr>
          <w:sz w:val="28"/>
          <w:szCs w:val="28"/>
          <w:lang w:val="ky-KG"/>
        </w:rPr>
        <w:t>К</w:t>
      </w:r>
      <w:r w:rsidRPr="00D9017A">
        <w:rPr>
          <w:sz w:val="28"/>
          <w:szCs w:val="28"/>
          <w:lang w:val="ky-KG"/>
        </w:rPr>
        <w:t>аакым (</w:t>
      </w:r>
      <w:r w:rsidRPr="00D9017A">
        <w:rPr>
          <w:i/>
          <w:iCs/>
          <w:sz w:val="28"/>
          <w:szCs w:val="28"/>
          <w:lang w:val="ky-KG"/>
        </w:rPr>
        <w:t>Taraxacum officinale</w:t>
      </w:r>
      <w:r w:rsidRPr="00D9017A">
        <w:rPr>
          <w:sz w:val="28"/>
          <w:szCs w:val="28"/>
          <w:lang w:val="ky-KG"/>
        </w:rPr>
        <w:t>) жана (</w:t>
      </w:r>
      <w:r w:rsidRPr="00D9017A">
        <w:rPr>
          <w:i/>
          <w:iCs/>
          <w:sz w:val="28"/>
          <w:szCs w:val="28"/>
          <w:lang w:val="ky-KG"/>
        </w:rPr>
        <w:t>Potentilla reptans</w:t>
      </w:r>
      <w:r w:rsidRPr="00D9017A">
        <w:rPr>
          <w:sz w:val="28"/>
          <w:szCs w:val="28"/>
          <w:lang w:val="ky-KG"/>
        </w:rPr>
        <w:t>) өсүмдүктөрү басымдуулук кылат. Изилдөөлөр көрсөткөндөй, бактериялык коомчулуктун 95%</w:t>
      </w:r>
      <w:r w:rsidR="00AD4138" w:rsidRPr="00D9017A">
        <w:rPr>
          <w:sz w:val="28"/>
          <w:szCs w:val="28"/>
          <w:lang w:val="ky-KG"/>
        </w:rPr>
        <w:t>ы</w:t>
      </w:r>
      <w:r w:rsidRPr="00D9017A">
        <w:rPr>
          <w:sz w:val="28"/>
          <w:szCs w:val="28"/>
          <w:lang w:val="ky-KG"/>
        </w:rPr>
        <w:t xml:space="preserve"> </w:t>
      </w:r>
      <w:r w:rsidRPr="00D9017A">
        <w:rPr>
          <w:i/>
          <w:sz w:val="28"/>
          <w:szCs w:val="28"/>
          <w:lang w:val="ky-KG"/>
        </w:rPr>
        <w:t>Actinobacteria</w:t>
      </w:r>
      <w:r w:rsidRPr="00D9017A">
        <w:rPr>
          <w:sz w:val="28"/>
          <w:szCs w:val="28"/>
          <w:lang w:val="ky-KG"/>
        </w:rPr>
        <w:t xml:space="preserve"> филумунун өкүлдөрүнөн турат. Филогенетикалык топ ичинде алты уруунун бактериялары табылган: </w:t>
      </w:r>
      <w:r w:rsidRPr="00D9017A">
        <w:rPr>
          <w:i/>
          <w:sz w:val="28"/>
          <w:szCs w:val="28"/>
          <w:lang w:val="ky-KG"/>
        </w:rPr>
        <w:t>Dermacoccus</w:t>
      </w:r>
      <w:r w:rsidRPr="00D9017A">
        <w:rPr>
          <w:sz w:val="28"/>
          <w:szCs w:val="28"/>
          <w:lang w:val="ky-KG"/>
        </w:rPr>
        <w:t xml:space="preserve"> (46,15%), </w:t>
      </w:r>
      <w:r w:rsidRPr="00D9017A">
        <w:rPr>
          <w:i/>
          <w:sz w:val="28"/>
          <w:szCs w:val="28"/>
          <w:lang w:val="ky-KG"/>
        </w:rPr>
        <w:t>Terracoccus</w:t>
      </w:r>
      <w:r w:rsidRPr="00D9017A">
        <w:rPr>
          <w:sz w:val="28"/>
          <w:szCs w:val="28"/>
          <w:lang w:val="ky-KG"/>
        </w:rPr>
        <w:t xml:space="preserve"> (23,076%), </w:t>
      </w:r>
      <w:r w:rsidRPr="00D9017A">
        <w:rPr>
          <w:i/>
          <w:sz w:val="28"/>
          <w:szCs w:val="28"/>
          <w:lang w:val="ky-KG"/>
        </w:rPr>
        <w:t>Janibacter</w:t>
      </w:r>
      <w:r w:rsidRPr="00D9017A">
        <w:rPr>
          <w:sz w:val="28"/>
          <w:szCs w:val="28"/>
          <w:lang w:val="ky-KG"/>
        </w:rPr>
        <w:t xml:space="preserve"> (7,6%), </w:t>
      </w:r>
      <w:r w:rsidRPr="00D9017A">
        <w:rPr>
          <w:i/>
          <w:sz w:val="28"/>
          <w:szCs w:val="28"/>
          <w:lang w:val="ky-KG"/>
        </w:rPr>
        <w:t>Luteipulveratus</w:t>
      </w:r>
      <w:r w:rsidRPr="00D9017A">
        <w:rPr>
          <w:sz w:val="28"/>
          <w:szCs w:val="28"/>
          <w:lang w:val="ky-KG"/>
        </w:rPr>
        <w:t xml:space="preserve"> (7,6%), </w:t>
      </w:r>
      <w:r w:rsidRPr="00D9017A">
        <w:rPr>
          <w:i/>
          <w:sz w:val="28"/>
          <w:szCs w:val="28"/>
          <w:lang w:val="ky-KG"/>
        </w:rPr>
        <w:t>Intrasporangium</w:t>
      </w:r>
      <w:r w:rsidRPr="00D9017A">
        <w:rPr>
          <w:sz w:val="28"/>
          <w:szCs w:val="28"/>
          <w:lang w:val="ky-KG"/>
        </w:rPr>
        <w:t xml:space="preserve"> (7,6%) жана </w:t>
      </w:r>
      <w:r w:rsidRPr="00D9017A">
        <w:rPr>
          <w:i/>
          <w:sz w:val="28"/>
          <w:szCs w:val="28"/>
          <w:lang w:val="ky-KG"/>
        </w:rPr>
        <w:t xml:space="preserve">Yimella </w:t>
      </w:r>
      <w:r w:rsidRPr="00D9017A">
        <w:rPr>
          <w:sz w:val="28"/>
          <w:szCs w:val="28"/>
          <w:lang w:val="ky-KG"/>
        </w:rPr>
        <w:t xml:space="preserve">(7,6%). </w:t>
      </w:r>
      <w:r w:rsidR="0006688A">
        <w:rPr>
          <w:sz w:val="28"/>
          <w:szCs w:val="28"/>
          <w:lang w:val="ky-KG"/>
        </w:rPr>
        <w:t>Б</w:t>
      </w:r>
      <w:r w:rsidRPr="0006688A">
        <w:rPr>
          <w:sz w:val="28"/>
          <w:szCs w:val="28"/>
          <w:lang w:val="ky-KG"/>
        </w:rPr>
        <w:t xml:space="preserve">ул аймакта </w:t>
      </w:r>
      <w:r w:rsidRPr="0006688A">
        <w:rPr>
          <w:i/>
          <w:sz w:val="28"/>
          <w:szCs w:val="28"/>
          <w:lang w:val="ky-KG"/>
        </w:rPr>
        <w:t xml:space="preserve">Actinobacteria </w:t>
      </w:r>
      <w:r w:rsidRPr="0006688A">
        <w:rPr>
          <w:sz w:val="28"/>
          <w:szCs w:val="28"/>
          <w:lang w:val="ky-KG"/>
        </w:rPr>
        <w:t>филумунун көп түрдүү жана бай бактериялык коомчулугу бар экенин көрсөтөт</w:t>
      </w:r>
      <w:r w:rsidR="00A25CA8">
        <w:rPr>
          <w:sz w:val="28"/>
          <w:szCs w:val="28"/>
          <w:lang w:val="ky-KG"/>
        </w:rPr>
        <w:t>.</w:t>
      </w:r>
    </w:p>
    <w:p w14:paraId="17CDA6BA" w14:textId="77777777" w:rsidR="002B3C74" w:rsidRPr="00D9017A" w:rsidRDefault="002B3C74" w:rsidP="00D9017A">
      <w:pPr>
        <w:pStyle w:val="a5"/>
        <w:spacing w:before="0" w:beforeAutospacing="0" w:after="0" w:afterAutospacing="0"/>
        <w:ind w:firstLine="708"/>
        <w:jc w:val="both"/>
        <w:rPr>
          <w:sz w:val="28"/>
          <w:szCs w:val="28"/>
          <w:lang w:val="ky-KG"/>
        </w:rPr>
      </w:pPr>
      <w:r w:rsidRPr="00D9017A">
        <w:rPr>
          <w:b/>
          <w:sz w:val="28"/>
          <w:szCs w:val="28"/>
          <w:lang w:val="ky-KG"/>
        </w:rPr>
        <w:t>SК-7 сайты</w:t>
      </w:r>
      <w:r w:rsidRPr="00D9017A">
        <w:rPr>
          <w:sz w:val="28"/>
          <w:szCs w:val="28"/>
          <w:lang w:val="ky-KG"/>
        </w:rPr>
        <w:t xml:space="preserve"> (Көңдөй Тоо тоосунун түштүк этектери, 3141</w:t>
      </w:r>
      <w:r w:rsidR="00F23BD9" w:rsidRPr="00D9017A">
        <w:rPr>
          <w:sz w:val="28"/>
          <w:szCs w:val="28"/>
          <w:lang w:val="ky-KG"/>
        </w:rPr>
        <w:t>м</w:t>
      </w:r>
      <w:r w:rsidRPr="00D9017A">
        <w:rPr>
          <w:sz w:val="28"/>
          <w:szCs w:val="28"/>
          <w:lang w:val="ky-KG"/>
        </w:rPr>
        <w:t>) жапыз тоо-өрөөн өсүмдүктөрү</w:t>
      </w:r>
      <w:r w:rsidR="00F23BD9" w:rsidRPr="00D9017A">
        <w:rPr>
          <w:sz w:val="28"/>
          <w:szCs w:val="28"/>
          <w:lang w:val="ky-KG"/>
        </w:rPr>
        <w:t xml:space="preserve">, </w:t>
      </w:r>
      <w:r w:rsidRPr="00D9017A">
        <w:rPr>
          <w:sz w:val="28"/>
          <w:szCs w:val="28"/>
          <w:lang w:val="ky-KG"/>
        </w:rPr>
        <w:t xml:space="preserve">негизинен лабиат бирикмелери (Labiatae) басымдуулук кылат. Бул жерде </w:t>
      </w:r>
      <w:r w:rsidRPr="00D9017A">
        <w:rPr>
          <w:i/>
          <w:sz w:val="28"/>
          <w:szCs w:val="28"/>
          <w:lang w:val="ky-KG"/>
        </w:rPr>
        <w:t xml:space="preserve">Firmicutes </w:t>
      </w:r>
      <w:r w:rsidRPr="00D9017A">
        <w:rPr>
          <w:sz w:val="28"/>
          <w:szCs w:val="28"/>
          <w:lang w:val="ky-KG"/>
        </w:rPr>
        <w:t xml:space="preserve">жана </w:t>
      </w:r>
      <w:r w:rsidRPr="00D9017A">
        <w:rPr>
          <w:i/>
          <w:sz w:val="28"/>
          <w:szCs w:val="28"/>
          <w:lang w:val="ky-KG"/>
        </w:rPr>
        <w:t>Actinobacteria</w:t>
      </w:r>
      <w:r w:rsidRPr="00D9017A">
        <w:rPr>
          <w:sz w:val="28"/>
          <w:szCs w:val="28"/>
          <w:lang w:val="ky-KG"/>
        </w:rPr>
        <w:t xml:space="preserve"> филумдарынын бай түрдүүлүгү табылган, алар менен байланышкан Proteobacteria класстарынын өкүлдөрү да аныкталды. Түрдүк жана сандык катнаш боюнча эң бай филум </w:t>
      </w:r>
      <w:r w:rsidRPr="00D9017A">
        <w:rPr>
          <w:i/>
          <w:sz w:val="28"/>
          <w:szCs w:val="28"/>
          <w:lang w:val="ky-KG"/>
        </w:rPr>
        <w:t>Firmicutes</w:t>
      </w:r>
      <w:r w:rsidRPr="00D9017A">
        <w:rPr>
          <w:sz w:val="28"/>
          <w:szCs w:val="28"/>
          <w:lang w:val="ky-KG"/>
        </w:rPr>
        <w:t xml:space="preserve"> болуп, анын ичинде </w:t>
      </w:r>
      <w:r w:rsidRPr="00D9017A">
        <w:rPr>
          <w:i/>
          <w:sz w:val="28"/>
          <w:szCs w:val="28"/>
          <w:lang w:val="ky-KG"/>
        </w:rPr>
        <w:t xml:space="preserve">Paenibacillaceae (Ts2), Brevibacterium frigoritolerans, Sporosarcina sp. </w:t>
      </w:r>
      <w:r w:rsidRPr="00D9017A">
        <w:rPr>
          <w:sz w:val="28"/>
          <w:szCs w:val="28"/>
          <w:lang w:val="ky-KG"/>
        </w:rPr>
        <w:t>жана</w:t>
      </w:r>
      <w:r w:rsidRPr="00D9017A">
        <w:rPr>
          <w:i/>
          <w:sz w:val="28"/>
          <w:szCs w:val="28"/>
          <w:lang w:val="ky-KG"/>
        </w:rPr>
        <w:t xml:space="preserve"> Eubacterium sp. </w:t>
      </w:r>
      <w:r w:rsidRPr="00D9017A">
        <w:rPr>
          <w:sz w:val="28"/>
          <w:szCs w:val="28"/>
          <w:lang w:val="ky-KG"/>
        </w:rPr>
        <w:t xml:space="preserve">түрлөрү кездешкен. Экинчи орунда </w:t>
      </w:r>
      <w:r w:rsidRPr="00D9017A">
        <w:rPr>
          <w:i/>
          <w:sz w:val="28"/>
          <w:szCs w:val="28"/>
          <w:lang w:val="ky-KG"/>
        </w:rPr>
        <w:t>Actinobacteria</w:t>
      </w:r>
      <w:r w:rsidRPr="00D9017A">
        <w:rPr>
          <w:sz w:val="28"/>
          <w:szCs w:val="28"/>
          <w:lang w:val="ky-KG"/>
        </w:rPr>
        <w:t xml:space="preserve"> филуму турат, анын ичинде </w:t>
      </w:r>
      <w:r w:rsidRPr="00D9017A">
        <w:rPr>
          <w:i/>
          <w:sz w:val="28"/>
          <w:szCs w:val="28"/>
          <w:lang w:val="ky-KG"/>
        </w:rPr>
        <w:t xml:space="preserve">Micrococcineae, Corynebacterineae </w:t>
      </w:r>
      <w:r w:rsidRPr="00D9017A">
        <w:rPr>
          <w:sz w:val="28"/>
          <w:szCs w:val="28"/>
          <w:lang w:val="ky-KG"/>
        </w:rPr>
        <w:t>жана</w:t>
      </w:r>
      <w:r w:rsidRPr="00D9017A">
        <w:rPr>
          <w:i/>
          <w:sz w:val="28"/>
          <w:szCs w:val="28"/>
          <w:lang w:val="ky-KG"/>
        </w:rPr>
        <w:t xml:space="preserve"> Arthrobacter </w:t>
      </w:r>
      <w:r w:rsidRPr="00D9017A">
        <w:rPr>
          <w:iCs/>
          <w:sz w:val="28"/>
          <w:szCs w:val="28"/>
          <w:lang w:val="ky-KG"/>
        </w:rPr>
        <w:t>sp</w:t>
      </w:r>
      <w:r w:rsidRPr="00D9017A">
        <w:rPr>
          <w:i/>
          <w:sz w:val="28"/>
          <w:szCs w:val="28"/>
          <w:lang w:val="ky-KG"/>
        </w:rPr>
        <w:t>.</w:t>
      </w:r>
      <w:r w:rsidRPr="00D9017A">
        <w:rPr>
          <w:sz w:val="28"/>
          <w:szCs w:val="28"/>
          <w:lang w:val="ky-KG"/>
        </w:rPr>
        <w:t xml:space="preserve"> уруу</w:t>
      </w:r>
      <w:r w:rsidR="00A25CA8">
        <w:rPr>
          <w:sz w:val="28"/>
          <w:szCs w:val="28"/>
          <w:lang w:val="ky-KG"/>
        </w:rPr>
        <w:t>нун</w:t>
      </w:r>
      <w:r w:rsidRPr="00D9017A">
        <w:rPr>
          <w:sz w:val="28"/>
          <w:szCs w:val="28"/>
          <w:lang w:val="ky-KG"/>
        </w:rPr>
        <w:t xml:space="preserve"> түрлөрү бар. Андан тышкары, </w:t>
      </w:r>
      <w:r w:rsidRPr="00D9017A">
        <w:rPr>
          <w:i/>
          <w:sz w:val="28"/>
          <w:szCs w:val="28"/>
          <w:lang w:val="ky-KG"/>
        </w:rPr>
        <w:t xml:space="preserve">Bacteria </w:t>
      </w:r>
      <w:r w:rsidRPr="00D9017A">
        <w:rPr>
          <w:iCs/>
          <w:sz w:val="28"/>
          <w:szCs w:val="28"/>
          <w:lang w:val="ky-KG"/>
        </w:rPr>
        <w:t>филумунун G500K-17</w:t>
      </w:r>
      <w:r w:rsidRPr="00D9017A">
        <w:rPr>
          <w:sz w:val="28"/>
          <w:szCs w:val="28"/>
          <w:lang w:val="ky-KG"/>
        </w:rPr>
        <w:t xml:space="preserve"> мөңгү бактериясы, L2 антарктикалык бактериясы жана OTU5 деңиз бактериясы да табылган. Калган филогенетикалык топтордун өкүлдөрү аз санда болгон: </w:t>
      </w:r>
      <w:r w:rsidRPr="00D9017A">
        <w:rPr>
          <w:i/>
          <w:sz w:val="28"/>
          <w:szCs w:val="28"/>
          <w:lang w:val="ky-KG"/>
        </w:rPr>
        <w:t xml:space="preserve">Gammaproteobacteria </w:t>
      </w:r>
      <w:r w:rsidRPr="00D9017A">
        <w:rPr>
          <w:sz w:val="28"/>
          <w:szCs w:val="28"/>
          <w:lang w:val="ky-KG"/>
        </w:rPr>
        <w:t xml:space="preserve">классынан </w:t>
      </w:r>
      <w:r w:rsidRPr="00D9017A">
        <w:rPr>
          <w:i/>
          <w:sz w:val="28"/>
          <w:szCs w:val="28"/>
          <w:lang w:val="ky-KG"/>
        </w:rPr>
        <w:t>Lysobacter</w:t>
      </w:r>
      <w:r w:rsidRPr="00D9017A">
        <w:rPr>
          <w:iCs/>
          <w:sz w:val="28"/>
          <w:szCs w:val="28"/>
          <w:lang w:val="ky-KG"/>
        </w:rPr>
        <w:t xml:space="preserve"> sp., </w:t>
      </w:r>
      <w:r w:rsidRPr="00D9017A">
        <w:rPr>
          <w:i/>
          <w:sz w:val="28"/>
          <w:szCs w:val="28"/>
          <w:lang w:val="ky-KG"/>
        </w:rPr>
        <w:t>Alphaproteobacteria</w:t>
      </w:r>
      <w:r w:rsidRPr="00D9017A">
        <w:rPr>
          <w:sz w:val="28"/>
          <w:szCs w:val="28"/>
          <w:lang w:val="ky-KG"/>
        </w:rPr>
        <w:t xml:space="preserve"> классынан </w:t>
      </w:r>
      <w:r w:rsidRPr="00D9017A">
        <w:rPr>
          <w:i/>
          <w:sz w:val="28"/>
          <w:szCs w:val="28"/>
          <w:lang w:val="ky-KG"/>
        </w:rPr>
        <w:t xml:space="preserve">Rhizobium </w:t>
      </w:r>
      <w:r w:rsidRPr="00D9017A">
        <w:rPr>
          <w:iCs/>
          <w:sz w:val="28"/>
          <w:szCs w:val="28"/>
          <w:lang w:val="ky-KG"/>
        </w:rPr>
        <w:t>sp.</w:t>
      </w:r>
      <w:r w:rsidRPr="00D9017A">
        <w:rPr>
          <w:sz w:val="28"/>
          <w:szCs w:val="28"/>
          <w:lang w:val="ky-KG"/>
        </w:rPr>
        <w:t xml:space="preserve"> Бул сайтта бактериялар негизинен өсүмдүктөрдүн тамыр системасы менен байланышкан түрлөрү менен берилген, ошондой эле чымкөң-саздуу топурактарда жашаган өсүмдүктөргө тиешелүү түрлөр табылган</w:t>
      </w:r>
      <w:r w:rsidR="00C3662B" w:rsidRPr="00D9017A">
        <w:rPr>
          <w:sz w:val="28"/>
          <w:szCs w:val="28"/>
          <w:lang w:val="ky-KG"/>
        </w:rPr>
        <w:t>.</w:t>
      </w:r>
    </w:p>
    <w:p w14:paraId="4781DEDF" w14:textId="77777777" w:rsidR="00306BF0" w:rsidRPr="00D9017A" w:rsidRDefault="00306BF0" w:rsidP="00D9017A">
      <w:pPr>
        <w:pStyle w:val="a5"/>
        <w:spacing w:before="0" w:beforeAutospacing="0" w:after="0" w:afterAutospacing="0"/>
        <w:ind w:firstLine="708"/>
        <w:jc w:val="both"/>
        <w:rPr>
          <w:sz w:val="28"/>
          <w:szCs w:val="28"/>
          <w:lang w:val="ky-KG"/>
        </w:rPr>
      </w:pPr>
      <w:r w:rsidRPr="00D9017A">
        <w:rPr>
          <w:b/>
          <w:sz w:val="28"/>
          <w:szCs w:val="28"/>
          <w:lang w:val="ky-KG"/>
        </w:rPr>
        <w:t>SК-8 сайты</w:t>
      </w:r>
      <w:r w:rsidRPr="00D9017A">
        <w:rPr>
          <w:sz w:val="28"/>
          <w:szCs w:val="28"/>
          <w:lang w:val="ky-KG"/>
        </w:rPr>
        <w:t xml:space="preserve"> (Көңдөй Тоо чокусу, 3222 м</w:t>
      </w:r>
      <w:r w:rsidR="00045AD0" w:rsidRPr="00D9017A">
        <w:rPr>
          <w:sz w:val="28"/>
          <w:szCs w:val="28"/>
          <w:lang w:val="ky-KG"/>
        </w:rPr>
        <w:t>)</w:t>
      </w:r>
      <w:r w:rsidRPr="00D9017A">
        <w:rPr>
          <w:sz w:val="28"/>
          <w:szCs w:val="28"/>
          <w:lang w:val="ky-KG"/>
        </w:rPr>
        <w:t>, тоо мөңгүсүнө жакын) альп шалбаа өсүмдүктөр, негизинен жапайы пияз (</w:t>
      </w:r>
      <w:r w:rsidRPr="00D9017A">
        <w:rPr>
          <w:i/>
          <w:iCs/>
          <w:sz w:val="28"/>
          <w:szCs w:val="28"/>
          <w:lang w:val="ky-KG"/>
        </w:rPr>
        <w:t>Allium stellatum</w:t>
      </w:r>
      <w:r w:rsidRPr="00D9017A">
        <w:rPr>
          <w:sz w:val="28"/>
          <w:szCs w:val="28"/>
          <w:lang w:val="ky-KG"/>
        </w:rPr>
        <w:t>) жана сары жоогазындар (</w:t>
      </w:r>
      <w:r w:rsidRPr="00D9017A">
        <w:rPr>
          <w:i/>
          <w:iCs/>
          <w:sz w:val="28"/>
          <w:szCs w:val="28"/>
          <w:lang w:val="ky-KG"/>
        </w:rPr>
        <w:t>Tulipa sylvestris</w:t>
      </w:r>
      <w:r w:rsidRPr="00D9017A">
        <w:rPr>
          <w:sz w:val="28"/>
          <w:szCs w:val="28"/>
          <w:lang w:val="ky-KG"/>
        </w:rPr>
        <w:t xml:space="preserve">) үстөмдүк кылат. Бул жерде табылган микробдук коомдун 99% жакыны </w:t>
      </w:r>
      <w:r w:rsidRPr="00D9017A">
        <w:rPr>
          <w:i/>
          <w:sz w:val="28"/>
          <w:szCs w:val="28"/>
          <w:lang w:val="ky-KG"/>
        </w:rPr>
        <w:t>Actinobacteria</w:t>
      </w:r>
      <w:r w:rsidRPr="00D9017A">
        <w:rPr>
          <w:sz w:val="28"/>
          <w:szCs w:val="28"/>
          <w:lang w:val="ky-KG"/>
        </w:rPr>
        <w:t xml:space="preserve"> филумунун өкүлдөрүнөн турган. Алардын арасында </w:t>
      </w:r>
      <w:r w:rsidRPr="00D9017A">
        <w:rPr>
          <w:i/>
          <w:sz w:val="28"/>
          <w:szCs w:val="28"/>
          <w:lang w:val="ky-KG"/>
        </w:rPr>
        <w:t>Rhodococcus</w:t>
      </w:r>
      <w:r w:rsidRPr="00D9017A">
        <w:rPr>
          <w:sz w:val="28"/>
          <w:szCs w:val="28"/>
          <w:lang w:val="ky-KG"/>
        </w:rPr>
        <w:t xml:space="preserve"> тукумуна таандык түрлөр </w:t>
      </w:r>
      <w:r w:rsidRPr="00D9017A">
        <w:rPr>
          <w:i/>
          <w:sz w:val="28"/>
          <w:szCs w:val="28"/>
          <w:lang w:val="ky-KG"/>
        </w:rPr>
        <w:t xml:space="preserve">(Rhodococcus </w:t>
      </w:r>
      <w:r w:rsidRPr="00D9017A">
        <w:rPr>
          <w:iCs/>
          <w:sz w:val="28"/>
          <w:szCs w:val="28"/>
          <w:lang w:val="ky-KG"/>
        </w:rPr>
        <w:t>sp. RE 59,</w:t>
      </w:r>
      <w:r w:rsidRPr="00D9017A">
        <w:rPr>
          <w:i/>
          <w:sz w:val="28"/>
          <w:szCs w:val="28"/>
          <w:lang w:val="ky-KG"/>
        </w:rPr>
        <w:t xml:space="preserve"> Rhodococcus groberulus, Rhodococcus ginghengii жана башкалар)</w:t>
      </w:r>
      <w:r w:rsidRPr="00D9017A">
        <w:rPr>
          <w:sz w:val="28"/>
          <w:szCs w:val="28"/>
          <w:lang w:val="ky-KG"/>
        </w:rPr>
        <w:t xml:space="preserve"> басымдуулук кылат. Мындан тышкары, </w:t>
      </w:r>
      <w:r w:rsidRPr="00D9017A">
        <w:rPr>
          <w:i/>
          <w:sz w:val="28"/>
          <w:szCs w:val="28"/>
          <w:lang w:val="ky-KG"/>
        </w:rPr>
        <w:t>Nocardia</w:t>
      </w:r>
      <w:r w:rsidRPr="00D9017A">
        <w:rPr>
          <w:sz w:val="28"/>
          <w:szCs w:val="28"/>
          <w:lang w:val="ky-KG"/>
        </w:rPr>
        <w:t xml:space="preserve"> тукумунун </w:t>
      </w:r>
      <w:r w:rsidRPr="00D9017A">
        <w:rPr>
          <w:sz w:val="28"/>
          <w:szCs w:val="28"/>
          <w:lang w:val="ky-KG"/>
        </w:rPr>
        <w:lastRenderedPageBreak/>
        <w:t xml:space="preserve">түрлөрү </w:t>
      </w:r>
      <w:r w:rsidRPr="00D9017A">
        <w:rPr>
          <w:i/>
          <w:sz w:val="28"/>
          <w:szCs w:val="28"/>
          <w:lang w:val="ky-KG"/>
        </w:rPr>
        <w:t xml:space="preserve">(Nocardia coeliaca, Nocardia globerula, Nocardia smegmatus) </w:t>
      </w:r>
      <w:r w:rsidRPr="00D9017A">
        <w:rPr>
          <w:sz w:val="28"/>
          <w:szCs w:val="28"/>
          <w:lang w:val="ky-KG"/>
        </w:rPr>
        <w:t xml:space="preserve">жана </w:t>
      </w:r>
      <w:r w:rsidRPr="00D9017A">
        <w:rPr>
          <w:i/>
          <w:sz w:val="28"/>
          <w:szCs w:val="28"/>
          <w:lang w:val="ky-KG"/>
        </w:rPr>
        <w:t>Bacteroidetes</w:t>
      </w:r>
      <w:r w:rsidRPr="00D9017A">
        <w:rPr>
          <w:sz w:val="28"/>
          <w:szCs w:val="28"/>
          <w:lang w:val="ky-KG"/>
        </w:rPr>
        <w:t xml:space="preserve"> филумунун деңиз бактериясы </w:t>
      </w:r>
      <w:r w:rsidRPr="00D9017A">
        <w:rPr>
          <w:i/>
          <w:sz w:val="28"/>
          <w:szCs w:val="28"/>
          <w:lang w:val="ky-KG"/>
        </w:rPr>
        <w:t>(WP02-3-63)</w:t>
      </w:r>
      <w:r w:rsidRPr="00D9017A">
        <w:rPr>
          <w:sz w:val="28"/>
          <w:szCs w:val="28"/>
          <w:lang w:val="ky-KG"/>
        </w:rPr>
        <w:t xml:space="preserve"> да табылган. Бул аймакта </w:t>
      </w:r>
      <w:r w:rsidRPr="00D9017A">
        <w:rPr>
          <w:i/>
          <w:sz w:val="28"/>
          <w:szCs w:val="28"/>
          <w:lang w:val="ky-KG"/>
        </w:rPr>
        <w:t>Actinobacteria</w:t>
      </w:r>
      <w:r w:rsidRPr="00D9017A">
        <w:rPr>
          <w:sz w:val="28"/>
          <w:szCs w:val="28"/>
          <w:lang w:val="ky-KG"/>
        </w:rPr>
        <w:t xml:space="preserve"> филумунун бактерияларынын басымдуулугун жана алардын альп шалбаа экосистемасындагы маанилүү ролун көрсөтөт</w:t>
      </w:r>
      <w:r w:rsidR="00C3662B" w:rsidRPr="00D9017A">
        <w:rPr>
          <w:sz w:val="28"/>
          <w:szCs w:val="28"/>
          <w:lang w:val="ky-KG"/>
        </w:rPr>
        <w:t xml:space="preserve">. </w:t>
      </w:r>
    </w:p>
    <w:p w14:paraId="5C4FFEC8" w14:textId="77777777" w:rsidR="00C51B60" w:rsidRPr="00D9017A" w:rsidRDefault="00306BF0" w:rsidP="00D9017A">
      <w:pPr>
        <w:pStyle w:val="a4"/>
        <w:ind w:firstLine="708"/>
        <w:jc w:val="both"/>
        <w:rPr>
          <w:rFonts w:ascii="Times New Roman" w:eastAsia="Times New Roman" w:hAnsi="Times New Roman" w:cs="Times New Roman"/>
          <w:bCs/>
          <w:color w:val="202124"/>
          <w:sz w:val="28"/>
          <w:szCs w:val="28"/>
          <w:lang w:val="ky-KG" w:eastAsia="ru-RU"/>
        </w:rPr>
      </w:pPr>
      <w:r w:rsidRPr="00D9017A">
        <w:rPr>
          <w:rFonts w:ascii="Times New Roman" w:hAnsi="Times New Roman" w:cs="Times New Roman"/>
          <w:b/>
          <w:sz w:val="28"/>
          <w:szCs w:val="28"/>
          <w:lang w:val="ky-KG"/>
        </w:rPr>
        <w:t>SК-9 сайты</w:t>
      </w:r>
      <w:r w:rsidRPr="00D9017A">
        <w:rPr>
          <w:rFonts w:ascii="Times New Roman" w:hAnsi="Times New Roman" w:cs="Times New Roman"/>
          <w:sz w:val="28"/>
          <w:szCs w:val="28"/>
          <w:lang w:val="ky-KG"/>
        </w:rPr>
        <w:t xml:space="preserve"> (Көндөй Тоо чокусу, 3243</w:t>
      </w:r>
      <w:r w:rsidR="00045AD0" w:rsidRPr="00D9017A">
        <w:rPr>
          <w:rFonts w:ascii="Times New Roman" w:hAnsi="Times New Roman" w:cs="Times New Roman"/>
          <w:sz w:val="28"/>
          <w:szCs w:val="28"/>
          <w:lang w:val="ky-KG"/>
        </w:rPr>
        <w:t>м</w:t>
      </w:r>
      <w:r w:rsidRPr="00D9017A">
        <w:rPr>
          <w:rFonts w:ascii="Times New Roman" w:hAnsi="Times New Roman" w:cs="Times New Roman"/>
          <w:sz w:val="28"/>
          <w:szCs w:val="28"/>
          <w:lang w:val="ky-KG"/>
        </w:rPr>
        <w:t xml:space="preserve">, мөңгүнүн астындагы топурак) өсүмдүктөр жок, кыртыштын нымдуулугу 100%, рН 6,5 жана температурасы 0,0°С болгон. Бул жерде негизинен </w:t>
      </w:r>
      <w:r w:rsidRPr="00D9017A">
        <w:rPr>
          <w:rFonts w:ascii="Times New Roman" w:hAnsi="Times New Roman" w:cs="Times New Roman"/>
          <w:i/>
          <w:sz w:val="28"/>
          <w:szCs w:val="28"/>
          <w:lang w:val="ky-KG"/>
        </w:rPr>
        <w:t xml:space="preserve">Actinobacteria </w:t>
      </w:r>
      <w:r w:rsidRPr="00D9017A">
        <w:rPr>
          <w:rFonts w:ascii="Times New Roman" w:hAnsi="Times New Roman" w:cs="Times New Roman"/>
          <w:sz w:val="28"/>
          <w:szCs w:val="28"/>
          <w:lang w:val="ky-KG"/>
        </w:rPr>
        <w:t xml:space="preserve">филумунун өкүлдөрү жана </w:t>
      </w:r>
      <w:r w:rsidRPr="00D9017A">
        <w:rPr>
          <w:rFonts w:ascii="Times New Roman" w:hAnsi="Times New Roman" w:cs="Times New Roman"/>
          <w:i/>
          <w:sz w:val="28"/>
          <w:szCs w:val="28"/>
          <w:lang w:val="ky-KG"/>
        </w:rPr>
        <w:t>Paenarthrobacter (Syn. Arthrobacter)</w:t>
      </w:r>
      <w:r w:rsidRPr="00D9017A">
        <w:rPr>
          <w:rFonts w:ascii="Times New Roman" w:hAnsi="Times New Roman" w:cs="Times New Roman"/>
          <w:sz w:val="28"/>
          <w:szCs w:val="28"/>
          <w:lang w:val="ky-KG"/>
        </w:rPr>
        <w:t xml:space="preserve"> уруусунун түрлөрү табылган. Аныкталган түрлөр арасында </w:t>
      </w:r>
      <w:r w:rsidRPr="00D9017A">
        <w:rPr>
          <w:rFonts w:ascii="Times New Roman" w:hAnsi="Times New Roman" w:cs="Times New Roman"/>
          <w:i/>
          <w:sz w:val="28"/>
          <w:szCs w:val="28"/>
          <w:lang w:val="ky-KG"/>
        </w:rPr>
        <w:t>Paenarthrobacter ilicis, Arthrobacter oxydans, Paenarthrobacter histidinolovorans, Paenarthrobacter nicotinovorans</w:t>
      </w:r>
      <w:r w:rsidRPr="00D9017A">
        <w:rPr>
          <w:rFonts w:ascii="Times New Roman" w:hAnsi="Times New Roman" w:cs="Times New Roman"/>
          <w:sz w:val="28"/>
          <w:szCs w:val="28"/>
          <w:lang w:val="ky-KG"/>
        </w:rPr>
        <w:t xml:space="preserve"> жана башкалар бар. Мындан </w:t>
      </w:r>
      <w:r w:rsidR="005B361B" w:rsidRPr="00D9017A">
        <w:rPr>
          <w:rFonts w:ascii="Times New Roman" w:hAnsi="Times New Roman" w:cs="Times New Roman"/>
          <w:sz w:val="28"/>
          <w:szCs w:val="28"/>
          <w:lang w:val="ky-KG"/>
        </w:rPr>
        <w:t>сырткары</w:t>
      </w:r>
      <w:r w:rsidRPr="00D9017A">
        <w:rPr>
          <w:rFonts w:ascii="Times New Roman" w:hAnsi="Times New Roman" w:cs="Times New Roman"/>
          <w:sz w:val="28"/>
          <w:szCs w:val="28"/>
          <w:lang w:val="ky-KG"/>
        </w:rPr>
        <w:t xml:space="preserve">, мөңгүдө жашоочу бактерия </w:t>
      </w:r>
      <w:r w:rsidR="00930F76"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w:t>
      </w:r>
      <w:r w:rsidR="005B361B" w:rsidRPr="00D9017A">
        <w:rPr>
          <w:rFonts w:ascii="Times New Roman" w:hAnsi="Times New Roman" w:cs="Times New Roman"/>
          <w:sz w:val="28"/>
          <w:szCs w:val="28"/>
          <w:lang w:val="ky-KG"/>
        </w:rPr>
        <w:t>м</w:t>
      </w:r>
      <w:r w:rsidRPr="00D9017A">
        <w:rPr>
          <w:rFonts w:ascii="Times New Roman" w:hAnsi="Times New Roman" w:cs="Times New Roman"/>
          <w:sz w:val="28"/>
          <w:szCs w:val="28"/>
          <w:lang w:val="ky-KG"/>
        </w:rPr>
        <w:t>өңгү муз бактериясы</w:t>
      </w:r>
      <w:r w:rsidR="00C51B60" w:rsidRPr="00D9017A">
        <w:rPr>
          <w:rFonts w:ascii="Times New Roman" w:eastAsia="Times New Roman" w:hAnsi="Times New Roman" w:cs="Times New Roman"/>
          <w:bCs/>
          <w:color w:val="202124"/>
          <w:sz w:val="28"/>
          <w:szCs w:val="28"/>
          <w:lang w:val="ky-KG" w:eastAsia="ru-RU"/>
        </w:rPr>
        <w:t xml:space="preserve"> </w:t>
      </w:r>
      <w:r w:rsidR="005B361B" w:rsidRPr="00D9017A">
        <w:rPr>
          <w:rFonts w:ascii="Times New Roman" w:hAnsi="Times New Roman" w:cs="Times New Roman"/>
          <w:sz w:val="28"/>
          <w:szCs w:val="28"/>
          <w:lang w:val="ky-KG"/>
        </w:rPr>
        <w:t xml:space="preserve">табылган </w:t>
      </w:r>
      <w:r w:rsidR="00C51B60" w:rsidRPr="00D9017A">
        <w:rPr>
          <w:rFonts w:ascii="Times New Roman" w:eastAsia="Times New Roman" w:hAnsi="Times New Roman" w:cs="Times New Roman"/>
          <w:bCs/>
          <w:color w:val="202124"/>
          <w:sz w:val="28"/>
          <w:szCs w:val="28"/>
          <w:lang w:val="ky-KG" w:eastAsia="ru-RU"/>
        </w:rPr>
        <w:t>(3.2.</w:t>
      </w:r>
      <w:r w:rsidR="0046056B" w:rsidRPr="00D9017A">
        <w:rPr>
          <w:rFonts w:ascii="Times New Roman" w:eastAsia="Times New Roman" w:hAnsi="Times New Roman" w:cs="Times New Roman"/>
          <w:bCs/>
          <w:color w:val="202124"/>
          <w:sz w:val="28"/>
          <w:szCs w:val="28"/>
          <w:lang w:val="ky-KG" w:eastAsia="ru-RU"/>
        </w:rPr>
        <w:t>3</w:t>
      </w:r>
      <w:r w:rsidR="00C51B60" w:rsidRPr="00D9017A">
        <w:rPr>
          <w:rFonts w:ascii="Times New Roman" w:eastAsia="Times New Roman" w:hAnsi="Times New Roman" w:cs="Times New Roman"/>
          <w:bCs/>
          <w:color w:val="202124"/>
          <w:sz w:val="28"/>
          <w:szCs w:val="28"/>
          <w:lang w:val="ky-KG" w:eastAsia="ru-RU"/>
        </w:rPr>
        <w:t>-сүрөт).</w:t>
      </w:r>
    </w:p>
    <w:p w14:paraId="03EE1C78" w14:textId="77777777" w:rsidR="00C51B60" w:rsidRPr="00D9017A" w:rsidRDefault="00C51B60" w:rsidP="00D9017A">
      <w:pPr>
        <w:pStyle w:val="a4"/>
        <w:jc w:val="both"/>
        <w:rPr>
          <w:rFonts w:ascii="Times New Roman" w:eastAsia="Times New Roman" w:hAnsi="Times New Roman" w:cs="Times New Roman"/>
          <w:bCs/>
          <w:color w:val="202124"/>
          <w:sz w:val="28"/>
          <w:szCs w:val="28"/>
          <w:lang w:val="ky-KG" w:eastAsia="ru-RU"/>
        </w:rPr>
      </w:pPr>
      <w:r w:rsidRPr="00D9017A">
        <w:rPr>
          <w:rFonts w:ascii="Times New Roman" w:eastAsia="Times New Roman" w:hAnsi="Times New Roman" w:cs="Times New Roman"/>
          <w:bCs/>
          <w:noProof/>
          <w:color w:val="202124"/>
          <w:sz w:val="28"/>
          <w:szCs w:val="28"/>
          <w:lang w:eastAsia="ru-RU"/>
        </w:rPr>
        <w:drawing>
          <wp:inline distT="0" distB="0" distL="0" distR="0" wp14:anchorId="13B5C9EF" wp14:editId="401089C0">
            <wp:extent cx="2538263" cy="1868436"/>
            <wp:effectExtent l="19050" t="19050" r="0" b="0"/>
            <wp:docPr id="18" name="Рисунок 13" descr="C:\Documents and Settings\ыкыккы\Рабочий стол\сон кол Бакуля\DSCN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3" descr="C:\Documents and Settings\ыкыккы\Рабочий стол\сон кол Бакуля\DSCN529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84473" cy="1902452"/>
                    </a:xfrm>
                    <a:prstGeom prst="rect">
                      <a:avLst/>
                    </a:prstGeom>
                    <a:noFill/>
                    <a:ln>
                      <a:solidFill>
                        <a:schemeClr val="accent2"/>
                      </a:solidFill>
                      <a:miter lim="800000"/>
                      <a:headEnd/>
                      <a:tailEnd/>
                    </a:ln>
                    <a:effectLst/>
                  </pic:spPr>
                </pic:pic>
              </a:graphicData>
            </a:graphic>
          </wp:inline>
        </w:drawing>
      </w:r>
      <w:r w:rsidRPr="00D9017A">
        <w:rPr>
          <w:rFonts w:ascii="Times New Roman" w:eastAsia="Times New Roman" w:hAnsi="Times New Roman" w:cs="Times New Roman"/>
          <w:bCs/>
          <w:noProof/>
          <w:color w:val="202124"/>
          <w:sz w:val="28"/>
          <w:szCs w:val="28"/>
          <w:lang w:eastAsia="ru-RU"/>
        </w:rPr>
        <w:drawing>
          <wp:inline distT="0" distB="0" distL="0" distR="0" wp14:anchorId="55815FDE" wp14:editId="5F47AEAC">
            <wp:extent cx="3275333" cy="1905559"/>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duotone>
                        <a:prstClr val="black"/>
                        <a:schemeClr val="accent3">
                          <a:tint val="45000"/>
                          <a:satMod val="400000"/>
                        </a:schemeClr>
                      </a:duotone>
                      <a:extLst>
                        <a:ext uri="{BEBA8EAE-BF5A-486C-A8C5-ECC9F3942E4B}">
                          <a14:imgProps xmlns:a14="http://schemas.microsoft.com/office/drawing/2010/main">
                            <a14:imgLayer r:embed="rId18">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93362" cy="1916048"/>
                    </a:xfrm>
                    <a:prstGeom prst="rect">
                      <a:avLst/>
                    </a:prstGeom>
                    <a:noFill/>
                  </pic:spPr>
                </pic:pic>
              </a:graphicData>
            </a:graphic>
          </wp:inline>
        </w:drawing>
      </w:r>
    </w:p>
    <w:p w14:paraId="60C6EAF4" w14:textId="77777777" w:rsidR="00C51B60" w:rsidRPr="00D9017A" w:rsidRDefault="00306BF0" w:rsidP="00D9017A">
      <w:pPr>
        <w:autoSpaceDE w:val="0"/>
        <w:autoSpaceDN w:val="0"/>
        <w:adjustRightInd w:val="0"/>
        <w:spacing w:after="0" w:line="240" w:lineRule="auto"/>
        <w:jc w:val="center"/>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 </w:t>
      </w:r>
      <w:r w:rsidR="00C51B60" w:rsidRPr="00D9017A">
        <w:rPr>
          <w:rFonts w:ascii="Times New Roman" w:hAnsi="Times New Roman" w:cs="Times New Roman"/>
          <w:bCs/>
          <w:noProof/>
          <w:sz w:val="28"/>
          <w:szCs w:val="28"/>
          <w:lang w:val="ky-KG" w:eastAsia="ru-RU"/>
        </w:rPr>
        <w:t>A                                                                B</w:t>
      </w:r>
    </w:p>
    <w:p w14:paraId="4A3077CB" w14:textId="77777777" w:rsidR="00C51B60" w:rsidRPr="00D9017A" w:rsidRDefault="00C51B60" w:rsidP="00D9017A">
      <w:pPr>
        <w:pStyle w:val="a4"/>
        <w:jc w:val="center"/>
        <w:rPr>
          <w:rFonts w:ascii="Times New Roman" w:hAnsi="Times New Roman" w:cs="Times New Roman"/>
          <w:sz w:val="28"/>
          <w:szCs w:val="28"/>
          <w:lang w:val="ky-KG"/>
        </w:rPr>
      </w:pPr>
      <w:r w:rsidRPr="00D9017A">
        <w:rPr>
          <w:rFonts w:ascii="Times New Roman" w:hAnsi="Times New Roman" w:cs="Times New Roman"/>
          <w:b/>
          <w:sz w:val="28"/>
          <w:szCs w:val="28"/>
          <w:lang w:val="ky-KG"/>
        </w:rPr>
        <w:t>3.2.</w:t>
      </w:r>
      <w:r w:rsidR="0046056B" w:rsidRPr="00D9017A">
        <w:rPr>
          <w:rFonts w:ascii="Times New Roman" w:hAnsi="Times New Roman" w:cs="Times New Roman"/>
          <w:b/>
          <w:sz w:val="28"/>
          <w:szCs w:val="28"/>
          <w:lang w:val="ky-KG"/>
        </w:rPr>
        <w:t>3</w:t>
      </w:r>
      <w:r w:rsidRPr="00D9017A">
        <w:rPr>
          <w:rFonts w:ascii="Times New Roman" w:hAnsi="Times New Roman" w:cs="Times New Roman"/>
          <w:b/>
          <w:sz w:val="28"/>
          <w:szCs w:val="28"/>
          <w:lang w:val="ky-KG"/>
        </w:rPr>
        <w:t>-сүрөт.</w:t>
      </w:r>
      <w:r w:rsidRPr="00D9017A">
        <w:rPr>
          <w:rFonts w:ascii="Times New Roman" w:hAnsi="Times New Roman" w:cs="Times New Roman"/>
          <w:sz w:val="28"/>
          <w:szCs w:val="28"/>
          <w:lang w:val="ky-KG"/>
        </w:rPr>
        <w:t xml:space="preserve"> A- SK-9 сайттын көрүнүшү; </w:t>
      </w:r>
      <w:r w:rsidR="00A6742F" w:rsidRPr="00D9017A">
        <w:rPr>
          <w:rFonts w:ascii="Times New Roman" w:eastAsia="Calibri" w:hAnsi="Times New Roman" w:cs="Times New Roman"/>
          <w:sz w:val="28"/>
          <w:szCs w:val="28"/>
          <w:lang w:val="ky-KG"/>
        </w:rPr>
        <w:t>Соң-Көл</w:t>
      </w:r>
      <w:r w:rsidR="00A6742F" w:rsidRPr="00D9017A">
        <w:rPr>
          <w:rFonts w:ascii="Times New Roman" w:hAnsi="Times New Roman" w:cs="Times New Roman"/>
          <w:sz w:val="28"/>
          <w:szCs w:val="28"/>
          <w:lang w:val="ky-KG"/>
        </w:rPr>
        <w:t xml:space="preserve"> өрөөнүнүн топурагынан</w:t>
      </w:r>
      <w:r w:rsidR="00A6742F" w:rsidRPr="00D9017A">
        <w:rPr>
          <w:rFonts w:ascii="Times New Roman" w:eastAsia="Calibri" w:hAnsi="Times New Roman" w:cs="Times New Roman"/>
          <w:sz w:val="28"/>
          <w:szCs w:val="28"/>
          <w:lang w:val="ky-KG"/>
        </w:rPr>
        <w:t xml:space="preserve"> табылган бактериялардын филогенетикалык дарагы, 16SrРНК тизмектеринин анализине негизделген. Ар бир топто GenBank маалымат базасындагы тизмектер менен кеминде 97% окшоштук бар.</w:t>
      </w:r>
    </w:p>
    <w:p w14:paraId="407088D4" w14:textId="77777777" w:rsidR="00A6742F" w:rsidRPr="00D9017A" w:rsidRDefault="00A6742F" w:rsidP="00D9017A">
      <w:pPr>
        <w:pStyle w:val="a4"/>
        <w:jc w:val="center"/>
        <w:rPr>
          <w:rFonts w:ascii="Times New Roman" w:hAnsi="Times New Roman" w:cs="Times New Roman"/>
          <w:sz w:val="28"/>
          <w:szCs w:val="28"/>
          <w:lang w:val="ky-KG"/>
        </w:rPr>
      </w:pPr>
    </w:p>
    <w:p w14:paraId="383DFDF0" w14:textId="77777777" w:rsidR="00C51B60" w:rsidRPr="00D9017A" w:rsidRDefault="00C51B60" w:rsidP="00D9017A">
      <w:pPr>
        <w:pStyle w:val="a4"/>
        <w:ind w:firstLine="708"/>
        <w:jc w:val="both"/>
        <w:rPr>
          <w:rFonts w:ascii="Times New Roman" w:eastAsia="Times New Roman" w:hAnsi="Times New Roman" w:cs="Times New Roman"/>
          <w:bCs/>
          <w:color w:val="202124"/>
          <w:sz w:val="28"/>
          <w:szCs w:val="28"/>
          <w:lang w:val="ky-KG" w:eastAsia="ru-RU"/>
        </w:rPr>
      </w:pPr>
      <w:r w:rsidRPr="00D9017A">
        <w:rPr>
          <w:rFonts w:ascii="Times New Roman" w:hAnsi="Times New Roman" w:cs="Times New Roman"/>
          <w:b/>
          <w:sz w:val="28"/>
          <w:szCs w:val="28"/>
          <w:lang w:val="ky-KG"/>
        </w:rPr>
        <w:t>SК-10 сайты</w:t>
      </w:r>
      <w:r w:rsidRPr="00D9017A">
        <w:rPr>
          <w:rFonts w:ascii="Times New Roman" w:hAnsi="Times New Roman" w:cs="Times New Roman"/>
          <w:sz w:val="28"/>
          <w:szCs w:val="28"/>
          <w:lang w:val="ky-KG"/>
        </w:rPr>
        <w:t xml:space="preserve"> (Көңдөй</w:t>
      </w:r>
      <w:r w:rsidR="005B361B"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Тоо тоосунун чокусу, 3244м) мөңгүнүн астындагы топурак менен капталган, кыртыштын нымдуулугу 100%, рН</w:t>
      </w:r>
      <w:r w:rsidR="005B361B"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6,5 жана температурасы 3,0°C болгон. Өсүмдүктөр жок. </w:t>
      </w:r>
      <w:r w:rsidRPr="00D9017A">
        <w:rPr>
          <w:rFonts w:ascii="Times New Roman" w:eastAsia="Times New Roman" w:hAnsi="Times New Roman" w:cs="Times New Roman"/>
          <w:bCs/>
          <w:color w:val="202124"/>
          <w:sz w:val="28"/>
          <w:szCs w:val="28"/>
          <w:lang w:val="ky-KG" w:eastAsia="ru-RU"/>
        </w:rPr>
        <w:t xml:space="preserve">Бул жерде, SK-9 дагыдай эле </w:t>
      </w:r>
      <w:r w:rsidRPr="00D9017A">
        <w:rPr>
          <w:rFonts w:ascii="Times New Roman" w:eastAsia="Times New Roman" w:hAnsi="Times New Roman" w:cs="Times New Roman"/>
          <w:bCs/>
          <w:i/>
          <w:color w:val="202124"/>
          <w:sz w:val="28"/>
          <w:szCs w:val="28"/>
          <w:lang w:val="ky-KG" w:eastAsia="ru-RU"/>
        </w:rPr>
        <w:t xml:space="preserve">Actinobacteria </w:t>
      </w:r>
      <w:r w:rsidRPr="00D9017A">
        <w:rPr>
          <w:rFonts w:ascii="Times New Roman" w:eastAsia="Times New Roman" w:hAnsi="Times New Roman" w:cs="Times New Roman"/>
          <w:bCs/>
          <w:color w:val="202124"/>
          <w:sz w:val="28"/>
          <w:szCs w:val="28"/>
          <w:lang w:val="ky-KG" w:eastAsia="ru-RU"/>
        </w:rPr>
        <w:t>филумунун микробдук коомдору табылды</w:t>
      </w:r>
      <w:r w:rsidR="001D4DD1" w:rsidRPr="00D9017A">
        <w:rPr>
          <w:rFonts w:ascii="Times New Roman" w:eastAsia="Times New Roman" w:hAnsi="Times New Roman" w:cs="Times New Roman"/>
          <w:bCs/>
          <w:color w:val="202124"/>
          <w:sz w:val="28"/>
          <w:szCs w:val="28"/>
          <w:lang w:val="ky-KG" w:eastAsia="ru-RU"/>
        </w:rPr>
        <w:t xml:space="preserve">. </w:t>
      </w:r>
    </w:p>
    <w:p w14:paraId="3D43C09F" w14:textId="77777777" w:rsidR="00C51B60" w:rsidRPr="00D9017A" w:rsidRDefault="00C51B60" w:rsidP="00D9017A">
      <w:pPr>
        <w:pStyle w:val="a4"/>
        <w:jc w:val="both"/>
        <w:rPr>
          <w:rFonts w:ascii="Times New Roman" w:eastAsia="Times New Roman" w:hAnsi="Times New Roman" w:cs="Times New Roman"/>
          <w:bCs/>
          <w:i/>
          <w:iCs/>
          <w:color w:val="202124"/>
          <w:sz w:val="28"/>
          <w:szCs w:val="28"/>
          <w:lang w:val="ky-KG" w:eastAsia="ru-RU"/>
        </w:rPr>
      </w:pPr>
    </w:p>
    <w:p w14:paraId="6B4164D5" w14:textId="77777777" w:rsidR="00A84489" w:rsidRDefault="00A84489" w:rsidP="009226A4">
      <w:pPr>
        <w:pStyle w:val="a5"/>
        <w:spacing w:before="0" w:beforeAutospacing="0" w:after="0" w:afterAutospacing="0"/>
        <w:jc w:val="center"/>
        <w:rPr>
          <w:sz w:val="28"/>
          <w:szCs w:val="28"/>
          <w:lang w:val="ky-KG"/>
        </w:rPr>
      </w:pPr>
      <w:r w:rsidRPr="00D9017A">
        <w:rPr>
          <w:noProof/>
          <w:sz w:val="28"/>
          <w:szCs w:val="28"/>
        </w:rPr>
        <w:drawing>
          <wp:inline distT="0" distB="0" distL="0" distR="0" wp14:anchorId="5C04F352" wp14:editId="44F76DC6">
            <wp:extent cx="2825087" cy="1651379"/>
            <wp:effectExtent l="0" t="0" r="0" b="0"/>
            <wp:docPr id="4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4905D7" w:rsidRPr="00D9017A">
        <w:rPr>
          <w:noProof/>
          <w:sz w:val="28"/>
          <w:szCs w:val="28"/>
        </w:rPr>
        <w:drawing>
          <wp:inline distT="0" distB="0" distL="0" distR="0" wp14:anchorId="633B2EBA" wp14:editId="707C81B0">
            <wp:extent cx="2655736" cy="1670326"/>
            <wp:effectExtent l="0" t="0" r="0" b="0"/>
            <wp:docPr id="194324288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C62DC0" w14:textId="77777777" w:rsidR="004905D7" w:rsidRPr="00D9017A" w:rsidRDefault="004905D7" w:rsidP="004905D7">
      <w:pPr>
        <w:pStyle w:val="a5"/>
        <w:spacing w:before="0" w:beforeAutospacing="0" w:after="0" w:afterAutospacing="0"/>
        <w:rPr>
          <w:sz w:val="28"/>
          <w:szCs w:val="28"/>
          <w:lang w:val="ky-KG"/>
        </w:rPr>
      </w:pPr>
    </w:p>
    <w:p w14:paraId="3BD5E7A8" w14:textId="77777777" w:rsidR="00A84489" w:rsidRPr="00D9017A" w:rsidRDefault="00A84489" w:rsidP="00D9017A">
      <w:pPr>
        <w:pStyle w:val="a4"/>
        <w:jc w:val="center"/>
        <w:rPr>
          <w:rFonts w:ascii="Times New Roman" w:hAnsi="Times New Roman"/>
          <w:sz w:val="28"/>
          <w:szCs w:val="28"/>
          <w:lang w:val="ky-KG"/>
        </w:rPr>
      </w:pPr>
      <w:r w:rsidRPr="00D9017A">
        <w:rPr>
          <w:rFonts w:ascii="Times New Roman" w:hAnsi="Times New Roman" w:cs="Times New Roman"/>
          <w:b/>
          <w:sz w:val="28"/>
          <w:szCs w:val="28"/>
          <w:lang w:val="ky-KG"/>
        </w:rPr>
        <w:t>3.2.</w:t>
      </w:r>
      <w:r w:rsidR="0076324D" w:rsidRPr="00D9017A">
        <w:rPr>
          <w:rFonts w:ascii="Times New Roman" w:hAnsi="Times New Roman" w:cs="Times New Roman"/>
          <w:b/>
          <w:sz w:val="28"/>
          <w:szCs w:val="28"/>
          <w:lang w:val="ky-KG"/>
        </w:rPr>
        <w:t>4-</w:t>
      </w:r>
      <w:r w:rsidRPr="00D9017A">
        <w:rPr>
          <w:rFonts w:ascii="Times New Roman" w:hAnsi="Times New Roman" w:cs="Times New Roman"/>
          <w:b/>
          <w:sz w:val="28"/>
          <w:szCs w:val="28"/>
          <w:lang w:val="ky-KG"/>
        </w:rPr>
        <w:t>сүрөт.</w:t>
      </w:r>
      <w:r w:rsidRPr="00D9017A">
        <w:rPr>
          <w:rFonts w:ascii="Times New Roman" w:hAnsi="Times New Roman" w:cs="Times New Roman"/>
          <w:sz w:val="28"/>
          <w:szCs w:val="28"/>
          <w:lang w:val="ky-KG"/>
        </w:rPr>
        <w:t xml:space="preserve"> Шеннон </w:t>
      </w:r>
      <w:r w:rsidR="009226A4">
        <w:rPr>
          <w:rFonts w:ascii="Times New Roman" w:hAnsi="Times New Roman" w:cs="Times New Roman"/>
          <w:sz w:val="28"/>
          <w:szCs w:val="28"/>
          <w:lang w:val="ky-KG"/>
        </w:rPr>
        <w:t xml:space="preserve">жана Симпсон </w:t>
      </w:r>
      <w:r w:rsidRPr="00D9017A">
        <w:rPr>
          <w:rFonts w:ascii="Times New Roman" w:hAnsi="Times New Roman" w:cs="Times New Roman"/>
          <w:sz w:val="28"/>
          <w:szCs w:val="28"/>
          <w:lang w:val="ky-KG"/>
        </w:rPr>
        <w:t xml:space="preserve">индекси боюнча топурак биотоптору үчүн бактериялык түрлөрдүн ыктымалдык бөлүштүрүлүшүнүн </w:t>
      </w:r>
      <w:r w:rsidRPr="00D9017A">
        <w:rPr>
          <w:rFonts w:ascii="Times New Roman" w:hAnsi="Times New Roman" w:cs="Times New Roman"/>
          <w:sz w:val="28"/>
          <w:szCs w:val="28"/>
          <w:lang w:val="ky-KG"/>
        </w:rPr>
        <w:lastRenderedPageBreak/>
        <w:t xml:space="preserve">гистограммасы. Маанилер орточо ± SD катары берилген, n = 3, P </w:t>
      </w:r>
      <w:r w:rsidRPr="00D9017A">
        <w:rPr>
          <w:rFonts w:ascii="Cambria Math" w:hAnsi="Cambria Math" w:cs="Cambria Math"/>
          <w:sz w:val="28"/>
          <w:szCs w:val="28"/>
          <w:lang w:val="ky-KG"/>
        </w:rPr>
        <w:t>⩽</w:t>
      </w:r>
      <w:r w:rsidRPr="00D9017A">
        <w:rPr>
          <w:rFonts w:ascii="Times New Roman" w:hAnsi="Times New Roman" w:cs="Times New Roman"/>
          <w:sz w:val="28"/>
          <w:szCs w:val="28"/>
          <w:lang w:val="ky-KG"/>
        </w:rPr>
        <w:t xml:space="preserve"> .05 боюнча олуттуу айырмаланат</w:t>
      </w:r>
      <w:r w:rsidRPr="00D9017A">
        <w:rPr>
          <w:rFonts w:ascii="Times New Roman" w:hAnsi="Times New Roman"/>
          <w:sz w:val="28"/>
          <w:szCs w:val="28"/>
          <w:lang w:val="ky-KG"/>
        </w:rPr>
        <w:t>.</w:t>
      </w:r>
    </w:p>
    <w:p w14:paraId="1824E7C2" w14:textId="77777777" w:rsidR="001D4DD1" w:rsidRPr="00D9017A" w:rsidRDefault="001D4DD1" w:rsidP="00D9017A">
      <w:pPr>
        <w:pStyle w:val="a4"/>
        <w:jc w:val="both"/>
        <w:rPr>
          <w:rFonts w:ascii="Times New Roman" w:eastAsia="Times New Roman" w:hAnsi="Times New Roman"/>
          <w:bCs/>
          <w:color w:val="202124"/>
          <w:sz w:val="28"/>
          <w:szCs w:val="28"/>
          <w:lang w:val="ky-KG" w:eastAsia="ru-RU"/>
        </w:rPr>
      </w:pPr>
    </w:p>
    <w:p w14:paraId="5ADBBB24" w14:textId="77777777" w:rsidR="001D4DD1" w:rsidRPr="00D9017A" w:rsidRDefault="00A25CA8" w:rsidP="00D9017A">
      <w:pPr>
        <w:pStyle w:val="a5"/>
        <w:spacing w:before="0" w:beforeAutospacing="0" w:after="0" w:afterAutospacing="0"/>
        <w:ind w:firstLine="708"/>
        <w:jc w:val="both"/>
        <w:rPr>
          <w:sz w:val="28"/>
          <w:szCs w:val="28"/>
          <w:lang w:val="ky-KG"/>
        </w:rPr>
      </w:pPr>
      <w:r>
        <w:rPr>
          <w:sz w:val="28"/>
          <w:szCs w:val="28"/>
          <w:lang w:val="ky-KG"/>
        </w:rPr>
        <w:t>И</w:t>
      </w:r>
      <w:r w:rsidR="001D4DD1" w:rsidRPr="00D9017A">
        <w:rPr>
          <w:sz w:val="28"/>
          <w:szCs w:val="28"/>
          <w:lang w:val="ky-KG"/>
        </w:rPr>
        <w:t xml:space="preserve">зилдөөнүн натыйжалары Соң-Көлдүн бийик тоолуу экосистемасындагы топурактардын физика-химиялык жана биологиялык өзгөчөлүктөрүнүн ар түрдүүлүгүн көрсөтөт. Аммонификациялоочу бактериялар топурак органикалык заттарга бай болгон SК-6 участкасында көп болсо, мөңгү астындагы топурактарда (SК-9 жана SК-10 участкаларында) алардын саны аз. </w:t>
      </w:r>
      <w:r w:rsidR="001C27F7" w:rsidRPr="00D9017A">
        <w:rPr>
          <w:bCs/>
          <w:color w:val="000000" w:themeColor="text1"/>
          <w:sz w:val="28"/>
          <w:szCs w:val="28"/>
          <w:lang w:val="ky-KG"/>
        </w:rPr>
        <w:t>Биздин натыйжалар мурунку табылгалар менен дал келет [</w:t>
      </w:r>
      <w:r w:rsidR="001C27F7" w:rsidRPr="00D9017A">
        <w:rPr>
          <w:color w:val="000000"/>
          <w:sz w:val="28"/>
          <w:szCs w:val="28"/>
          <w:lang w:val="ky-KG"/>
        </w:rPr>
        <w:t>H. Bauer, ж.б. 2002; B. Sattler, 2001]</w:t>
      </w:r>
      <w:r w:rsidR="003F1C5F" w:rsidRPr="00D9017A">
        <w:rPr>
          <w:bCs/>
          <w:color w:val="000000" w:themeColor="text1"/>
          <w:sz w:val="28"/>
          <w:szCs w:val="28"/>
          <w:lang w:val="ky-KG"/>
        </w:rPr>
        <w:t xml:space="preserve"> жана </w:t>
      </w:r>
      <w:r w:rsidR="001C27F7" w:rsidRPr="00D9017A">
        <w:rPr>
          <w:bCs/>
          <w:color w:val="000000" w:themeColor="text1"/>
          <w:sz w:val="28"/>
          <w:szCs w:val="28"/>
          <w:lang w:val="ky-KG"/>
        </w:rPr>
        <w:t>изоляттардын көбү психотроф</w:t>
      </w:r>
      <w:r w:rsidR="00836C94" w:rsidRPr="00D9017A">
        <w:rPr>
          <w:bCs/>
          <w:color w:val="000000" w:themeColor="text1"/>
          <w:sz w:val="28"/>
          <w:szCs w:val="28"/>
          <w:lang w:val="ky-KG"/>
        </w:rPr>
        <w:t xml:space="preserve">тор </w:t>
      </w:r>
      <w:r w:rsidR="001C27F7" w:rsidRPr="00D9017A">
        <w:rPr>
          <w:bCs/>
          <w:color w:val="000000" w:themeColor="text1"/>
          <w:sz w:val="28"/>
          <w:szCs w:val="28"/>
          <w:lang w:val="ky-KG"/>
        </w:rPr>
        <w:t xml:space="preserve"> экен</w:t>
      </w:r>
      <w:r w:rsidR="00836C94" w:rsidRPr="00D9017A">
        <w:rPr>
          <w:bCs/>
          <w:color w:val="000000" w:themeColor="text1"/>
          <w:sz w:val="28"/>
          <w:szCs w:val="28"/>
          <w:lang w:val="ky-KG"/>
        </w:rPr>
        <w:t xml:space="preserve">диги </w:t>
      </w:r>
      <w:r w:rsidR="001C27F7" w:rsidRPr="00D9017A">
        <w:rPr>
          <w:bCs/>
          <w:color w:val="000000" w:themeColor="text1"/>
          <w:sz w:val="28"/>
          <w:szCs w:val="28"/>
          <w:lang w:val="ky-KG"/>
        </w:rPr>
        <w:t xml:space="preserve">аныкталды. </w:t>
      </w:r>
    </w:p>
    <w:p w14:paraId="3AA740BA" w14:textId="77777777" w:rsidR="00562CB1" w:rsidRPr="00D9017A" w:rsidRDefault="00562CB1" w:rsidP="00D9017A">
      <w:pPr>
        <w:pStyle w:val="a9"/>
        <w:ind w:firstLine="708"/>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t>4-БӨЛҮМ. СОҢ-КӨЛ ӨРӨӨНҮНҮН БИОТОПТОРУНДА КЕЗДЕШКЕН МИКРОМИЦЕТТЕР</w:t>
      </w:r>
    </w:p>
    <w:p w14:paraId="3D6AE195" w14:textId="77777777" w:rsidR="00C541E9" w:rsidRPr="00D9017A" w:rsidRDefault="00533101" w:rsidP="00D9017A">
      <w:pPr>
        <w:pStyle w:val="a9"/>
        <w:ind w:firstLine="708"/>
        <w:jc w:val="both"/>
        <w:rPr>
          <w:rFonts w:ascii="Times New Roman" w:hAnsi="Times New Roman" w:cs="Times New Roman"/>
          <w:b/>
          <w:sz w:val="28"/>
          <w:szCs w:val="28"/>
          <w:lang w:val="ky-KG"/>
        </w:rPr>
      </w:pPr>
      <w:r w:rsidRPr="00D9017A">
        <w:rPr>
          <w:rFonts w:ascii="Times New Roman" w:hAnsi="Times New Roman" w:cs="Times New Roman"/>
          <w:sz w:val="28"/>
          <w:szCs w:val="28"/>
          <w:lang w:val="ky-KG"/>
        </w:rPr>
        <w:t xml:space="preserve">Микроскоптук козу карындар, </w:t>
      </w:r>
      <w:r w:rsidR="00B035FD" w:rsidRPr="00D9017A">
        <w:rPr>
          <w:rFonts w:ascii="Times New Roman" w:hAnsi="Times New Roman" w:cs="Times New Roman"/>
          <w:sz w:val="28"/>
          <w:szCs w:val="28"/>
          <w:lang w:val="ky-KG"/>
        </w:rPr>
        <w:t>алардын</w:t>
      </w:r>
      <w:r w:rsidRPr="00D9017A">
        <w:rPr>
          <w:rFonts w:ascii="Times New Roman" w:hAnsi="Times New Roman" w:cs="Times New Roman"/>
          <w:sz w:val="28"/>
          <w:szCs w:val="28"/>
          <w:lang w:val="ky-KG"/>
        </w:rPr>
        <w:t xml:space="preserve"> психрофилдик жана психотрофиялык түрлөрү суук чөйрөлөрдө өсүп, жашай алышат. </w:t>
      </w:r>
      <w:r w:rsidR="00C541E9" w:rsidRPr="00D9017A">
        <w:rPr>
          <w:rFonts w:ascii="Times New Roman" w:hAnsi="Times New Roman" w:cs="Times New Roman"/>
          <w:sz w:val="28"/>
          <w:szCs w:val="28"/>
          <w:lang w:val="ky-KG"/>
        </w:rPr>
        <w:t xml:space="preserve">Психрофилдик козу карындардын бир нече муздак ыңгайлашуу механизмдери  болуп: </w:t>
      </w:r>
      <w:r w:rsidRPr="00D9017A">
        <w:rPr>
          <w:rFonts w:ascii="Times New Roman" w:hAnsi="Times New Roman" w:cs="Times New Roman"/>
          <w:sz w:val="28"/>
          <w:szCs w:val="28"/>
          <w:lang w:val="ky-KG"/>
        </w:rPr>
        <w:t xml:space="preserve">антифриздик протеиндерди, глицерин, трегалоза жана полиолдорду өндүрүүнү камтыйт. </w:t>
      </w:r>
      <w:r w:rsidR="00C541E9" w:rsidRPr="00D9017A">
        <w:rPr>
          <w:rFonts w:ascii="Times New Roman" w:hAnsi="Times New Roman" w:cs="Times New Roman"/>
          <w:sz w:val="28"/>
          <w:szCs w:val="28"/>
          <w:lang w:val="ky-KG"/>
        </w:rPr>
        <w:t>[</w:t>
      </w:r>
      <w:r w:rsidR="00DE4CC3" w:rsidRPr="00D9017A">
        <w:rPr>
          <w:rFonts w:ascii="Times New Roman" w:hAnsi="Times New Roman"/>
          <w:sz w:val="28"/>
          <w:szCs w:val="28"/>
          <w:lang w:val="ky-KG"/>
        </w:rPr>
        <w:t>Brown AD (1978; Lewis DH, Smith DC, 1967; Robinson CH, 2001</w:t>
      </w:r>
      <w:r w:rsidR="00C541E9" w:rsidRPr="00D9017A">
        <w:rPr>
          <w:rFonts w:ascii="Times New Roman" w:hAnsi="Times New Roman" w:cs="Times New Roman"/>
          <w:sz w:val="28"/>
          <w:szCs w:val="28"/>
          <w:lang w:val="ky-KG"/>
        </w:rPr>
        <w:t>].</w:t>
      </w:r>
      <w:r w:rsidR="00DE4CC3" w:rsidRPr="00D9017A">
        <w:rPr>
          <w:rFonts w:ascii="Times New Roman" w:hAnsi="Times New Roman" w:cs="Times New Roman"/>
          <w:sz w:val="28"/>
          <w:szCs w:val="28"/>
          <w:lang w:val="ky-KG"/>
        </w:rPr>
        <w:t xml:space="preserve"> </w:t>
      </w:r>
      <w:r w:rsidR="00C541E9" w:rsidRPr="00D9017A">
        <w:rPr>
          <w:rFonts w:ascii="Times New Roman" w:hAnsi="Times New Roman" w:cs="Times New Roman"/>
          <w:sz w:val="28"/>
          <w:szCs w:val="28"/>
          <w:lang w:val="ky-KG"/>
        </w:rPr>
        <w:t xml:space="preserve">Психрофилдик козу карындардын негизги салымы муздак экосистемалардагы алгачкы биомассаны өндүрүүгө, эндофиттик жана симбиотикалык жашоого ыңгайлашууга, ошондой эле жыгачты ажыратуу аркылуу азык заттарды кайра иштетүүгө негизделген. </w:t>
      </w:r>
    </w:p>
    <w:p w14:paraId="485CEBF1" w14:textId="77777777" w:rsidR="00FA6593" w:rsidRPr="00D9017A" w:rsidRDefault="00C541E9"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4.1.</w:t>
      </w:r>
      <w:r w:rsidRPr="00D9017A">
        <w:rPr>
          <w:rFonts w:ascii="Times New Roman" w:hAnsi="Times New Roman" w:cs="Times New Roman"/>
          <w:sz w:val="28"/>
          <w:szCs w:val="28"/>
          <w:lang w:val="ky-KG"/>
        </w:rPr>
        <w:t xml:space="preserve"> </w:t>
      </w:r>
      <w:r w:rsidR="00A6742F" w:rsidRPr="00D9017A">
        <w:rPr>
          <w:rFonts w:ascii="Times New Roman" w:hAnsi="Times New Roman" w:cs="Times New Roman"/>
          <w:b/>
          <w:bCs/>
          <w:sz w:val="28"/>
          <w:szCs w:val="28"/>
          <w:lang w:val="ky-KG"/>
        </w:rPr>
        <w:t>Соң-</w:t>
      </w:r>
      <w:r w:rsidRPr="00D9017A">
        <w:rPr>
          <w:rFonts w:ascii="Times New Roman" w:hAnsi="Times New Roman" w:cs="Times New Roman"/>
          <w:b/>
          <w:bCs/>
          <w:sz w:val="28"/>
          <w:szCs w:val="28"/>
          <w:lang w:val="ky-KG"/>
        </w:rPr>
        <w:t>Көл өрөөнүнүн  изилденген биотопторунда 1 г топуракта кармалган микромицеттердин биомассасы</w:t>
      </w:r>
      <w:r w:rsidR="00B24E3B" w:rsidRPr="00D9017A">
        <w:rPr>
          <w:rFonts w:ascii="Times New Roman" w:hAnsi="Times New Roman" w:cs="Times New Roman"/>
          <w:b/>
          <w:bCs/>
          <w:sz w:val="28"/>
          <w:szCs w:val="28"/>
          <w:lang w:val="ky-KG"/>
        </w:rPr>
        <w:t xml:space="preserve">. </w:t>
      </w:r>
      <w:r w:rsidR="00FA6593" w:rsidRPr="00D9017A">
        <w:rPr>
          <w:rFonts w:ascii="Times New Roman" w:hAnsi="Times New Roman" w:cs="Times New Roman"/>
          <w:sz w:val="28"/>
          <w:szCs w:val="28"/>
          <w:lang w:val="ky-KG"/>
        </w:rPr>
        <w:t xml:space="preserve">Биз изилдеген Сон-Көлдүн топурактарында бактериялар менен актиномицеттерге </w:t>
      </w:r>
      <w:r w:rsidR="00B035FD" w:rsidRPr="00D9017A">
        <w:rPr>
          <w:rFonts w:ascii="Times New Roman" w:hAnsi="Times New Roman" w:cs="Times New Roman"/>
          <w:sz w:val="28"/>
          <w:szCs w:val="28"/>
          <w:lang w:val="ky-KG"/>
        </w:rPr>
        <w:t>салыштырганда</w:t>
      </w:r>
      <w:r w:rsidR="00FA6593" w:rsidRPr="00D9017A">
        <w:rPr>
          <w:rFonts w:ascii="Times New Roman" w:hAnsi="Times New Roman" w:cs="Times New Roman"/>
          <w:sz w:val="28"/>
          <w:szCs w:val="28"/>
          <w:lang w:val="ky-KG"/>
        </w:rPr>
        <w:t xml:space="preserve"> микроско</w:t>
      </w:r>
      <w:r w:rsidR="00B035FD" w:rsidRPr="00D9017A">
        <w:rPr>
          <w:rFonts w:ascii="Times New Roman" w:hAnsi="Times New Roman" w:cs="Times New Roman"/>
          <w:sz w:val="28"/>
          <w:szCs w:val="28"/>
          <w:lang w:val="ky-KG"/>
        </w:rPr>
        <w:t xml:space="preserve">птук </w:t>
      </w:r>
      <w:r w:rsidR="00FA6593" w:rsidRPr="00D9017A">
        <w:rPr>
          <w:rFonts w:ascii="Times New Roman" w:hAnsi="Times New Roman" w:cs="Times New Roman"/>
          <w:sz w:val="28"/>
          <w:szCs w:val="28"/>
          <w:lang w:val="ky-KG"/>
        </w:rPr>
        <w:t>козу карынд</w:t>
      </w:r>
      <w:r w:rsidR="00E43EB0" w:rsidRPr="00D9017A">
        <w:rPr>
          <w:rFonts w:ascii="Times New Roman" w:hAnsi="Times New Roman" w:cs="Times New Roman"/>
          <w:sz w:val="28"/>
          <w:szCs w:val="28"/>
          <w:lang w:val="ky-KG"/>
        </w:rPr>
        <w:t xml:space="preserve">ардын аздыгы менен мүнөздөлдү. </w:t>
      </w:r>
      <w:r w:rsidR="00B24E3B" w:rsidRPr="00D9017A">
        <w:rPr>
          <w:rFonts w:ascii="Times New Roman" w:hAnsi="Times New Roman" w:cs="Times New Roman"/>
          <w:sz w:val="28"/>
          <w:szCs w:val="28"/>
          <w:lang w:val="ky-KG"/>
        </w:rPr>
        <w:t>М</w:t>
      </w:r>
      <w:r w:rsidR="00FA6593" w:rsidRPr="00D9017A">
        <w:rPr>
          <w:rFonts w:ascii="Times New Roman" w:hAnsi="Times New Roman" w:cs="Times New Roman"/>
          <w:sz w:val="28"/>
          <w:szCs w:val="28"/>
          <w:lang w:val="ky-KG"/>
        </w:rPr>
        <w:t>икромицеттердин гифтери эң жыш жайгашкан жерлер чым-көң саз топурактарында өскөн көп жылдык өсүмдүктөрдүн ризосферасы болду. Мындай топурактарда алардын саны 10х10</w:t>
      </w:r>
      <w:r w:rsidR="00FA6593" w:rsidRPr="00D9017A">
        <w:rPr>
          <w:rFonts w:ascii="Times New Roman" w:hAnsi="Times New Roman" w:cs="Times New Roman"/>
          <w:sz w:val="28"/>
          <w:szCs w:val="28"/>
          <w:vertAlign w:val="superscript"/>
          <w:lang w:val="ky-KG"/>
        </w:rPr>
        <w:t>3</w:t>
      </w:r>
      <w:r w:rsidR="00FA6593" w:rsidRPr="00D9017A">
        <w:rPr>
          <w:rFonts w:ascii="Times New Roman" w:hAnsi="Times New Roman" w:cs="Times New Roman"/>
          <w:sz w:val="28"/>
          <w:szCs w:val="28"/>
          <w:lang w:val="ky-KG"/>
        </w:rPr>
        <w:t>конидия</w:t>
      </w:r>
      <w:r w:rsidR="00B24E3B" w:rsidRPr="00D9017A">
        <w:rPr>
          <w:rFonts w:ascii="Times New Roman" w:hAnsi="Times New Roman" w:cs="Times New Roman"/>
          <w:sz w:val="28"/>
          <w:szCs w:val="28"/>
          <w:lang w:val="ky-KG"/>
        </w:rPr>
        <w:t>/</w:t>
      </w:r>
      <w:r w:rsidR="00FA6593" w:rsidRPr="00D9017A">
        <w:rPr>
          <w:rFonts w:ascii="Times New Roman" w:hAnsi="Times New Roman" w:cs="Times New Roman"/>
          <w:sz w:val="28"/>
          <w:szCs w:val="28"/>
          <w:lang w:val="ky-KG"/>
        </w:rPr>
        <w:t>г (</w:t>
      </w:r>
      <w:r w:rsidR="00FA6593" w:rsidRPr="00D9017A">
        <w:rPr>
          <w:rFonts w:ascii="Times New Roman" w:hAnsi="Times New Roman" w:cs="Times New Roman"/>
          <w:sz w:val="28"/>
          <w:szCs w:val="28"/>
          <w:lang w:val="en-US"/>
        </w:rPr>
        <w:t>SK</w:t>
      </w:r>
      <w:r w:rsidR="00FA6593" w:rsidRPr="00D9017A">
        <w:rPr>
          <w:rFonts w:ascii="Times New Roman" w:hAnsi="Times New Roman" w:cs="Times New Roman"/>
          <w:sz w:val="28"/>
          <w:szCs w:val="28"/>
        </w:rPr>
        <w:t xml:space="preserve">-1), </w:t>
      </w:r>
      <w:r w:rsidR="00FA6593" w:rsidRPr="00D9017A">
        <w:rPr>
          <w:rFonts w:ascii="Times New Roman" w:hAnsi="Times New Roman" w:cs="Times New Roman"/>
          <w:sz w:val="28"/>
          <w:szCs w:val="28"/>
          <w:lang w:val="ky-KG"/>
        </w:rPr>
        <w:t>жана 7 х10</w:t>
      </w:r>
      <w:r w:rsidR="00FA6593" w:rsidRPr="00D9017A">
        <w:rPr>
          <w:rFonts w:ascii="Times New Roman" w:hAnsi="Times New Roman" w:cs="Times New Roman"/>
          <w:sz w:val="28"/>
          <w:szCs w:val="28"/>
          <w:vertAlign w:val="superscript"/>
          <w:lang w:val="ky-KG"/>
        </w:rPr>
        <w:t>3</w:t>
      </w:r>
      <w:r w:rsidR="00FA6593" w:rsidRPr="00D9017A">
        <w:rPr>
          <w:rFonts w:ascii="Times New Roman" w:hAnsi="Times New Roman" w:cs="Times New Roman"/>
          <w:sz w:val="28"/>
          <w:szCs w:val="28"/>
          <w:lang w:val="ky-KG"/>
        </w:rPr>
        <w:t>конидия</w:t>
      </w:r>
      <w:r w:rsidR="00B24E3B" w:rsidRPr="00D9017A">
        <w:rPr>
          <w:rFonts w:ascii="Times New Roman" w:hAnsi="Times New Roman" w:cs="Times New Roman"/>
          <w:sz w:val="28"/>
          <w:szCs w:val="28"/>
          <w:lang w:val="ky-KG"/>
        </w:rPr>
        <w:t>/</w:t>
      </w:r>
      <w:r w:rsidR="00FA6593" w:rsidRPr="00D9017A">
        <w:rPr>
          <w:rFonts w:ascii="Times New Roman" w:hAnsi="Times New Roman" w:cs="Times New Roman"/>
          <w:sz w:val="28"/>
          <w:szCs w:val="28"/>
          <w:lang w:val="ky-KG"/>
        </w:rPr>
        <w:t>г (SK-4) түздү. Ошондой эле SK-6 сайтында, малдын кыгы менен байытылган жерде да алардын саны жогору болду (6,6х10</w:t>
      </w:r>
      <w:r w:rsidR="00FA6593" w:rsidRPr="00D9017A">
        <w:rPr>
          <w:rFonts w:ascii="Times New Roman" w:hAnsi="Times New Roman" w:cs="Times New Roman"/>
          <w:sz w:val="28"/>
          <w:szCs w:val="28"/>
          <w:vertAlign w:val="superscript"/>
          <w:lang w:val="ky-KG"/>
        </w:rPr>
        <w:t>3</w:t>
      </w:r>
      <w:r w:rsidR="00FA6593" w:rsidRPr="00D9017A">
        <w:rPr>
          <w:rFonts w:ascii="Times New Roman" w:hAnsi="Times New Roman" w:cs="Times New Roman"/>
          <w:sz w:val="28"/>
          <w:szCs w:val="28"/>
          <w:lang w:val="ky-KG"/>
        </w:rPr>
        <w:t>конидия</w:t>
      </w:r>
      <w:r w:rsidR="00B24E3B" w:rsidRPr="00D9017A">
        <w:rPr>
          <w:rFonts w:ascii="Times New Roman" w:hAnsi="Times New Roman" w:cs="Times New Roman"/>
          <w:sz w:val="28"/>
          <w:szCs w:val="28"/>
          <w:lang w:val="ky-KG"/>
        </w:rPr>
        <w:t>/</w:t>
      </w:r>
      <w:r w:rsidR="00FA6593" w:rsidRPr="00D9017A">
        <w:rPr>
          <w:rFonts w:ascii="Times New Roman" w:hAnsi="Times New Roman" w:cs="Times New Roman"/>
          <w:sz w:val="28"/>
          <w:szCs w:val="28"/>
          <w:lang w:val="ky-KG"/>
        </w:rPr>
        <w:t>г). Калган сайттарда козу карындардын гифтеринин аздыгы, өзгөчө мөңгү алдындагы топуракта алардын саны өтө төмөн болду</w:t>
      </w:r>
      <w:r w:rsidR="002D29DE" w:rsidRPr="00D9017A">
        <w:rPr>
          <w:rFonts w:ascii="Times New Roman" w:hAnsi="Times New Roman" w:cs="Times New Roman"/>
          <w:sz w:val="28"/>
          <w:szCs w:val="28"/>
          <w:lang w:val="ky-KG"/>
        </w:rPr>
        <w:t>.</w:t>
      </w:r>
    </w:p>
    <w:p w14:paraId="2FD45C16" w14:textId="77777777" w:rsidR="00FA6593" w:rsidRPr="00D9017A" w:rsidRDefault="00E43EB0" w:rsidP="00D9017A">
      <w:pPr>
        <w:spacing w:after="0" w:line="240" w:lineRule="auto"/>
        <w:ind w:firstLine="709"/>
        <w:jc w:val="both"/>
        <w:rPr>
          <w:rFonts w:ascii="Times New Roman" w:hAnsi="Times New Roman"/>
          <w:sz w:val="28"/>
          <w:szCs w:val="28"/>
          <w:lang w:val="ky-KG"/>
        </w:rPr>
      </w:pPr>
      <w:r w:rsidRPr="00D9017A">
        <w:rPr>
          <w:rFonts w:ascii="Times New Roman" w:hAnsi="Times New Roman"/>
          <w:b/>
          <w:bCs/>
          <w:sz w:val="28"/>
          <w:szCs w:val="28"/>
          <w:lang w:val="ky-KG"/>
        </w:rPr>
        <w:t>4.2.</w:t>
      </w:r>
      <w:r w:rsidR="00A6742F" w:rsidRPr="00D9017A">
        <w:rPr>
          <w:rFonts w:ascii="Times New Roman" w:hAnsi="Times New Roman"/>
          <w:b/>
          <w:bCs/>
          <w:sz w:val="28"/>
          <w:szCs w:val="28"/>
          <w:lang w:val="ky-KG"/>
        </w:rPr>
        <w:t xml:space="preserve"> Соң-</w:t>
      </w:r>
      <w:r w:rsidR="00FA6593" w:rsidRPr="00D9017A">
        <w:rPr>
          <w:rFonts w:ascii="Times New Roman" w:hAnsi="Times New Roman"/>
          <w:b/>
          <w:bCs/>
          <w:sz w:val="28"/>
          <w:szCs w:val="28"/>
          <w:lang w:val="ky-KG"/>
        </w:rPr>
        <w:t>Көлдүн</w:t>
      </w:r>
      <w:r w:rsidR="00A6742F" w:rsidRPr="00D9017A">
        <w:rPr>
          <w:rFonts w:ascii="Times New Roman" w:hAnsi="Times New Roman"/>
          <w:b/>
          <w:bCs/>
          <w:sz w:val="28"/>
          <w:szCs w:val="28"/>
          <w:lang w:val="ky-KG"/>
        </w:rPr>
        <w:t xml:space="preserve"> изилденген биотопторунда </w:t>
      </w:r>
      <w:r w:rsidR="00FA6593" w:rsidRPr="00D9017A">
        <w:rPr>
          <w:rFonts w:ascii="Times New Roman" w:hAnsi="Times New Roman"/>
          <w:b/>
          <w:bCs/>
          <w:sz w:val="28"/>
          <w:szCs w:val="28"/>
          <w:lang w:val="ky-KG"/>
        </w:rPr>
        <w:t>топуракта кармалган микромицеттердин ар түрдүүлүгү</w:t>
      </w:r>
      <w:r w:rsidR="00ED723B" w:rsidRPr="00D9017A">
        <w:rPr>
          <w:rFonts w:ascii="Times New Roman" w:hAnsi="Times New Roman"/>
          <w:b/>
          <w:bCs/>
          <w:sz w:val="28"/>
          <w:szCs w:val="28"/>
          <w:lang w:val="ky-KG"/>
        </w:rPr>
        <w:t xml:space="preserve">. </w:t>
      </w:r>
      <w:r w:rsidR="00FA6593" w:rsidRPr="00D9017A">
        <w:rPr>
          <w:rFonts w:ascii="Times New Roman" w:hAnsi="Times New Roman"/>
          <w:sz w:val="28"/>
          <w:szCs w:val="28"/>
          <w:lang w:val="ky-KG"/>
        </w:rPr>
        <w:t xml:space="preserve">Топурактын үлгүлөрүндө тогуз белгилүү уруунун  өкүлдөрү табылды, анын ичинде </w:t>
      </w:r>
      <w:r w:rsidR="00FA6593" w:rsidRPr="00D9017A">
        <w:rPr>
          <w:rFonts w:ascii="Times New Roman" w:hAnsi="Times New Roman"/>
          <w:i/>
          <w:iCs/>
          <w:sz w:val="28"/>
          <w:szCs w:val="28"/>
          <w:lang w:val="ky-KG"/>
        </w:rPr>
        <w:t>Aspergillus, Penicillium, Cladosporium, Fusarium</w:t>
      </w:r>
      <w:r w:rsidR="00FA6593" w:rsidRPr="00D9017A">
        <w:rPr>
          <w:rFonts w:ascii="Times New Roman" w:hAnsi="Times New Roman"/>
          <w:sz w:val="28"/>
          <w:szCs w:val="28"/>
          <w:lang w:val="ky-KG"/>
        </w:rPr>
        <w:t xml:space="preserve"> уруусунун сапрофиттик түрлөрү басымдуулуук кылды.</w:t>
      </w:r>
      <w:r w:rsidR="00ED723B" w:rsidRPr="00D9017A">
        <w:rPr>
          <w:rFonts w:ascii="Times New Roman" w:hAnsi="Times New Roman"/>
          <w:sz w:val="28"/>
          <w:szCs w:val="28"/>
          <w:lang w:val="ky-KG"/>
        </w:rPr>
        <w:t xml:space="preserve"> </w:t>
      </w:r>
      <w:r w:rsidR="00FA6593" w:rsidRPr="00D9017A">
        <w:rPr>
          <w:rFonts w:ascii="Times New Roman" w:hAnsi="Times New Roman"/>
          <w:sz w:val="28"/>
          <w:szCs w:val="28"/>
          <w:lang w:val="ky-KG"/>
        </w:rPr>
        <w:t>Башка изилдөөлөр көрсөткөндөй</w:t>
      </w:r>
      <w:r w:rsidR="00ED723B" w:rsidRPr="00D9017A">
        <w:rPr>
          <w:rFonts w:ascii="Times New Roman" w:hAnsi="Times New Roman"/>
          <w:sz w:val="28"/>
          <w:szCs w:val="28"/>
          <w:lang w:val="ky-KG"/>
        </w:rPr>
        <w:t xml:space="preserve"> </w:t>
      </w:r>
      <w:r w:rsidR="00FA6593" w:rsidRPr="00D9017A">
        <w:rPr>
          <w:rFonts w:ascii="Times New Roman" w:hAnsi="Times New Roman"/>
          <w:sz w:val="28"/>
          <w:szCs w:val="28"/>
          <w:lang w:val="ky-KG"/>
        </w:rPr>
        <w:t>[</w:t>
      </w:r>
      <w:r w:rsidR="002A4ED3" w:rsidRPr="00D9017A">
        <w:rPr>
          <w:rFonts w:ascii="Times New Roman" w:hAnsi="Times New Roman"/>
          <w:sz w:val="28"/>
          <w:szCs w:val="28"/>
          <w:lang w:val="ky-KG"/>
        </w:rPr>
        <w:t>R. Uspon, ж.б., 2009</w:t>
      </w:r>
      <w:r w:rsidR="00FA6593" w:rsidRPr="00D9017A">
        <w:rPr>
          <w:rFonts w:ascii="Times New Roman" w:hAnsi="Times New Roman"/>
          <w:sz w:val="28"/>
          <w:szCs w:val="28"/>
          <w:lang w:val="ky-KG"/>
        </w:rPr>
        <w:t>] бул  өрөөндүн муздак шаттарында да паразиттик козу карындард</w:t>
      </w:r>
      <w:r w:rsidR="00920A27" w:rsidRPr="00D9017A">
        <w:rPr>
          <w:rFonts w:ascii="Times New Roman" w:hAnsi="Times New Roman"/>
          <w:sz w:val="28"/>
          <w:szCs w:val="28"/>
          <w:lang w:val="ky-KG"/>
        </w:rPr>
        <w:t>ы</w:t>
      </w:r>
      <w:r w:rsidR="00EA3AE8" w:rsidRPr="00D9017A">
        <w:rPr>
          <w:rFonts w:ascii="Times New Roman" w:hAnsi="Times New Roman"/>
          <w:sz w:val="28"/>
          <w:szCs w:val="28"/>
          <w:lang w:val="ky-KG"/>
        </w:rPr>
        <w:t xml:space="preserve">н </w:t>
      </w:r>
      <w:r w:rsidR="00FA6593" w:rsidRPr="00D9017A">
        <w:rPr>
          <w:rFonts w:ascii="Times New Roman" w:hAnsi="Times New Roman"/>
          <w:i/>
          <w:iCs/>
          <w:sz w:val="28"/>
          <w:szCs w:val="28"/>
          <w:lang w:val="ky-KG"/>
        </w:rPr>
        <w:t>Pythium</w:t>
      </w:r>
      <w:r w:rsidR="00FA6593" w:rsidRPr="00D9017A">
        <w:rPr>
          <w:rFonts w:ascii="Times New Roman" w:hAnsi="Times New Roman"/>
          <w:sz w:val="28"/>
          <w:szCs w:val="28"/>
          <w:lang w:val="ky-KG"/>
        </w:rPr>
        <w:t xml:space="preserve"> </w:t>
      </w:r>
      <w:r w:rsidR="00EA3AE8" w:rsidRPr="00D9017A">
        <w:rPr>
          <w:rFonts w:ascii="Times New Roman" w:hAnsi="Times New Roman"/>
          <w:sz w:val="28"/>
          <w:szCs w:val="28"/>
          <w:lang w:val="ky-KG"/>
        </w:rPr>
        <w:t xml:space="preserve">уруусунун </w:t>
      </w:r>
      <w:r w:rsidR="00FA6593" w:rsidRPr="00D9017A">
        <w:rPr>
          <w:rFonts w:ascii="Times New Roman" w:hAnsi="Times New Roman"/>
          <w:sz w:val="28"/>
          <w:szCs w:val="28"/>
          <w:lang w:val="ky-KG"/>
        </w:rPr>
        <w:t>түрлөрү  табылды.</w:t>
      </w:r>
    </w:p>
    <w:p w14:paraId="00DD822D" w14:textId="77777777" w:rsidR="00FA6593" w:rsidRPr="00D9017A" w:rsidRDefault="00FA6593" w:rsidP="00D9017A">
      <w:pPr>
        <w:pStyle w:val="a4"/>
        <w:rPr>
          <w:sz w:val="28"/>
          <w:szCs w:val="28"/>
          <w:lang w:val="ky-KG"/>
        </w:rPr>
      </w:pPr>
      <w:r w:rsidRPr="00D9017A">
        <w:rPr>
          <w:sz w:val="28"/>
          <w:szCs w:val="28"/>
          <w:lang w:val="ky-KG"/>
        </w:rPr>
        <w:t xml:space="preserve"> </w:t>
      </w:r>
    </w:p>
    <w:p w14:paraId="4CD7A514" w14:textId="77777777" w:rsidR="00FA6593" w:rsidRPr="00D9017A" w:rsidRDefault="00792F38" w:rsidP="00D9017A">
      <w:pPr>
        <w:spacing w:line="240" w:lineRule="auto"/>
        <w:jc w:val="center"/>
        <w:rPr>
          <w:sz w:val="28"/>
          <w:szCs w:val="28"/>
          <w:lang w:val="ky-KG"/>
        </w:rPr>
      </w:pPr>
      <w:r w:rsidRPr="00D9017A">
        <w:rPr>
          <w:noProof/>
          <w:sz w:val="28"/>
          <w:szCs w:val="28"/>
          <w:lang w:eastAsia="ru-RU"/>
        </w:rPr>
        <w:lastRenderedPageBreak/>
        <w:drawing>
          <wp:inline distT="0" distB="0" distL="0" distR="0" wp14:anchorId="73884142" wp14:editId="4D3C78C9">
            <wp:extent cx="5745480" cy="2415360"/>
            <wp:effectExtent l="0" t="0" r="0" b="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E4DAF8" w14:textId="77777777" w:rsidR="00792F38" w:rsidRPr="00D9017A" w:rsidRDefault="00E94C4E" w:rsidP="004905D7">
      <w:pPr>
        <w:pStyle w:val="a4"/>
        <w:jc w:val="center"/>
        <w:rPr>
          <w:rFonts w:ascii="Times New Roman" w:hAnsi="Times New Roman" w:cs="Times New Roman"/>
          <w:sz w:val="28"/>
          <w:szCs w:val="28"/>
          <w:lang w:val="ky-KG"/>
        </w:rPr>
      </w:pPr>
      <w:r w:rsidRPr="00D9017A">
        <w:rPr>
          <w:rFonts w:ascii="Times New Roman" w:hAnsi="Times New Roman" w:cs="Times New Roman"/>
          <w:b/>
          <w:sz w:val="28"/>
          <w:szCs w:val="28"/>
          <w:lang w:val="ky-KG"/>
        </w:rPr>
        <w:t>4</w:t>
      </w:r>
      <w:r w:rsidRPr="004905D7">
        <w:rPr>
          <w:rFonts w:ascii="Times New Roman" w:hAnsi="Times New Roman" w:cs="Times New Roman"/>
          <w:b/>
          <w:sz w:val="28"/>
          <w:szCs w:val="28"/>
          <w:lang w:val="ky-KG"/>
        </w:rPr>
        <w:t xml:space="preserve">.2.1 </w:t>
      </w:r>
      <w:r w:rsidR="002E0DA4" w:rsidRPr="004905D7">
        <w:rPr>
          <w:rFonts w:ascii="Times New Roman" w:hAnsi="Times New Roman" w:cs="Times New Roman"/>
          <w:b/>
          <w:sz w:val="28"/>
          <w:szCs w:val="28"/>
          <w:lang w:val="ky-KG"/>
        </w:rPr>
        <w:t>–</w:t>
      </w:r>
      <w:r w:rsidRPr="004905D7">
        <w:rPr>
          <w:rFonts w:ascii="Times New Roman" w:hAnsi="Times New Roman" w:cs="Times New Roman"/>
          <w:b/>
          <w:sz w:val="28"/>
          <w:szCs w:val="28"/>
          <w:lang w:val="ky-KG"/>
        </w:rPr>
        <w:t>сүрөт</w:t>
      </w:r>
      <w:r w:rsidR="002E0DA4" w:rsidRPr="004905D7">
        <w:rPr>
          <w:rFonts w:ascii="Times New Roman" w:hAnsi="Times New Roman" w:cs="Times New Roman"/>
          <w:sz w:val="28"/>
          <w:szCs w:val="28"/>
          <w:lang w:val="ky-KG"/>
        </w:rPr>
        <w:t>.</w:t>
      </w:r>
      <w:r w:rsidR="002E0DA4" w:rsidRPr="004905D7">
        <w:rPr>
          <w:rFonts w:ascii="Times New Roman" w:hAnsi="Times New Roman" w:cs="Times New Roman"/>
          <w:color w:val="FF0000"/>
          <w:sz w:val="28"/>
          <w:szCs w:val="28"/>
          <w:lang w:val="ky-KG"/>
        </w:rPr>
        <w:t xml:space="preserve"> </w:t>
      </w:r>
      <w:r w:rsidRPr="004905D7">
        <w:rPr>
          <w:rFonts w:ascii="Times New Roman" w:hAnsi="Times New Roman" w:cs="Times New Roman"/>
          <w:sz w:val="28"/>
          <w:szCs w:val="28"/>
          <w:lang w:val="ky-KG"/>
        </w:rPr>
        <w:t>Чым көң топурак үлгүлөрүндө табылган козу карын урууларынын үлүшү</w:t>
      </w:r>
      <w:r w:rsidR="00660619" w:rsidRPr="004905D7">
        <w:rPr>
          <w:rFonts w:ascii="Times New Roman" w:hAnsi="Times New Roman" w:cs="Times New Roman"/>
          <w:sz w:val="28"/>
          <w:szCs w:val="28"/>
          <w:lang w:val="ky-KG"/>
        </w:rPr>
        <w:t>.</w:t>
      </w:r>
      <w:r w:rsidR="004905D7" w:rsidRPr="004905D7">
        <w:rPr>
          <w:rFonts w:ascii="Times New Roman" w:hAnsi="Times New Roman" w:cs="Times New Roman"/>
          <w:sz w:val="28"/>
          <w:szCs w:val="28"/>
          <w:lang w:val="ky-KG"/>
        </w:rPr>
        <w:t xml:space="preserve"> </w:t>
      </w:r>
      <w:r w:rsidR="00660619" w:rsidRPr="004905D7">
        <w:rPr>
          <w:rFonts w:ascii="Times New Roman" w:hAnsi="Times New Roman" w:cs="Times New Roman"/>
          <w:sz w:val="28"/>
          <w:szCs w:val="28"/>
          <w:lang w:val="ky-KG"/>
        </w:rPr>
        <w:t xml:space="preserve">Маанилер орточо ± SD, n = 3 катары берилген, P </w:t>
      </w:r>
      <w:r w:rsidR="00660619" w:rsidRPr="004905D7">
        <w:rPr>
          <w:rFonts w:ascii="Cambria Math" w:hAnsi="Cambria Math" w:cs="Cambria Math"/>
          <w:sz w:val="28"/>
          <w:szCs w:val="28"/>
          <w:lang w:val="ky-KG"/>
        </w:rPr>
        <w:t>⩽</w:t>
      </w:r>
      <w:r w:rsidR="00660619" w:rsidRPr="004905D7">
        <w:rPr>
          <w:rFonts w:ascii="Times New Roman" w:hAnsi="Times New Roman" w:cs="Times New Roman"/>
          <w:sz w:val="28"/>
          <w:szCs w:val="28"/>
          <w:lang w:val="ky-KG"/>
        </w:rPr>
        <w:t xml:space="preserve"> 0,05 боюнча олуттуу айырмаланат</w:t>
      </w:r>
    </w:p>
    <w:p w14:paraId="71B10DD8" w14:textId="77777777" w:rsidR="00A6742F" w:rsidRPr="00D9017A" w:rsidRDefault="00A6742F" w:rsidP="00D9017A">
      <w:pPr>
        <w:pStyle w:val="a4"/>
        <w:rPr>
          <w:rFonts w:ascii="Times New Roman" w:hAnsi="Times New Roman" w:cs="Times New Roman"/>
          <w:sz w:val="28"/>
          <w:szCs w:val="28"/>
          <w:lang w:val="ky-KG"/>
        </w:rPr>
      </w:pPr>
    </w:p>
    <w:p w14:paraId="306D08B0" w14:textId="77777777" w:rsidR="007433EE" w:rsidRPr="00D9017A" w:rsidRDefault="00B035FD" w:rsidP="00D9017A">
      <w:pPr>
        <w:spacing w:after="0" w:line="240" w:lineRule="auto"/>
        <w:ind w:firstLine="567"/>
        <w:jc w:val="both"/>
        <w:rPr>
          <w:rFonts w:ascii="Times New Roman" w:eastAsia="Times New Roman" w:hAnsi="Times New Roman"/>
          <w:sz w:val="28"/>
          <w:szCs w:val="28"/>
          <w:lang w:val="ky-KG" w:eastAsia="ru-RU"/>
        </w:rPr>
      </w:pPr>
      <w:r w:rsidRPr="00D9017A">
        <w:rPr>
          <w:rFonts w:ascii="Times New Roman" w:hAnsi="Times New Roman"/>
          <w:sz w:val="28"/>
          <w:szCs w:val="28"/>
          <w:lang w:val="ky-KG"/>
        </w:rPr>
        <w:t>А</w:t>
      </w:r>
      <w:r w:rsidR="007433EE" w:rsidRPr="00D9017A">
        <w:rPr>
          <w:rFonts w:ascii="Times New Roman" w:hAnsi="Times New Roman"/>
          <w:sz w:val="28"/>
          <w:szCs w:val="28"/>
          <w:lang w:val="ky-KG"/>
        </w:rPr>
        <w:t xml:space="preserve">лынган натыйжалар башка муздак жерлерде таралган </w:t>
      </w:r>
      <w:r w:rsidR="007433EE" w:rsidRPr="00D9017A">
        <w:rPr>
          <w:rFonts w:ascii="Times New Roman" w:eastAsia="Times New Roman" w:hAnsi="Times New Roman"/>
          <w:sz w:val="28"/>
          <w:szCs w:val="28"/>
          <w:lang w:val="ky-KG" w:eastAsia="ru-RU"/>
        </w:rPr>
        <w:t xml:space="preserve">топурак козу карындары биполярдуу же космополиттик таралууга жөндөмдүүлүгун  көрсөткөн изилдөөлөр менен </w:t>
      </w:r>
      <w:r w:rsidR="00920A27" w:rsidRPr="00D9017A">
        <w:rPr>
          <w:rFonts w:ascii="Times New Roman" w:eastAsia="Times New Roman" w:hAnsi="Times New Roman"/>
          <w:sz w:val="28"/>
          <w:szCs w:val="28"/>
          <w:lang w:val="ky-KG" w:eastAsia="ru-RU"/>
        </w:rPr>
        <w:t>дал келет</w:t>
      </w:r>
      <w:r w:rsidR="007433EE" w:rsidRPr="00D9017A">
        <w:rPr>
          <w:rFonts w:ascii="Times New Roman" w:eastAsia="Times New Roman" w:hAnsi="Times New Roman"/>
          <w:sz w:val="28"/>
          <w:szCs w:val="28"/>
          <w:lang w:val="ky-KG" w:eastAsia="ru-RU"/>
        </w:rPr>
        <w:t xml:space="preserve"> [</w:t>
      </w:r>
      <w:r w:rsidR="00301B6A" w:rsidRPr="00D9017A">
        <w:rPr>
          <w:rFonts w:ascii="Times New Roman" w:hAnsi="Times New Roman"/>
          <w:color w:val="222222"/>
          <w:sz w:val="28"/>
          <w:szCs w:val="28"/>
          <w:shd w:val="clear" w:color="auto" w:fill="FFFFFF"/>
          <w:lang w:val="ky-KG"/>
        </w:rPr>
        <w:t>F., Cox ж.б., 2016</w:t>
      </w:r>
      <w:r w:rsidR="007433EE" w:rsidRPr="00D9017A">
        <w:rPr>
          <w:rFonts w:ascii="Times New Roman" w:eastAsia="Times New Roman" w:hAnsi="Times New Roman"/>
          <w:sz w:val="28"/>
          <w:szCs w:val="28"/>
          <w:lang w:val="ky-KG" w:eastAsia="ru-RU"/>
        </w:rPr>
        <w:t>]. Бул жерде катталган сапротрофиялык аскомицеттер тукумунун өкүлдөрү башка суук жерлерде чөптөрдө, бадалдарда жана токойлордо үстөмдүк кылган козу карындардын тукумундарынын арасында экендиги белгиленди [</w:t>
      </w:r>
      <w:r w:rsidR="00301B6A" w:rsidRPr="00D9017A">
        <w:rPr>
          <w:rStyle w:val="author"/>
          <w:rFonts w:ascii="Times New Roman" w:hAnsi="Times New Roman"/>
          <w:sz w:val="28"/>
          <w:szCs w:val="28"/>
          <w:shd w:val="clear" w:color="auto" w:fill="FFFFFF"/>
          <w:lang w:val="ky-KG"/>
        </w:rPr>
        <w:t>E. Egidi,</w:t>
      </w:r>
      <w:r w:rsidR="00301B6A" w:rsidRPr="00D9017A">
        <w:rPr>
          <w:rFonts w:ascii="Times New Roman" w:hAnsi="Times New Roman"/>
          <w:sz w:val="28"/>
          <w:szCs w:val="28"/>
          <w:shd w:val="clear" w:color="auto" w:fill="FFFFFF"/>
          <w:lang w:val="ky-KG"/>
        </w:rPr>
        <w:t> </w:t>
      </w:r>
      <w:r w:rsidR="00301B6A" w:rsidRPr="00D9017A">
        <w:rPr>
          <w:rStyle w:val="author"/>
          <w:rFonts w:ascii="Times New Roman" w:hAnsi="Times New Roman"/>
          <w:sz w:val="28"/>
          <w:szCs w:val="28"/>
          <w:shd w:val="clear" w:color="auto" w:fill="FFFFFF"/>
          <w:lang w:val="ky-KG"/>
        </w:rPr>
        <w:t>ж.б., 2019</w:t>
      </w:r>
      <w:r w:rsidR="007433EE" w:rsidRPr="00D9017A">
        <w:rPr>
          <w:rFonts w:ascii="Times New Roman" w:eastAsia="Times New Roman" w:hAnsi="Times New Roman"/>
          <w:sz w:val="28"/>
          <w:szCs w:val="28"/>
          <w:lang w:val="ky-KG" w:eastAsia="ru-RU"/>
        </w:rPr>
        <w:t>].</w:t>
      </w:r>
    </w:p>
    <w:p w14:paraId="61F30D18" w14:textId="77777777" w:rsidR="003C039B" w:rsidRPr="00D9017A" w:rsidRDefault="003C039B" w:rsidP="00D9017A">
      <w:pPr>
        <w:spacing w:after="0" w:line="240" w:lineRule="auto"/>
        <w:ind w:firstLine="567"/>
        <w:jc w:val="both"/>
        <w:rPr>
          <w:rFonts w:ascii="Times New Roman" w:eastAsia="Times New Roman" w:hAnsi="Times New Roman"/>
          <w:sz w:val="28"/>
          <w:szCs w:val="28"/>
          <w:lang w:val="ky-KG" w:eastAsia="ru-RU"/>
        </w:rPr>
      </w:pPr>
    </w:p>
    <w:p w14:paraId="444A44A9" w14:textId="77777777" w:rsidR="00562CB1" w:rsidRPr="00D9017A" w:rsidRDefault="00562CB1" w:rsidP="00D9017A">
      <w:pPr>
        <w:pStyle w:val="a4"/>
        <w:ind w:firstLine="567"/>
        <w:jc w:val="both"/>
        <w:rPr>
          <w:rFonts w:ascii="Times New Roman" w:hAnsi="Times New Roman" w:cs="Times New Roman"/>
          <w:b/>
          <w:sz w:val="28"/>
          <w:szCs w:val="28"/>
          <w:lang w:val="ky-KG" w:eastAsia="ru-RU"/>
        </w:rPr>
      </w:pPr>
      <w:r w:rsidRPr="00D9017A">
        <w:rPr>
          <w:rFonts w:ascii="Times New Roman" w:hAnsi="Times New Roman" w:cs="Times New Roman"/>
          <w:b/>
          <w:sz w:val="28"/>
          <w:szCs w:val="28"/>
          <w:lang w:val="ky-KG" w:eastAsia="ru-RU"/>
        </w:rPr>
        <w:t>5-БӨЛҮМ. CОҢ-КӨЛ КӨЛҮНӨН БӨЛҮНГӨН БАКТЕРИЯ КООМДОШТУГУНУН АР ТҮРДҮҮЛҮГҮ ЖАНА САНДЫК КАТНАШТАРЫ</w:t>
      </w:r>
    </w:p>
    <w:p w14:paraId="7038D34B" w14:textId="77777777" w:rsidR="009B53A2" w:rsidRPr="00D9017A" w:rsidRDefault="00562CB1" w:rsidP="00D9017A">
      <w:pPr>
        <w:pStyle w:val="a4"/>
        <w:ind w:firstLine="567"/>
        <w:jc w:val="both"/>
        <w:rPr>
          <w:rFonts w:ascii="Times New Roman" w:hAnsi="Times New Roman" w:cs="Times New Roman"/>
          <w:sz w:val="28"/>
          <w:szCs w:val="28"/>
          <w:lang w:val="ky-KG"/>
        </w:rPr>
      </w:pPr>
      <w:r w:rsidRPr="00D9017A">
        <w:rPr>
          <w:rFonts w:ascii="Times New Roman" w:hAnsi="Times New Roman" w:cs="Times New Roman"/>
          <w:b/>
          <w:sz w:val="28"/>
          <w:szCs w:val="28"/>
          <w:lang w:val="ky-KG" w:eastAsia="ru-RU"/>
        </w:rPr>
        <w:t xml:space="preserve"> </w:t>
      </w:r>
      <w:r w:rsidR="009B53A2" w:rsidRPr="00D9017A">
        <w:rPr>
          <w:rFonts w:ascii="Times New Roman" w:hAnsi="Times New Roman" w:cs="Times New Roman"/>
          <w:color w:val="000000"/>
          <w:sz w:val="28"/>
          <w:szCs w:val="28"/>
          <w:lang w:val="ky-KG"/>
        </w:rPr>
        <w:t>Бактериялар суу экосистемасында органикалык заттарды ажыратуучулар, азык заттарды айлантуучулар, парник газдарын өндүрүүчүлөр жана талап кылуучулар катары, ошондой эле азык чынжырында заттарды жана энергиянын ортомчулары катары маанилүү ролду аткарышат [</w:t>
      </w:r>
      <w:r w:rsidR="00301B6A" w:rsidRPr="00D9017A">
        <w:rPr>
          <w:rFonts w:ascii="Times New Roman" w:hAnsi="Times New Roman"/>
          <w:color w:val="000000"/>
          <w:sz w:val="28"/>
          <w:szCs w:val="28"/>
          <w:lang w:val="ky-KG"/>
        </w:rPr>
        <w:t>W.B. Whitman ж.б.. 1998</w:t>
      </w:r>
      <w:r w:rsidR="009B53A2" w:rsidRPr="00D9017A">
        <w:rPr>
          <w:rFonts w:ascii="Times New Roman" w:hAnsi="Times New Roman" w:cs="Times New Roman"/>
          <w:color w:val="000000"/>
          <w:sz w:val="28"/>
          <w:szCs w:val="28"/>
          <w:lang w:val="ky-KG"/>
        </w:rPr>
        <w:t xml:space="preserve">]. </w:t>
      </w:r>
    </w:p>
    <w:p w14:paraId="4F0EE486" w14:textId="77777777" w:rsidR="009B53A2" w:rsidRPr="00D9017A" w:rsidRDefault="009B53A2" w:rsidP="00D9017A">
      <w:pPr>
        <w:pStyle w:val="a4"/>
        <w:ind w:firstLine="567"/>
        <w:jc w:val="both"/>
        <w:rPr>
          <w:rFonts w:ascii="Times New Roman" w:hAnsi="Times New Roman" w:cs="Times New Roman"/>
          <w:sz w:val="28"/>
          <w:szCs w:val="28"/>
          <w:lang w:val="ky-KG"/>
        </w:rPr>
      </w:pPr>
      <w:r w:rsidRPr="00D9017A">
        <w:rPr>
          <w:rFonts w:ascii="Times New Roman" w:hAnsi="Times New Roman" w:cs="Times New Roman"/>
          <w:color w:val="202122"/>
          <w:sz w:val="28"/>
          <w:szCs w:val="28"/>
          <w:lang w:val="ky-KG"/>
        </w:rPr>
        <w:t>Соң-Көлгө ар тарабынан 20дан ашуун агын суулар куюп анын деңгээлин төмөндөтпөйт. Соң-Көлдүн узундугу 29, туурасы 17 километрге созулуп, 278 чарчы км. болгон көлдүн аймагын түзөт.</w:t>
      </w:r>
      <w:r w:rsidRPr="00D9017A">
        <w:rPr>
          <w:rFonts w:ascii="Times New Roman" w:hAnsi="Times New Roman" w:cs="Times New Roman"/>
          <w:sz w:val="28"/>
          <w:szCs w:val="28"/>
          <w:lang w:val="ky-KG"/>
        </w:rPr>
        <w:t xml:space="preserve"> Соң-Көл суусунун микрофлорасы дээрлик бардык тарабында кармалган бактерия клеткаларынын саны боюнча азыраак айырмаланды.</w:t>
      </w:r>
      <w:r w:rsidR="006902D7"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Анткен менен көлдүн чыгыш тарабында, көл жээктен 5 метр аралыктан алынган үстүнкү бөлүктө 67х10</w:t>
      </w:r>
      <w:r w:rsidRPr="00D9017A">
        <w:rPr>
          <w:rFonts w:ascii="Times New Roman" w:hAnsi="Times New Roman" w:cs="Times New Roman"/>
          <w:sz w:val="28"/>
          <w:szCs w:val="28"/>
          <w:vertAlign w:val="superscript"/>
          <w:lang w:val="ky-KG"/>
        </w:rPr>
        <w:t>3</w:t>
      </w:r>
      <w:r w:rsidRPr="00D9017A">
        <w:rPr>
          <w:rFonts w:ascii="Times New Roman" w:hAnsi="Times New Roman" w:cs="Times New Roman"/>
          <w:sz w:val="28"/>
          <w:szCs w:val="28"/>
          <w:lang w:val="ky-KG"/>
        </w:rPr>
        <w:t xml:space="preserve"> К</w:t>
      </w:r>
      <w:r w:rsidR="003760E2" w:rsidRPr="00D9017A">
        <w:rPr>
          <w:rFonts w:ascii="Times New Roman" w:hAnsi="Times New Roman" w:cs="Times New Roman"/>
          <w:sz w:val="28"/>
          <w:szCs w:val="28"/>
          <w:lang w:val="ky-KG"/>
        </w:rPr>
        <w:t>Т</w:t>
      </w:r>
      <w:r w:rsidRPr="00D9017A">
        <w:rPr>
          <w:rFonts w:ascii="Times New Roman" w:hAnsi="Times New Roman" w:cs="Times New Roman"/>
          <w:sz w:val="28"/>
          <w:szCs w:val="28"/>
          <w:lang w:val="ky-KG"/>
        </w:rPr>
        <w:t>Б</w:t>
      </w:r>
      <w:r w:rsidR="002E0DA4" w:rsidRPr="00D9017A">
        <w:rPr>
          <w:rFonts w:ascii="Times New Roman" w:hAnsi="Times New Roman" w:cs="Times New Roman"/>
          <w:sz w:val="28"/>
          <w:szCs w:val="28"/>
          <w:lang w:val="ky-KG"/>
        </w:rPr>
        <w:t xml:space="preserve">\мл </w:t>
      </w:r>
      <w:r w:rsidRPr="00D9017A">
        <w:rPr>
          <w:rFonts w:ascii="Times New Roman" w:hAnsi="Times New Roman" w:cs="Times New Roman"/>
          <w:sz w:val="28"/>
          <w:szCs w:val="28"/>
          <w:lang w:val="ky-KG"/>
        </w:rPr>
        <w:t xml:space="preserve"> түздү, чыгыш тараптын ортосунан алынган үлгүдө 62,2х10</w:t>
      </w:r>
      <w:r w:rsidRPr="00D9017A">
        <w:rPr>
          <w:rFonts w:ascii="Times New Roman" w:hAnsi="Times New Roman" w:cs="Times New Roman"/>
          <w:sz w:val="28"/>
          <w:szCs w:val="28"/>
          <w:vertAlign w:val="superscript"/>
          <w:lang w:val="ky-KG"/>
        </w:rPr>
        <w:t>3</w:t>
      </w:r>
      <w:r w:rsidRPr="00D9017A">
        <w:rPr>
          <w:rFonts w:ascii="Times New Roman" w:hAnsi="Times New Roman" w:cs="Times New Roman"/>
          <w:sz w:val="28"/>
          <w:szCs w:val="28"/>
          <w:lang w:val="ky-KG"/>
        </w:rPr>
        <w:t xml:space="preserve"> К</w:t>
      </w:r>
      <w:r w:rsidR="003760E2" w:rsidRPr="00D9017A">
        <w:rPr>
          <w:rFonts w:ascii="Times New Roman" w:hAnsi="Times New Roman" w:cs="Times New Roman"/>
          <w:sz w:val="28"/>
          <w:szCs w:val="28"/>
          <w:lang w:val="ky-KG"/>
        </w:rPr>
        <w:t>Т</w:t>
      </w:r>
      <w:r w:rsidRPr="00D9017A">
        <w:rPr>
          <w:rFonts w:ascii="Times New Roman" w:hAnsi="Times New Roman" w:cs="Times New Roman"/>
          <w:sz w:val="28"/>
          <w:szCs w:val="28"/>
          <w:lang w:val="ky-KG"/>
        </w:rPr>
        <w:t>Б</w:t>
      </w:r>
      <w:r w:rsidR="002E0DA4" w:rsidRPr="00D9017A">
        <w:rPr>
          <w:rFonts w:ascii="Times New Roman" w:hAnsi="Times New Roman" w:cs="Times New Roman"/>
          <w:sz w:val="28"/>
          <w:szCs w:val="28"/>
          <w:lang w:val="ky-KG"/>
        </w:rPr>
        <w:t>\мл</w:t>
      </w:r>
      <w:r w:rsidRPr="00D9017A">
        <w:rPr>
          <w:rFonts w:ascii="Times New Roman" w:hAnsi="Times New Roman" w:cs="Times New Roman"/>
          <w:sz w:val="28"/>
          <w:szCs w:val="28"/>
          <w:lang w:val="ky-KG"/>
        </w:rPr>
        <w:t xml:space="preserve"> түздү. Кийинки орунда түштүк тарабындагы бөлүктөн 55х10</w:t>
      </w:r>
      <w:r w:rsidRPr="00D9017A">
        <w:rPr>
          <w:rFonts w:ascii="Times New Roman" w:hAnsi="Times New Roman" w:cs="Times New Roman"/>
          <w:sz w:val="28"/>
          <w:szCs w:val="28"/>
          <w:vertAlign w:val="superscript"/>
          <w:lang w:val="ky-KG"/>
        </w:rPr>
        <w:t>3</w:t>
      </w:r>
      <w:r w:rsidRPr="00D9017A">
        <w:rPr>
          <w:rFonts w:ascii="Times New Roman" w:hAnsi="Times New Roman" w:cs="Times New Roman"/>
          <w:sz w:val="28"/>
          <w:szCs w:val="28"/>
          <w:lang w:val="ky-KG"/>
        </w:rPr>
        <w:t xml:space="preserve"> К</w:t>
      </w:r>
      <w:r w:rsidR="003760E2" w:rsidRPr="00D9017A">
        <w:rPr>
          <w:rFonts w:ascii="Times New Roman" w:hAnsi="Times New Roman" w:cs="Times New Roman"/>
          <w:sz w:val="28"/>
          <w:szCs w:val="28"/>
          <w:lang w:val="ky-KG"/>
        </w:rPr>
        <w:t>Т</w:t>
      </w:r>
      <w:r w:rsidRPr="00D9017A">
        <w:rPr>
          <w:rFonts w:ascii="Times New Roman" w:hAnsi="Times New Roman" w:cs="Times New Roman"/>
          <w:sz w:val="28"/>
          <w:szCs w:val="28"/>
          <w:lang w:val="ky-KG"/>
        </w:rPr>
        <w:t>Б</w:t>
      </w:r>
      <w:r w:rsidR="002E0DA4" w:rsidRPr="00D9017A">
        <w:rPr>
          <w:rFonts w:ascii="Times New Roman" w:hAnsi="Times New Roman" w:cs="Times New Roman"/>
          <w:sz w:val="28"/>
          <w:szCs w:val="28"/>
          <w:lang w:val="ky-KG"/>
        </w:rPr>
        <w:t>\мл</w:t>
      </w:r>
      <w:r w:rsidRPr="00D9017A">
        <w:rPr>
          <w:rFonts w:ascii="Times New Roman" w:hAnsi="Times New Roman" w:cs="Times New Roman"/>
          <w:sz w:val="28"/>
          <w:szCs w:val="28"/>
          <w:lang w:val="ky-KG"/>
        </w:rPr>
        <w:t xml:space="preserve"> түздү. Ал эми көлдүн ортонку бөлүгүнөн алынган ортоңку тереңдикте 51х10</w:t>
      </w:r>
      <w:r w:rsidRPr="00D9017A">
        <w:rPr>
          <w:rFonts w:ascii="Times New Roman" w:hAnsi="Times New Roman" w:cs="Times New Roman"/>
          <w:sz w:val="28"/>
          <w:szCs w:val="28"/>
          <w:vertAlign w:val="superscript"/>
          <w:lang w:val="ky-KG"/>
        </w:rPr>
        <w:t>3</w:t>
      </w:r>
      <w:r w:rsidRPr="00D9017A">
        <w:rPr>
          <w:rFonts w:ascii="Times New Roman" w:hAnsi="Times New Roman" w:cs="Times New Roman"/>
          <w:sz w:val="28"/>
          <w:szCs w:val="28"/>
          <w:lang w:val="ky-KG"/>
        </w:rPr>
        <w:t>.К</w:t>
      </w:r>
      <w:r w:rsidR="003760E2" w:rsidRPr="00D9017A">
        <w:rPr>
          <w:rFonts w:ascii="Times New Roman" w:hAnsi="Times New Roman" w:cs="Times New Roman"/>
          <w:sz w:val="28"/>
          <w:szCs w:val="28"/>
          <w:lang w:val="ky-KG"/>
        </w:rPr>
        <w:t>Т</w:t>
      </w:r>
      <w:r w:rsidRPr="00D9017A">
        <w:rPr>
          <w:rFonts w:ascii="Times New Roman" w:hAnsi="Times New Roman" w:cs="Times New Roman"/>
          <w:sz w:val="28"/>
          <w:szCs w:val="28"/>
          <w:lang w:val="ky-KG"/>
        </w:rPr>
        <w:t>Б</w:t>
      </w:r>
      <w:r w:rsidR="002E0DA4" w:rsidRPr="00D9017A">
        <w:rPr>
          <w:rFonts w:ascii="Times New Roman" w:hAnsi="Times New Roman" w:cs="Times New Roman"/>
          <w:sz w:val="28"/>
          <w:szCs w:val="28"/>
          <w:lang w:val="ky-KG"/>
        </w:rPr>
        <w:t>\мл</w:t>
      </w:r>
      <w:r w:rsidRPr="00D9017A">
        <w:rPr>
          <w:rFonts w:ascii="Times New Roman" w:hAnsi="Times New Roman" w:cs="Times New Roman"/>
          <w:sz w:val="28"/>
          <w:szCs w:val="28"/>
          <w:lang w:val="ky-KG"/>
        </w:rPr>
        <w:t xml:space="preserve"> түздү.</w:t>
      </w:r>
    </w:p>
    <w:p w14:paraId="0961C153" w14:textId="77777777" w:rsidR="00F506AA" w:rsidRPr="00D9017A" w:rsidRDefault="00F506AA" w:rsidP="00D9017A">
      <w:pPr>
        <w:pStyle w:val="13"/>
        <w:jc w:val="center"/>
        <w:rPr>
          <w:rStyle w:val="21"/>
          <w:b/>
          <w:color w:val="000000"/>
          <w:sz w:val="28"/>
          <w:szCs w:val="28"/>
          <w:lang w:val="ky-KG"/>
        </w:rPr>
      </w:pPr>
      <w:r w:rsidRPr="00D9017A">
        <w:rPr>
          <w:rFonts w:ascii="Times New Roman" w:hAnsi="Times New Roman" w:cs="Times New Roman"/>
          <w:noProof/>
          <w:color w:val="000000"/>
          <w:sz w:val="28"/>
          <w:szCs w:val="28"/>
          <w:lang w:eastAsia="ru-RU"/>
        </w:rPr>
        <w:lastRenderedPageBreak/>
        <w:drawing>
          <wp:inline distT="0" distB="0" distL="0" distR="0" wp14:anchorId="23F2A1F2" wp14:editId="2E3B7C1C">
            <wp:extent cx="1852227" cy="1436202"/>
            <wp:effectExtent l="0" t="0" r="0" b="0"/>
            <wp:docPr id="56" name="Рисунок 6" descr="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Lst>
                    </a:blip>
                    <a:srcRect r="18144" b="11516"/>
                    <a:stretch>
                      <a:fillRect/>
                    </a:stretch>
                  </pic:blipFill>
                  <pic:spPr bwMode="auto">
                    <a:xfrm>
                      <a:off x="0" y="0"/>
                      <a:ext cx="1858879" cy="1441360"/>
                    </a:xfrm>
                    <a:prstGeom prst="rect">
                      <a:avLst/>
                    </a:prstGeom>
                    <a:noFill/>
                    <a:ln w="9525">
                      <a:noFill/>
                      <a:miter lim="800000"/>
                      <a:headEnd/>
                      <a:tailEnd/>
                    </a:ln>
                  </pic:spPr>
                </pic:pic>
              </a:graphicData>
            </a:graphic>
          </wp:inline>
        </w:drawing>
      </w:r>
      <w:r w:rsidRPr="00D9017A">
        <w:rPr>
          <w:rFonts w:ascii="Times New Roman" w:hAnsi="Times New Roman" w:cs="Times New Roman"/>
          <w:noProof/>
          <w:color w:val="000000"/>
          <w:sz w:val="28"/>
          <w:szCs w:val="28"/>
          <w:lang w:eastAsia="ru-RU"/>
        </w:rPr>
        <w:drawing>
          <wp:inline distT="0" distB="0" distL="0" distR="0" wp14:anchorId="3B1504AE" wp14:editId="30615E21">
            <wp:extent cx="2007120" cy="1425994"/>
            <wp:effectExtent l="0" t="0" r="0" b="0"/>
            <wp:docPr id="885987821" name="Рисунок 7" descr="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3"/>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5300"/>
                              </a14:imgEffect>
                              <a14:imgEffect>
                                <a14:brightnessContrast contrast="40000"/>
                              </a14:imgEffect>
                            </a14:imgLayer>
                          </a14:imgProps>
                        </a:ext>
                      </a:extLst>
                    </a:blip>
                    <a:srcRect r="27965" b="30084"/>
                    <a:stretch>
                      <a:fillRect/>
                    </a:stretch>
                  </pic:blipFill>
                  <pic:spPr bwMode="auto">
                    <a:xfrm>
                      <a:off x="0" y="0"/>
                      <a:ext cx="2013490" cy="1430519"/>
                    </a:xfrm>
                    <a:prstGeom prst="rect">
                      <a:avLst/>
                    </a:prstGeom>
                    <a:noFill/>
                    <a:ln w="9525">
                      <a:noFill/>
                      <a:miter lim="800000"/>
                      <a:headEnd/>
                      <a:tailEnd/>
                    </a:ln>
                  </pic:spPr>
                </pic:pic>
              </a:graphicData>
            </a:graphic>
          </wp:inline>
        </w:drawing>
      </w:r>
      <w:r w:rsidRPr="00D9017A">
        <w:rPr>
          <w:rFonts w:ascii="Times New Roman" w:hAnsi="Times New Roman" w:cs="Times New Roman"/>
          <w:noProof/>
          <w:color w:val="000000"/>
          <w:sz w:val="28"/>
          <w:szCs w:val="28"/>
          <w:lang w:eastAsia="ru-RU"/>
        </w:rPr>
        <w:drawing>
          <wp:inline distT="0" distB="0" distL="0" distR="0" wp14:anchorId="2264E671" wp14:editId="13E93759">
            <wp:extent cx="1876380" cy="1429433"/>
            <wp:effectExtent l="0" t="0" r="0" b="0"/>
            <wp:docPr id="1037676913"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4700"/>
                              </a14:imgEffect>
                              <a14:imgEffect>
                                <a14:brightnessContrast bright="-20000" contrast="40000"/>
                              </a14:imgEffect>
                            </a14:imgLayer>
                          </a14:imgProps>
                        </a:ext>
                      </a:extLst>
                    </a:blip>
                    <a:srcRect t="21233" r="39348"/>
                    <a:stretch>
                      <a:fillRect/>
                    </a:stretch>
                  </pic:blipFill>
                  <pic:spPr bwMode="auto">
                    <a:xfrm>
                      <a:off x="0" y="0"/>
                      <a:ext cx="1881986" cy="1433703"/>
                    </a:xfrm>
                    <a:prstGeom prst="rect">
                      <a:avLst/>
                    </a:prstGeom>
                    <a:noFill/>
                    <a:ln w="9525">
                      <a:noFill/>
                      <a:miter lim="800000"/>
                      <a:headEnd/>
                      <a:tailEnd/>
                    </a:ln>
                  </pic:spPr>
                </pic:pic>
              </a:graphicData>
            </a:graphic>
          </wp:inline>
        </w:drawing>
      </w:r>
    </w:p>
    <w:p w14:paraId="06423C10" w14:textId="77777777" w:rsidR="00F506AA" w:rsidRPr="00D9017A" w:rsidRDefault="00F506AA" w:rsidP="00D9017A">
      <w:pPr>
        <w:pStyle w:val="13"/>
        <w:jc w:val="center"/>
        <w:rPr>
          <w:rFonts w:ascii="Times New Roman" w:hAnsi="Times New Roman" w:cs="Times New Roman"/>
          <w:sz w:val="28"/>
          <w:szCs w:val="28"/>
          <w:lang w:val="kk-KZ"/>
        </w:rPr>
      </w:pPr>
      <w:r w:rsidRPr="00D9017A">
        <w:rPr>
          <w:rStyle w:val="21"/>
          <w:rFonts w:ascii="Times New Roman" w:hAnsi="Times New Roman" w:cs="Times New Roman"/>
          <w:b/>
          <w:color w:val="auto"/>
          <w:sz w:val="28"/>
          <w:szCs w:val="28"/>
          <w:lang w:val="ky-KG"/>
        </w:rPr>
        <w:t>5.1.1- сүрөт.</w:t>
      </w:r>
      <w:r w:rsidRPr="00D9017A">
        <w:rPr>
          <w:rStyle w:val="21"/>
          <w:rFonts w:ascii="Times New Roman" w:hAnsi="Times New Roman" w:cs="Times New Roman"/>
          <w:color w:val="auto"/>
          <w:sz w:val="28"/>
          <w:szCs w:val="28"/>
          <w:lang w:val="ky-KG"/>
        </w:rPr>
        <w:t xml:space="preserve"> а – жээк бөлүктүн үстүнкү катмарынан изоляцияланган </w:t>
      </w:r>
      <w:r w:rsidRPr="00D9017A">
        <w:rPr>
          <w:rFonts w:ascii="Times New Roman" w:hAnsi="Times New Roman" w:cs="Times New Roman"/>
          <w:bCs/>
          <w:i/>
          <w:sz w:val="28"/>
          <w:szCs w:val="28"/>
          <w:lang w:val="ky-KG"/>
        </w:rPr>
        <w:t>Bacillus</w:t>
      </w:r>
      <w:r w:rsidRPr="00D9017A">
        <w:rPr>
          <w:rStyle w:val="21"/>
          <w:rFonts w:ascii="Times New Roman" w:hAnsi="Times New Roman" w:cs="Times New Roman"/>
          <w:color w:val="auto"/>
          <w:sz w:val="28"/>
          <w:szCs w:val="28"/>
          <w:lang w:val="ky-KG"/>
        </w:rPr>
        <w:t xml:space="preserve"> уруусуна кирген таякчалар, б – ортосунан алынган </w:t>
      </w:r>
      <w:r w:rsidRPr="00D9017A">
        <w:rPr>
          <w:rFonts w:ascii="Times New Roman" w:hAnsi="Times New Roman" w:cs="Times New Roman"/>
          <w:bCs/>
          <w:i/>
          <w:iCs/>
          <w:sz w:val="28"/>
          <w:szCs w:val="28"/>
          <w:lang w:val="ky-KG"/>
        </w:rPr>
        <w:t>Flavabacterium</w:t>
      </w:r>
      <w:r w:rsidRPr="00D9017A">
        <w:rPr>
          <w:rStyle w:val="21"/>
          <w:rFonts w:ascii="Times New Roman" w:hAnsi="Times New Roman" w:cs="Times New Roman"/>
          <w:color w:val="auto"/>
          <w:sz w:val="28"/>
          <w:szCs w:val="28"/>
          <w:lang w:val="ky-KG"/>
        </w:rPr>
        <w:t xml:space="preserve"> </w:t>
      </w:r>
      <w:r w:rsidRPr="00D9017A">
        <w:rPr>
          <w:rStyle w:val="21"/>
          <w:rFonts w:ascii="Times New Roman" w:hAnsi="Times New Roman" w:cs="Times New Roman"/>
          <w:color w:val="auto"/>
          <w:sz w:val="28"/>
          <w:szCs w:val="28"/>
          <w:lang w:val="tr-TR"/>
        </w:rPr>
        <w:t xml:space="preserve">spp </w:t>
      </w:r>
      <w:r w:rsidRPr="00D9017A">
        <w:rPr>
          <w:rStyle w:val="21"/>
          <w:rFonts w:ascii="Times New Roman" w:hAnsi="Times New Roman" w:cs="Times New Roman"/>
          <w:color w:val="auto"/>
          <w:sz w:val="28"/>
          <w:szCs w:val="28"/>
          <w:lang w:val="ky-KG"/>
        </w:rPr>
        <w:t xml:space="preserve">жана  в - суунун түбүнөн алынган </w:t>
      </w:r>
      <w:r w:rsidRPr="00D9017A">
        <w:rPr>
          <w:rFonts w:ascii="Times New Roman" w:hAnsi="Times New Roman" w:cs="Times New Roman"/>
          <w:i/>
          <w:iCs/>
          <w:sz w:val="28"/>
          <w:szCs w:val="28"/>
          <w:lang w:val="ky-KG"/>
        </w:rPr>
        <w:t>M. roseus</w:t>
      </w:r>
      <w:r w:rsidRPr="00D9017A">
        <w:rPr>
          <w:rStyle w:val="21"/>
          <w:rFonts w:ascii="Times New Roman" w:hAnsi="Times New Roman" w:cs="Times New Roman"/>
          <w:color w:val="auto"/>
          <w:sz w:val="28"/>
          <w:szCs w:val="28"/>
          <w:lang w:val="ky-KG"/>
        </w:rPr>
        <w:t xml:space="preserve"> бактериясы</w:t>
      </w:r>
    </w:p>
    <w:p w14:paraId="3606DA0D" w14:textId="77777777" w:rsidR="00922FF5" w:rsidRPr="00D9017A" w:rsidRDefault="00922FF5" w:rsidP="00D9017A">
      <w:pPr>
        <w:spacing w:after="0" w:line="240" w:lineRule="auto"/>
        <w:rPr>
          <w:rFonts w:ascii="Times New Roman" w:hAnsi="Times New Roman" w:cs="Times New Roman"/>
          <w:b/>
          <w:sz w:val="28"/>
          <w:szCs w:val="28"/>
          <w:lang w:val="kk-KZ"/>
        </w:rPr>
      </w:pPr>
    </w:p>
    <w:p w14:paraId="3FE7ECF4" w14:textId="77777777" w:rsidR="009B53A2" w:rsidRPr="00D9017A" w:rsidRDefault="009B53A2" w:rsidP="00D9017A">
      <w:pPr>
        <w:spacing w:after="0" w:line="240" w:lineRule="auto"/>
        <w:ind w:firstLine="708"/>
        <w:jc w:val="both"/>
        <w:rPr>
          <w:rFonts w:ascii="Times New Roman" w:hAnsi="Times New Roman" w:cs="Times New Roman"/>
          <w:i/>
          <w:iCs/>
          <w:sz w:val="28"/>
          <w:szCs w:val="28"/>
          <w:lang w:val="ky-KG"/>
        </w:rPr>
      </w:pPr>
      <w:r w:rsidRPr="00D9017A">
        <w:rPr>
          <w:rFonts w:ascii="Times New Roman" w:hAnsi="Times New Roman" w:cs="Times New Roman"/>
          <w:sz w:val="28"/>
          <w:szCs w:val="28"/>
          <w:lang w:val="ky-KG"/>
        </w:rPr>
        <w:t>Көлдүн суусунда жана чөкмөлөрүндө фосфорду мобилизациялоочу гетеротрофтуу микроорганизмдер</w:t>
      </w:r>
      <w:r w:rsidR="00C764D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алардын ичинен жогоруда аталган </w:t>
      </w:r>
      <w:r w:rsidR="004A083C" w:rsidRPr="00D9017A">
        <w:rPr>
          <w:rFonts w:ascii="Times New Roman" w:hAnsi="Times New Roman" w:cs="Times New Roman"/>
          <w:i/>
          <w:iCs/>
          <w:sz w:val="28"/>
          <w:szCs w:val="28"/>
          <w:lang w:val="ky-KG"/>
        </w:rPr>
        <w:t>Acinetobacter calcoaceticus</w:t>
      </w:r>
      <w:r w:rsidR="004A083C" w:rsidRPr="00D9017A">
        <w:rPr>
          <w:rFonts w:ascii="Times New Roman" w:hAnsi="Times New Roman" w:cs="Times New Roman"/>
          <w:sz w:val="28"/>
          <w:szCs w:val="28"/>
          <w:lang w:val="ky-KG"/>
        </w:rPr>
        <w:t xml:space="preserve"> түрү, </w:t>
      </w:r>
      <w:r w:rsidRPr="00D9017A">
        <w:rPr>
          <w:rFonts w:ascii="Times New Roman" w:hAnsi="Times New Roman" w:cs="Times New Roman"/>
          <w:i/>
          <w:iCs/>
          <w:sz w:val="28"/>
          <w:szCs w:val="28"/>
          <w:lang w:val="ky-KG"/>
        </w:rPr>
        <w:t>Pseudomonas</w:t>
      </w:r>
      <w:r w:rsidR="004A083C"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w:t>
      </w:r>
      <w:r w:rsidRPr="00D9017A">
        <w:rPr>
          <w:rFonts w:ascii="Times New Roman" w:hAnsi="Times New Roman" w:cs="Times New Roman"/>
          <w:i/>
          <w:iCs/>
          <w:sz w:val="28"/>
          <w:szCs w:val="28"/>
          <w:lang w:val="ky-KG"/>
        </w:rPr>
        <w:t xml:space="preserve">Bacillus </w:t>
      </w:r>
      <w:r w:rsidR="004A083C" w:rsidRPr="00D9017A">
        <w:rPr>
          <w:rFonts w:ascii="Times New Roman" w:hAnsi="Times New Roman" w:cs="Times New Roman"/>
          <w:i/>
          <w:iCs/>
          <w:sz w:val="28"/>
          <w:szCs w:val="28"/>
          <w:lang w:val="ky-KG"/>
        </w:rPr>
        <w:t xml:space="preserve">жана </w:t>
      </w:r>
      <w:r w:rsidRPr="00D9017A">
        <w:rPr>
          <w:rFonts w:ascii="Times New Roman" w:hAnsi="Times New Roman" w:cs="Times New Roman"/>
          <w:i/>
          <w:iCs/>
          <w:sz w:val="28"/>
          <w:szCs w:val="28"/>
          <w:lang w:val="ky-KG"/>
        </w:rPr>
        <w:t>Flavobacterium</w:t>
      </w:r>
      <w:r w:rsidRPr="00D9017A">
        <w:rPr>
          <w:rFonts w:ascii="Times New Roman" w:hAnsi="Times New Roman" w:cs="Times New Roman"/>
          <w:sz w:val="28"/>
          <w:szCs w:val="28"/>
          <w:lang w:val="ky-KG"/>
        </w:rPr>
        <w:t xml:space="preserve"> уруусундагы микроорганизмдер </w:t>
      </w:r>
      <w:r w:rsidRPr="00D9017A">
        <w:rPr>
          <w:rFonts w:ascii="Times New Roman" w:hAnsi="Times New Roman" w:cs="Times New Roman"/>
          <w:i/>
          <w:iCs/>
          <w:sz w:val="28"/>
          <w:szCs w:val="28"/>
          <w:lang w:val="ky-KG"/>
        </w:rPr>
        <w:t>Fl. rigense, Fl. сapsulatum (Novosphingobium capsulatum), Fl. aquatile, Fl. ferrugineum, Fl. peregrinum, Fl. tirrenicum.</w:t>
      </w:r>
      <w:r w:rsidR="00EE3BD0" w:rsidRPr="00D9017A">
        <w:rPr>
          <w:rFonts w:ascii="Times New Roman" w:hAnsi="Times New Roman" w:cs="Times New Roman"/>
          <w:i/>
          <w:iCs/>
          <w:sz w:val="28"/>
          <w:szCs w:val="28"/>
          <w:lang w:val="ky-KG"/>
        </w:rPr>
        <w:t xml:space="preserve"> </w:t>
      </w:r>
      <w:r w:rsidRPr="00D9017A">
        <w:rPr>
          <w:rFonts w:ascii="Times New Roman" w:hAnsi="Times New Roman" w:cs="Times New Roman"/>
          <w:sz w:val="28"/>
          <w:szCs w:val="28"/>
          <w:lang w:val="ky-KG"/>
        </w:rPr>
        <w:t>Микрококтор</w:t>
      </w:r>
      <w:r w:rsidR="00EE3BD0" w:rsidRPr="00D9017A">
        <w:rPr>
          <w:rFonts w:ascii="Times New Roman" w:hAnsi="Times New Roman" w:cs="Times New Roman"/>
          <w:sz w:val="28"/>
          <w:szCs w:val="28"/>
          <w:lang w:val="ky-KG"/>
        </w:rPr>
        <w:t>дун</w:t>
      </w:r>
      <w:r w:rsidRPr="00D9017A">
        <w:rPr>
          <w:rFonts w:ascii="Times New Roman" w:hAnsi="Times New Roman" w:cs="Times New Roman"/>
          <w:sz w:val="28"/>
          <w:szCs w:val="28"/>
          <w:lang w:val="ky-KG"/>
        </w:rPr>
        <w:t xml:space="preserve"> түрлөр</w:t>
      </w:r>
      <w:r w:rsidR="00EE3BD0" w:rsidRPr="00D9017A">
        <w:rPr>
          <w:rFonts w:ascii="Times New Roman" w:hAnsi="Times New Roman" w:cs="Times New Roman"/>
          <w:sz w:val="28"/>
          <w:szCs w:val="28"/>
          <w:lang w:val="ky-KG"/>
        </w:rPr>
        <w:t>ү</w:t>
      </w:r>
      <w:r w:rsidRPr="00D9017A">
        <w:rPr>
          <w:rFonts w:ascii="Times New Roman" w:hAnsi="Times New Roman" w:cs="Times New Roman"/>
          <w:sz w:val="28"/>
          <w:szCs w:val="28"/>
          <w:lang w:val="ky-KG"/>
        </w:rPr>
        <w:t xml:space="preserve">: </w:t>
      </w:r>
      <w:r w:rsidRPr="00D9017A">
        <w:rPr>
          <w:rFonts w:ascii="Times New Roman" w:hAnsi="Times New Roman" w:cs="Times New Roman"/>
          <w:i/>
          <w:iCs/>
          <w:sz w:val="28"/>
          <w:szCs w:val="28"/>
          <w:lang w:val="ky-KG"/>
        </w:rPr>
        <w:t xml:space="preserve">Micrococcus luteus, M. varians (Kocuria varians), M. flavus (M. luteus), M. sphaeroides, M. coralloides, M. sphaeroides, M. coralloides, M. </w:t>
      </w:r>
      <w:r w:rsidR="00EE3BD0" w:rsidRPr="00D9017A">
        <w:rPr>
          <w:rFonts w:ascii="Times New Roman" w:hAnsi="Times New Roman" w:cs="Times New Roman"/>
          <w:i/>
          <w:iCs/>
          <w:sz w:val="28"/>
          <w:szCs w:val="28"/>
          <w:lang w:val="ky-KG"/>
        </w:rPr>
        <w:t>A</w:t>
      </w:r>
      <w:r w:rsidRPr="00D9017A">
        <w:rPr>
          <w:rFonts w:ascii="Times New Roman" w:hAnsi="Times New Roman" w:cs="Times New Roman"/>
          <w:i/>
          <w:iCs/>
          <w:sz w:val="28"/>
          <w:szCs w:val="28"/>
          <w:lang w:val="ky-KG"/>
        </w:rPr>
        <w:t>quatilis</w:t>
      </w:r>
      <w:r w:rsidR="00EE3BD0" w:rsidRPr="00D9017A">
        <w:rPr>
          <w:rFonts w:ascii="Times New Roman" w:hAnsi="Times New Roman" w:cs="Times New Roman"/>
          <w:i/>
          <w:iCs/>
          <w:sz w:val="28"/>
          <w:szCs w:val="28"/>
          <w:lang w:val="ky-KG"/>
        </w:rPr>
        <w:t xml:space="preserve"> </w:t>
      </w:r>
      <w:r w:rsidR="00EE3BD0" w:rsidRPr="00D9017A">
        <w:rPr>
          <w:rFonts w:ascii="Times New Roman" w:hAnsi="Times New Roman" w:cs="Times New Roman"/>
          <w:sz w:val="28"/>
          <w:szCs w:val="28"/>
          <w:lang w:val="ky-KG"/>
        </w:rPr>
        <w:t xml:space="preserve">жана </w:t>
      </w:r>
      <w:r w:rsidRPr="00D9017A">
        <w:rPr>
          <w:rFonts w:ascii="Times New Roman" w:hAnsi="Times New Roman" w:cs="Times New Roman"/>
          <w:sz w:val="28"/>
          <w:szCs w:val="28"/>
          <w:lang w:val="ky-KG"/>
        </w:rPr>
        <w:t xml:space="preserve"> </w:t>
      </w:r>
      <w:r w:rsidRPr="00D9017A">
        <w:rPr>
          <w:rFonts w:ascii="Times New Roman" w:hAnsi="Times New Roman" w:cs="Times New Roman"/>
          <w:i/>
          <w:iCs/>
          <w:sz w:val="28"/>
          <w:szCs w:val="28"/>
          <w:lang w:val="ky-KG"/>
        </w:rPr>
        <w:t xml:space="preserve">S. </w:t>
      </w:r>
      <w:r w:rsidR="0045237A" w:rsidRPr="00D9017A">
        <w:rPr>
          <w:rFonts w:ascii="Times New Roman" w:hAnsi="Times New Roman" w:cs="Times New Roman"/>
          <w:i/>
          <w:iCs/>
          <w:sz w:val="28"/>
          <w:szCs w:val="28"/>
          <w:lang w:val="ky-KG"/>
        </w:rPr>
        <w:t>с</w:t>
      </w:r>
      <w:r w:rsidRPr="00D9017A">
        <w:rPr>
          <w:rFonts w:ascii="Times New Roman" w:hAnsi="Times New Roman" w:cs="Times New Roman"/>
          <w:i/>
          <w:iCs/>
          <w:sz w:val="28"/>
          <w:szCs w:val="28"/>
          <w:lang w:val="ky-KG"/>
        </w:rPr>
        <w:t>itrina</w:t>
      </w:r>
      <w:r w:rsidR="00EE3BD0" w:rsidRPr="00D9017A">
        <w:rPr>
          <w:rFonts w:ascii="Times New Roman" w:hAnsi="Times New Roman" w:cs="Times New Roman"/>
          <w:i/>
          <w:iCs/>
          <w:sz w:val="28"/>
          <w:szCs w:val="28"/>
          <w:lang w:val="ky-KG"/>
        </w:rPr>
        <w:t xml:space="preserve"> </w:t>
      </w:r>
      <w:r w:rsidR="00EE3BD0" w:rsidRPr="00D9017A">
        <w:rPr>
          <w:rFonts w:ascii="Times New Roman" w:hAnsi="Times New Roman" w:cs="Times New Roman"/>
          <w:sz w:val="28"/>
          <w:szCs w:val="28"/>
          <w:lang w:val="ky-KG"/>
        </w:rPr>
        <w:t>табылды</w:t>
      </w:r>
      <w:r w:rsidR="00F506AA" w:rsidRPr="00D9017A">
        <w:rPr>
          <w:rFonts w:ascii="Times New Roman" w:hAnsi="Times New Roman" w:cs="Times New Roman"/>
          <w:sz w:val="28"/>
          <w:szCs w:val="28"/>
          <w:lang w:val="ky-KG"/>
        </w:rPr>
        <w:t xml:space="preserve"> (</w:t>
      </w:r>
      <w:r w:rsidR="00F506AA" w:rsidRPr="00D9017A">
        <w:rPr>
          <w:rStyle w:val="21"/>
          <w:rFonts w:ascii="Times New Roman" w:eastAsia="Calibri" w:hAnsi="Times New Roman" w:cs="Times New Roman"/>
          <w:color w:val="auto"/>
          <w:sz w:val="28"/>
          <w:szCs w:val="28"/>
          <w:lang w:val="ky-KG"/>
        </w:rPr>
        <w:t>5.</w:t>
      </w:r>
      <w:r w:rsidR="00F506AA" w:rsidRPr="00D9017A">
        <w:rPr>
          <w:rStyle w:val="21"/>
          <w:rFonts w:ascii="Times New Roman" w:hAnsi="Times New Roman" w:cs="Times New Roman"/>
          <w:color w:val="auto"/>
          <w:sz w:val="28"/>
          <w:szCs w:val="28"/>
          <w:lang w:val="ky-KG"/>
        </w:rPr>
        <w:t>1</w:t>
      </w:r>
      <w:r w:rsidR="00F506AA" w:rsidRPr="00D9017A">
        <w:rPr>
          <w:rStyle w:val="21"/>
          <w:rFonts w:ascii="Times New Roman" w:eastAsia="Calibri" w:hAnsi="Times New Roman" w:cs="Times New Roman"/>
          <w:color w:val="auto"/>
          <w:sz w:val="28"/>
          <w:szCs w:val="28"/>
          <w:lang w:val="ky-KG"/>
        </w:rPr>
        <w:t>.</w:t>
      </w:r>
      <w:r w:rsidR="00F506AA" w:rsidRPr="00D9017A">
        <w:rPr>
          <w:rStyle w:val="21"/>
          <w:rFonts w:ascii="Times New Roman" w:hAnsi="Times New Roman" w:cs="Times New Roman"/>
          <w:color w:val="auto"/>
          <w:sz w:val="28"/>
          <w:szCs w:val="28"/>
          <w:lang w:val="ky-KG"/>
        </w:rPr>
        <w:t>1</w:t>
      </w:r>
      <w:r w:rsidR="00F506AA" w:rsidRPr="00D9017A">
        <w:rPr>
          <w:rStyle w:val="21"/>
          <w:rFonts w:ascii="Times New Roman" w:eastAsia="Calibri" w:hAnsi="Times New Roman" w:cs="Times New Roman"/>
          <w:color w:val="auto"/>
          <w:sz w:val="28"/>
          <w:szCs w:val="28"/>
          <w:lang w:val="ky-KG"/>
        </w:rPr>
        <w:t>- сүрөт).</w:t>
      </w:r>
      <w:r w:rsidR="00EE3BD0" w:rsidRPr="00D9017A">
        <w:rPr>
          <w:rFonts w:ascii="Times New Roman" w:hAnsi="Times New Roman" w:cs="Times New Roman"/>
          <w:i/>
          <w:iCs/>
          <w:sz w:val="28"/>
          <w:szCs w:val="28"/>
          <w:lang w:val="ky-KG"/>
        </w:rPr>
        <w:t xml:space="preserve"> </w:t>
      </w:r>
    </w:p>
    <w:p w14:paraId="3F7A2A60" w14:textId="77777777" w:rsidR="009B53A2" w:rsidRPr="00D9017A" w:rsidRDefault="009B53A2" w:rsidP="00D9017A">
      <w:pPr>
        <w:spacing w:after="0" w:line="240" w:lineRule="auto"/>
        <w:ind w:firstLine="567"/>
        <w:jc w:val="both"/>
        <w:rPr>
          <w:rFonts w:ascii="Times New Roman" w:eastAsia="Times New Roman" w:hAnsi="Times New Roman" w:cs="Times New Roman"/>
          <w:sz w:val="28"/>
          <w:szCs w:val="28"/>
          <w:lang w:val="ky-KG"/>
        </w:rPr>
      </w:pPr>
      <w:r w:rsidRPr="00D9017A">
        <w:rPr>
          <w:rFonts w:ascii="Times New Roman" w:eastAsia="Times New Roman" w:hAnsi="Times New Roman" w:cs="Times New Roman"/>
          <w:sz w:val="28"/>
          <w:szCs w:val="28"/>
          <w:lang w:val="ky-KG"/>
        </w:rPr>
        <w:t xml:space="preserve">Соң-Көл көлдүн суусунда жашаган микроорганизмдерди экстремофилдер (латын тилинен extremus - "өтө" жана башка грек тилинен φιλία - "сүйүү") - өзгөчө катаал экологиялык шарттарда, өзгөчө  төмөнкү температуралык чектерде жашоого ыңгайланышкандар  катары кароого болот. </w:t>
      </w:r>
    </w:p>
    <w:p w14:paraId="4CB887A1" w14:textId="77777777" w:rsidR="002E0DA4" w:rsidRPr="0045762B" w:rsidRDefault="0045762B" w:rsidP="0045762B">
      <w:pPr>
        <w:pStyle w:val="a4"/>
        <w:ind w:firstLine="567"/>
        <w:jc w:val="both"/>
        <w:rPr>
          <w:rFonts w:ascii="Times New Roman" w:eastAsia="Times New Roman" w:hAnsi="Times New Roman" w:cs="Times New Roman"/>
          <w:b/>
          <w:sz w:val="28"/>
          <w:szCs w:val="28"/>
          <w:lang w:val="ky-KG" w:eastAsia="ru-RU"/>
        </w:rPr>
      </w:pPr>
      <w:r w:rsidRPr="0045762B">
        <w:rPr>
          <w:rFonts w:ascii="Times New Roman" w:eastAsia="Times New Roman" w:hAnsi="Times New Roman" w:cs="Times New Roman"/>
          <w:bCs/>
          <w:sz w:val="28"/>
          <w:szCs w:val="28"/>
          <w:lang w:val="ky-KG" w:eastAsia="ru-RU"/>
        </w:rPr>
        <w:t xml:space="preserve">Соң-Көлдүн бийик тоолуу экосистемасынын изилденген топурактары ар кандай физика-химиялык жана биологиялык өзгөчөлүктөргө ээ болушу менен, кыртышта жашаган микроорганизмдердин фенотиптик жана генотиптик айырмачылыктарын  чагылдырат. </w:t>
      </w:r>
    </w:p>
    <w:p w14:paraId="5E3814C3" w14:textId="77777777" w:rsidR="002E0DA4" w:rsidRPr="00D9017A" w:rsidRDefault="002E0DA4" w:rsidP="00D9017A">
      <w:pPr>
        <w:pStyle w:val="a9"/>
        <w:ind w:firstLine="567"/>
        <w:jc w:val="both"/>
        <w:rPr>
          <w:rFonts w:ascii="Times New Roman" w:hAnsi="Times New Roman" w:cs="Times New Roman"/>
          <w:b/>
          <w:bCs/>
          <w:sz w:val="28"/>
          <w:szCs w:val="28"/>
          <w:lang w:val="ky-KG"/>
        </w:rPr>
      </w:pPr>
      <w:r w:rsidRPr="00D9017A">
        <w:rPr>
          <w:rFonts w:ascii="Times New Roman" w:hAnsi="Times New Roman" w:cs="Times New Roman"/>
          <w:b/>
          <w:bCs/>
          <w:sz w:val="28"/>
          <w:szCs w:val="28"/>
          <w:lang w:val="ky-KG"/>
        </w:rPr>
        <w:t xml:space="preserve">6-БӨЛҮМ. СОҢ-КӨЛ ӨРӨӨНҮНҮН БИОТОПТОРУНДА  ТАБЫЛГАН  </w:t>
      </w:r>
      <w:r w:rsidRPr="00D9017A">
        <w:rPr>
          <w:rFonts w:ascii="Times New Roman" w:hAnsi="Times New Roman" w:cs="Times New Roman"/>
          <w:b/>
          <w:bCs/>
          <w:i/>
          <w:iCs/>
          <w:sz w:val="28"/>
          <w:szCs w:val="28"/>
          <w:lang w:val="ky-KG"/>
        </w:rPr>
        <w:t xml:space="preserve">STREPTOMYCES </w:t>
      </w:r>
      <w:r w:rsidRPr="00D9017A">
        <w:rPr>
          <w:rFonts w:ascii="Times New Roman" w:hAnsi="Times New Roman" w:cs="Times New Roman"/>
          <w:b/>
          <w:bCs/>
          <w:sz w:val="28"/>
          <w:szCs w:val="28"/>
          <w:lang w:val="ky-KG"/>
        </w:rPr>
        <w:t>БАКТЕРИЯЛАРЫНЫН БИОТЕХНОЛОГИЯЛЫК ПОТЕНЦИАЛЫ</w:t>
      </w:r>
    </w:p>
    <w:p w14:paraId="28815E8C" w14:textId="77777777" w:rsidR="009B53A2" w:rsidRPr="00D9017A" w:rsidRDefault="009B53A2" w:rsidP="00D9017A">
      <w:pPr>
        <w:pStyle w:val="a9"/>
        <w:ind w:firstLine="567"/>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Фармакологиялык жана айыл чарба биотехнология тармагында маанилүү колдонулушка ээ экинчилик метаболиттердин көпчүлүгү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уруусунун өкүлдөрү тарабынан өндүрүлөт [</w:t>
      </w:r>
      <w:r w:rsidR="00C34AFE" w:rsidRPr="00D9017A">
        <w:rPr>
          <w:rFonts w:ascii="Times New Roman" w:hAnsi="Times New Roman"/>
          <w:sz w:val="28"/>
          <w:szCs w:val="28"/>
          <w:lang w:val="ky-KG"/>
        </w:rPr>
        <w:t>E.A. Barka. 2016</w:t>
      </w:r>
      <w:r w:rsidRPr="00D9017A">
        <w:rPr>
          <w:rFonts w:ascii="Times New Roman" w:hAnsi="Times New Roman" w:cs="Times New Roman"/>
          <w:sz w:val="28"/>
          <w:szCs w:val="28"/>
          <w:lang w:val="ky-KG"/>
        </w:rPr>
        <w:t>]. Бул түрдүн мүчөлөрү, адатта, экинчилик метаболиттердин биосинтезине катышкан 20</w:t>
      </w:r>
      <w:r w:rsidR="00F53FD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дан ашык ген кластерлерин камтыйт жана бул потенциалдан улам антимикробдук  каражаттар сыяктуу жаңы биоактивдүү кошулмаларды ачуу үчүн кызыктуу булак катары  калууда [</w:t>
      </w:r>
      <w:r w:rsidR="00C34AFE" w:rsidRPr="00D9017A">
        <w:rPr>
          <w:rFonts w:ascii="Times New Roman" w:hAnsi="Times New Roman"/>
          <w:sz w:val="28"/>
          <w:szCs w:val="28"/>
          <w:lang w:val="ky-KG"/>
        </w:rPr>
        <w:t>De Simeis D., S. Serra, 2021</w:t>
      </w:r>
      <w:r w:rsidRPr="00D9017A">
        <w:rPr>
          <w:rFonts w:ascii="Times New Roman" w:hAnsi="Times New Roman" w:cs="Times New Roman"/>
          <w:sz w:val="28"/>
          <w:szCs w:val="28"/>
          <w:lang w:val="ky-KG"/>
        </w:rPr>
        <w:t>]</w:t>
      </w:r>
      <w:r w:rsidR="001E2BBD"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жана  топуракта ризосфералык экологиялык нишаны</w:t>
      </w:r>
      <w:r w:rsidRPr="00D9017A">
        <w:rPr>
          <w:rFonts w:ascii="Times New Roman" w:hAnsi="Times New Roman" w:cs="Times New Roman"/>
          <w:color w:val="FF0000"/>
          <w:sz w:val="28"/>
          <w:szCs w:val="28"/>
          <w:lang w:val="ky-KG"/>
        </w:rPr>
        <w:t xml:space="preserve"> </w:t>
      </w:r>
      <w:r w:rsidRPr="00D9017A">
        <w:rPr>
          <w:rFonts w:ascii="Times New Roman" w:hAnsi="Times New Roman" w:cs="Times New Roman"/>
          <w:sz w:val="28"/>
          <w:szCs w:val="28"/>
          <w:lang w:val="ky-KG"/>
        </w:rPr>
        <w:t>ээлейт, бутактануучу жипчелерде спора пайда кылуу жөндөмүнөн улам өсүмдүктөр менен пайдалуу мамиледе болушат [</w:t>
      </w:r>
      <w:r w:rsidR="00C34AFE" w:rsidRPr="00D9017A">
        <w:rPr>
          <w:rFonts w:ascii="Times New Roman" w:eastAsia="Palatino Linotype" w:hAnsi="Times New Roman"/>
          <w:sz w:val="28"/>
          <w:szCs w:val="28"/>
          <w:lang w:val="ky-KG"/>
        </w:rPr>
        <w:t>E.M. Miguélez, 2010</w:t>
      </w:r>
      <w:r w:rsidRPr="00D9017A">
        <w:rPr>
          <w:rFonts w:ascii="Times New Roman" w:hAnsi="Times New Roman" w:cs="Times New Roman"/>
          <w:sz w:val="28"/>
          <w:szCs w:val="28"/>
          <w:lang w:val="ky-KG"/>
        </w:rPr>
        <w:t xml:space="preserve">. </w:t>
      </w:r>
      <w:r w:rsidR="001E2BBD" w:rsidRPr="00D9017A">
        <w:rPr>
          <w:rFonts w:ascii="Times New Roman" w:hAnsi="Times New Roman" w:cs="Times New Roman"/>
          <w:sz w:val="28"/>
          <w:szCs w:val="28"/>
          <w:lang w:val="ky-KG"/>
        </w:rPr>
        <w:t>О</w:t>
      </w:r>
      <w:r w:rsidRPr="00D9017A">
        <w:rPr>
          <w:rFonts w:ascii="Times New Roman" w:hAnsi="Times New Roman" w:cs="Times New Roman"/>
          <w:sz w:val="28"/>
          <w:szCs w:val="28"/>
          <w:lang w:val="ky-KG"/>
        </w:rPr>
        <w:t>шондой эле кожоюн өсүмдүктөрдүн ички ткандарын колониялоочу эндофиттер да болушу мүмкүн [</w:t>
      </w:r>
      <w:r w:rsidR="006920CE" w:rsidRPr="00D9017A">
        <w:rPr>
          <w:rFonts w:ascii="Times New Roman" w:hAnsi="Times New Roman"/>
          <w:sz w:val="28"/>
          <w:szCs w:val="28"/>
          <w:lang w:val="ky-KG"/>
        </w:rPr>
        <w:t>JAJ, Sousa</w:t>
      </w:r>
      <w:r w:rsidR="0035517E" w:rsidRPr="00D9017A">
        <w:rPr>
          <w:rFonts w:ascii="Times New Roman" w:hAnsi="Times New Roman"/>
          <w:sz w:val="28"/>
          <w:szCs w:val="28"/>
          <w:lang w:val="ky-KG"/>
        </w:rPr>
        <w:t xml:space="preserve">, </w:t>
      </w:r>
      <w:r w:rsidR="006920CE" w:rsidRPr="00D9017A">
        <w:rPr>
          <w:rFonts w:ascii="Times New Roman" w:hAnsi="Times New Roman"/>
          <w:sz w:val="28"/>
          <w:szCs w:val="28"/>
          <w:lang w:val="ky-KG"/>
        </w:rPr>
        <w:t>FL.</w:t>
      </w:r>
      <w:r w:rsidR="0035517E" w:rsidRPr="00D9017A">
        <w:rPr>
          <w:rFonts w:ascii="Times New Roman" w:hAnsi="Times New Roman"/>
          <w:sz w:val="28"/>
          <w:szCs w:val="28"/>
          <w:lang w:val="ky-KG"/>
        </w:rPr>
        <w:t xml:space="preserve"> </w:t>
      </w:r>
      <w:r w:rsidR="006920CE" w:rsidRPr="00D9017A">
        <w:rPr>
          <w:rFonts w:ascii="Times New Roman" w:hAnsi="Times New Roman"/>
          <w:sz w:val="28"/>
          <w:szCs w:val="28"/>
          <w:lang w:val="ky-KG"/>
        </w:rPr>
        <w:t>Olivares</w:t>
      </w:r>
      <w:r w:rsidR="0035517E" w:rsidRPr="00D9017A">
        <w:rPr>
          <w:rFonts w:ascii="Times New Roman" w:hAnsi="Times New Roman"/>
          <w:sz w:val="28"/>
          <w:szCs w:val="28"/>
          <w:lang w:val="ky-KG"/>
        </w:rPr>
        <w:t xml:space="preserve">, </w:t>
      </w:r>
      <w:r w:rsidR="006920CE" w:rsidRPr="00D9017A">
        <w:rPr>
          <w:rFonts w:ascii="Times New Roman" w:hAnsi="Times New Roman"/>
          <w:sz w:val="28"/>
          <w:szCs w:val="28"/>
          <w:lang w:val="ky-KG"/>
        </w:rPr>
        <w:t>2016</w:t>
      </w:r>
      <w:r w:rsidRPr="00D9017A">
        <w:rPr>
          <w:rFonts w:ascii="Times New Roman" w:hAnsi="Times New Roman" w:cs="Times New Roman"/>
          <w:sz w:val="28"/>
          <w:szCs w:val="28"/>
          <w:lang w:val="ky-KG"/>
        </w:rPr>
        <w:t>].</w:t>
      </w:r>
    </w:p>
    <w:p w14:paraId="0614F54F" w14:textId="77777777" w:rsidR="009B53A2" w:rsidRPr="00D9017A" w:rsidRDefault="009B53A2" w:rsidP="00D9017A">
      <w:pPr>
        <w:pStyle w:val="a4"/>
        <w:jc w:val="center"/>
        <w:rPr>
          <w:rFonts w:ascii="Times New Roman" w:hAnsi="Times New Roman" w:cs="Times New Roman"/>
          <w:b/>
          <w:bCs/>
          <w:sz w:val="28"/>
          <w:szCs w:val="28"/>
          <w:lang w:val="ky-KG"/>
        </w:rPr>
      </w:pPr>
      <w:r w:rsidRPr="00D9017A">
        <w:rPr>
          <w:rFonts w:ascii="Times New Roman" w:eastAsia="Times New Roman" w:hAnsi="Times New Roman" w:cs="Times New Roman"/>
          <w:noProof/>
          <w:sz w:val="28"/>
          <w:szCs w:val="28"/>
          <w:lang w:eastAsia="ru-RU"/>
        </w:rPr>
        <w:lastRenderedPageBreak/>
        <w:drawing>
          <wp:inline distT="0" distB="0" distL="0" distR="0" wp14:anchorId="74FD10F1" wp14:editId="2B7FF5EC">
            <wp:extent cx="2524760" cy="2693670"/>
            <wp:effectExtent l="0" t="0" r="8890" b="0"/>
            <wp:docPr id="72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9258" cy="2698469"/>
                    </a:xfrm>
                    <a:prstGeom prst="rect">
                      <a:avLst/>
                    </a:prstGeom>
                    <a:noFill/>
                    <a:ln>
                      <a:noFill/>
                    </a:ln>
                  </pic:spPr>
                </pic:pic>
              </a:graphicData>
            </a:graphic>
          </wp:inline>
        </w:drawing>
      </w:r>
      <w:r w:rsidR="001E2BBD" w:rsidRPr="00D9017A">
        <w:rPr>
          <w:rFonts w:ascii="Times New Roman" w:hAnsi="Times New Roman" w:cs="Times New Roman"/>
          <w:b/>
          <w:bCs/>
          <w:sz w:val="28"/>
          <w:szCs w:val="28"/>
          <w:lang w:val="ky-KG"/>
        </w:rPr>
        <w:t xml:space="preserve"> </w:t>
      </w:r>
      <w:r w:rsidRPr="00D9017A">
        <w:rPr>
          <w:rFonts w:ascii="Times New Roman" w:hAnsi="Times New Roman" w:cs="Times New Roman"/>
          <w:b/>
          <w:bCs/>
          <w:noProof/>
          <w:sz w:val="28"/>
          <w:szCs w:val="28"/>
          <w:lang w:eastAsia="ru-RU"/>
        </w:rPr>
        <w:drawing>
          <wp:inline distT="0" distB="0" distL="0" distR="0" wp14:anchorId="670A28B0" wp14:editId="0BC7CC7F">
            <wp:extent cx="3125337" cy="2694725"/>
            <wp:effectExtent l="0" t="0" r="0" b="0"/>
            <wp:docPr id="7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grayscl/>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2814" cy="2701172"/>
                    </a:xfrm>
                    <a:prstGeom prst="rect">
                      <a:avLst/>
                    </a:prstGeom>
                    <a:noFill/>
                  </pic:spPr>
                </pic:pic>
              </a:graphicData>
            </a:graphic>
          </wp:inline>
        </w:drawing>
      </w:r>
    </w:p>
    <w:p w14:paraId="6D138002" w14:textId="77777777" w:rsidR="005E2035" w:rsidRPr="00D9017A" w:rsidRDefault="009B53A2" w:rsidP="00D9017A">
      <w:pPr>
        <w:pStyle w:val="a4"/>
        <w:jc w:val="center"/>
        <w:rPr>
          <w:rFonts w:ascii="Times New Roman" w:hAnsi="Times New Roman" w:cs="Times New Roman"/>
          <w:sz w:val="28"/>
          <w:szCs w:val="28"/>
          <w:lang w:val="ky-KG"/>
        </w:rPr>
      </w:pPr>
      <w:r w:rsidRPr="00D9017A">
        <w:rPr>
          <w:rFonts w:ascii="Times New Roman" w:hAnsi="Times New Roman" w:cs="Times New Roman"/>
          <w:b/>
          <w:bCs/>
          <w:sz w:val="28"/>
          <w:szCs w:val="28"/>
          <w:lang w:val="ky-KG"/>
        </w:rPr>
        <w:t>6.1.</w:t>
      </w:r>
      <w:r w:rsidR="00F53FDD" w:rsidRPr="00D9017A">
        <w:rPr>
          <w:rFonts w:ascii="Times New Roman" w:hAnsi="Times New Roman" w:cs="Times New Roman"/>
          <w:b/>
          <w:bCs/>
          <w:sz w:val="28"/>
          <w:szCs w:val="28"/>
          <w:lang w:val="ky-KG"/>
        </w:rPr>
        <w:t>1</w:t>
      </w:r>
      <w:r w:rsidRPr="00D9017A">
        <w:rPr>
          <w:rFonts w:ascii="Times New Roman" w:hAnsi="Times New Roman" w:cs="Times New Roman"/>
          <w:b/>
          <w:bCs/>
          <w:sz w:val="28"/>
          <w:szCs w:val="28"/>
          <w:lang w:val="ky-KG"/>
        </w:rPr>
        <w:t xml:space="preserve">.-сүрөт. </w:t>
      </w:r>
      <w:r w:rsidRPr="00D9017A">
        <w:rPr>
          <w:rFonts w:ascii="Times New Roman" w:hAnsi="Times New Roman" w:cs="Times New Roman"/>
          <w:sz w:val="28"/>
          <w:szCs w:val="28"/>
          <w:lang w:val="ky-KG"/>
        </w:rPr>
        <w:t xml:space="preserve">16SrRNA тизмегинин анализинин негизинде  Соң-Көл өрөөнүнүн ризосфералык топурактарынан табылган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уруусундагы бактериялардын филогенетикалык дарагы. </w:t>
      </w:r>
      <w:r w:rsidR="005E2035" w:rsidRPr="00D9017A">
        <w:rPr>
          <w:rFonts w:ascii="Times New Roman" w:eastAsia="Calibri" w:hAnsi="Times New Roman" w:cs="Times New Roman"/>
          <w:sz w:val="28"/>
          <w:szCs w:val="28"/>
          <w:lang w:val="ky-KG"/>
        </w:rPr>
        <w:t xml:space="preserve">Ар бир топто GenBank маалымат базасындагы тизмектер менен кеминде 97% окшоштук бар. </w:t>
      </w:r>
    </w:p>
    <w:p w14:paraId="2022C24B" w14:textId="77777777" w:rsidR="009B53A2" w:rsidRPr="00D9017A" w:rsidRDefault="009B53A2" w:rsidP="00D9017A">
      <w:pPr>
        <w:spacing w:after="0" w:line="240" w:lineRule="auto"/>
        <w:ind w:firstLine="708"/>
        <w:jc w:val="both"/>
        <w:rPr>
          <w:rFonts w:ascii="Times New Roman" w:hAnsi="Times New Roman" w:cs="Times New Roman"/>
          <w:sz w:val="28"/>
          <w:szCs w:val="28"/>
          <w:lang w:val="ky-KG"/>
        </w:rPr>
      </w:pPr>
    </w:p>
    <w:p w14:paraId="70846A92" w14:textId="77777777" w:rsidR="009B53A2" w:rsidRPr="00D9017A" w:rsidRDefault="009B53A2" w:rsidP="00D9017A">
      <w:pPr>
        <w:pStyle w:val="a4"/>
        <w:jc w:val="both"/>
        <w:rPr>
          <w:rFonts w:ascii="Times New Roman" w:hAnsi="Times New Roman" w:cs="Times New Roman"/>
          <w:b/>
          <w:bCs/>
          <w:sz w:val="28"/>
          <w:szCs w:val="28"/>
          <w:lang w:val="ky-KG"/>
        </w:rPr>
      </w:pPr>
      <w:r w:rsidRPr="00D9017A">
        <w:rPr>
          <w:rFonts w:ascii="Times New Roman" w:hAnsi="Times New Roman" w:cs="Times New Roman"/>
          <w:noProof/>
          <w:sz w:val="28"/>
          <w:szCs w:val="28"/>
          <w:lang w:eastAsia="ru-RU"/>
        </w:rPr>
        <w:drawing>
          <wp:inline distT="0" distB="0" distL="0" distR="0" wp14:anchorId="0AFCCE7A" wp14:editId="1F89C37D">
            <wp:extent cx="1941856" cy="1456660"/>
            <wp:effectExtent l="0" t="0" r="1270" b="0"/>
            <wp:docPr id="7212" name="Рисунок 2" descr="C:\Users\ELVIRA\Downloads\2017-11-30 1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Downloads\2017-11-30 14.49.40.JPG"/>
                    <pic:cNvPicPr>
                      <a:picLocks noChangeAspect="1" noChangeArrowheads="1"/>
                    </pic:cNvPicPr>
                  </pic:nvPicPr>
                  <pic:blipFill>
                    <a:blip r:embed="rId31" cstate="print">
                      <a:extLst>
                        <a:ext uri="{BEBA8EAE-BF5A-486C-A8C5-ECC9F3942E4B}">
                          <a14:imgProps xmlns:a14="http://schemas.microsoft.com/office/drawing/2010/main">
                            <a14:imgLayer r:embed="rId29">
                              <a14:imgEffect>
                                <a14:saturation sat="200000"/>
                              </a14:imgEffect>
                              <a14:imgEffect>
                                <a14:brightnessContrast contrast="40000"/>
                              </a14:imgEffect>
                            </a14:imgLayer>
                          </a14:imgProps>
                        </a:ext>
                      </a:extLst>
                    </a:blip>
                    <a:srcRect/>
                    <a:stretch>
                      <a:fillRect/>
                    </a:stretch>
                  </pic:blipFill>
                  <pic:spPr bwMode="auto">
                    <a:xfrm>
                      <a:off x="0" y="0"/>
                      <a:ext cx="1963414" cy="1472831"/>
                    </a:xfrm>
                    <a:prstGeom prst="rect">
                      <a:avLst/>
                    </a:prstGeom>
                    <a:noFill/>
                    <a:ln w="9525">
                      <a:noFill/>
                      <a:miter lim="800000"/>
                      <a:headEnd/>
                      <a:tailEnd/>
                    </a:ln>
                  </pic:spPr>
                </pic:pic>
              </a:graphicData>
            </a:graphic>
          </wp:inline>
        </w:drawing>
      </w:r>
      <w:r w:rsidR="00F53FDD" w:rsidRPr="00D9017A">
        <w:rPr>
          <w:rFonts w:ascii="Times New Roman" w:hAnsi="Times New Roman" w:cs="Times New Roman"/>
          <w:b/>
          <w:bCs/>
          <w:sz w:val="28"/>
          <w:szCs w:val="28"/>
          <w:lang w:val="ky-KG"/>
        </w:rPr>
        <w:t xml:space="preserve"> </w:t>
      </w:r>
      <w:r w:rsidRPr="00D9017A">
        <w:rPr>
          <w:rFonts w:ascii="Times New Roman" w:hAnsi="Times New Roman" w:cs="Times New Roman"/>
          <w:b/>
          <w:bCs/>
          <w:noProof/>
          <w:sz w:val="28"/>
          <w:szCs w:val="28"/>
          <w:lang w:eastAsia="ru-RU"/>
        </w:rPr>
        <w:drawing>
          <wp:inline distT="0" distB="0" distL="0" distR="0" wp14:anchorId="031D497D" wp14:editId="1598E0EF">
            <wp:extent cx="1816735" cy="1457325"/>
            <wp:effectExtent l="0" t="0" r="0" b="9525"/>
            <wp:docPr id="72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2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6735" cy="1457325"/>
                    </a:xfrm>
                    <a:prstGeom prst="rect">
                      <a:avLst/>
                    </a:prstGeom>
                    <a:noFill/>
                  </pic:spPr>
                </pic:pic>
              </a:graphicData>
            </a:graphic>
          </wp:inline>
        </w:drawing>
      </w:r>
      <w:r w:rsidR="00F53FDD" w:rsidRPr="00D9017A">
        <w:rPr>
          <w:rFonts w:ascii="Times New Roman" w:hAnsi="Times New Roman" w:cs="Times New Roman"/>
          <w:b/>
          <w:bCs/>
          <w:sz w:val="28"/>
          <w:szCs w:val="28"/>
          <w:lang w:val="ky-KG"/>
        </w:rPr>
        <w:t xml:space="preserve"> </w:t>
      </w:r>
      <w:r w:rsidR="00EE733E" w:rsidRPr="00D9017A">
        <w:rPr>
          <w:b/>
          <w:bCs/>
          <w:noProof/>
          <w:sz w:val="28"/>
          <w:szCs w:val="28"/>
          <w:lang w:eastAsia="ru-RU"/>
        </w:rPr>
        <w:drawing>
          <wp:inline distT="0" distB="0" distL="0" distR="0" wp14:anchorId="24F9DDDC" wp14:editId="20C111C6">
            <wp:extent cx="1753989" cy="1456074"/>
            <wp:effectExtent l="19050" t="19050" r="0" b="0"/>
            <wp:docPr id="7211" name="Picture 3" descr="20-04-07_13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descr="20-04-07_1358"/>
                    <pic:cNvPicPr>
                      <a:picLocks noGrp="1" noChangeAspect="1" noChangeArrowheads="1"/>
                    </pic:cNvPicPr>
                  </pic:nvPicPr>
                  <pic:blipFill>
                    <a:blip r:embed="rId33" cstate="print">
                      <a:extLst>
                        <a:ext uri="{BEBA8EAE-BF5A-486C-A8C5-ECC9F3942E4B}">
                          <a14:imgProps xmlns:a14="http://schemas.microsoft.com/office/drawing/2010/main">
                            <a14:imgLayer r:embed="rId29">
                              <a14:imgEffect>
                                <a14:brightnessContrast contrast="40000"/>
                              </a14:imgEffect>
                            </a14:imgLayer>
                          </a14:imgProps>
                        </a:ext>
                      </a:extLst>
                    </a:blip>
                    <a:srcRect l="22057" t="11108" r="7534" b="2444"/>
                    <a:stretch/>
                  </pic:blipFill>
                  <pic:spPr bwMode="auto">
                    <a:xfrm>
                      <a:off x="0" y="0"/>
                      <a:ext cx="1778739" cy="1476620"/>
                    </a:xfrm>
                    <a:prstGeom prst="rect">
                      <a:avLst/>
                    </a:prstGeom>
                    <a:noFill/>
                    <a:ln>
                      <a:solidFill>
                        <a:srgbClr val="000000"/>
                      </a:solidFill>
                      <a:miter lim="800000"/>
                      <a:headEnd/>
                      <a:tailEnd/>
                    </a:ln>
                  </pic:spPr>
                </pic:pic>
              </a:graphicData>
            </a:graphic>
          </wp:inline>
        </w:drawing>
      </w:r>
    </w:p>
    <w:p w14:paraId="22F94D24" w14:textId="77777777" w:rsidR="003C039B" w:rsidRPr="00D9017A" w:rsidRDefault="003C039B" w:rsidP="00D9017A">
      <w:pPr>
        <w:pStyle w:val="a4"/>
        <w:jc w:val="both"/>
        <w:rPr>
          <w:rFonts w:ascii="Times New Roman" w:hAnsi="Times New Roman" w:cs="Times New Roman"/>
          <w:b/>
          <w:bCs/>
          <w:sz w:val="28"/>
          <w:szCs w:val="28"/>
          <w:lang w:val="tr-TR"/>
        </w:rPr>
      </w:pPr>
    </w:p>
    <w:p w14:paraId="51111958" w14:textId="77777777" w:rsidR="009B53A2" w:rsidRPr="00D9017A" w:rsidRDefault="009B53A2" w:rsidP="00D9017A">
      <w:pPr>
        <w:pStyle w:val="a4"/>
        <w:jc w:val="center"/>
        <w:rPr>
          <w:rFonts w:ascii="Times New Roman" w:hAnsi="Times New Roman" w:cs="Times New Roman"/>
          <w:sz w:val="28"/>
          <w:szCs w:val="28"/>
          <w:lang w:val="ky-KG"/>
        </w:rPr>
      </w:pPr>
      <w:r w:rsidRPr="00D9017A">
        <w:rPr>
          <w:rFonts w:ascii="Times New Roman" w:hAnsi="Times New Roman" w:cs="Times New Roman"/>
          <w:b/>
          <w:sz w:val="28"/>
          <w:szCs w:val="28"/>
          <w:lang w:val="kk-KZ"/>
        </w:rPr>
        <w:t>6.1.</w:t>
      </w:r>
      <w:r w:rsidR="00F53FDD" w:rsidRPr="00D9017A">
        <w:rPr>
          <w:rFonts w:ascii="Times New Roman" w:hAnsi="Times New Roman" w:cs="Times New Roman"/>
          <w:b/>
          <w:sz w:val="28"/>
          <w:szCs w:val="28"/>
          <w:lang w:val="kk-KZ"/>
        </w:rPr>
        <w:t>2</w:t>
      </w:r>
      <w:r w:rsidRPr="00D9017A">
        <w:rPr>
          <w:rFonts w:ascii="Times New Roman" w:hAnsi="Times New Roman" w:cs="Times New Roman"/>
          <w:b/>
          <w:sz w:val="28"/>
          <w:szCs w:val="28"/>
          <w:lang w:val="kk-KZ"/>
        </w:rPr>
        <w:t>-сүрөт.</w:t>
      </w:r>
      <w:r w:rsidRPr="00D9017A">
        <w:rPr>
          <w:rFonts w:ascii="Times New Roman" w:hAnsi="Times New Roman" w:cs="Times New Roman"/>
          <w:i/>
          <w:iCs/>
          <w:sz w:val="28"/>
          <w:szCs w:val="28"/>
          <w:lang w:val="kk-KZ"/>
        </w:rPr>
        <w:t xml:space="preserve">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уруусундагы штаммдарынын лабораториялык  коллекциясынан алынган культуралардын КАА чөйрөсүндөгү колониялары</w:t>
      </w:r>
    </w:p>
    <w:p w14:paraId="180638D0" w14:textId="77777777" w:rsidR="00F53FDD" w:rsidRPr="00D9017A" w:rsidRDefault="00F53FDD" w:rsidP="00D9017A">
      <w:pPr>
        <w:pStyle w:val="a4"/>
        <w:jc w:val="center"/>
        <w:rPr>
          <w:rFonts w:ascii="Times New Roman" w:hAnsi="Times New Roman" w:cs="Times New Roman"/>
          <w:sz w:val="28"/>
          <w:szCs w:val="28"/>
          <w:lang w:val="kk-KZ"/>
        </w:rPr>
      </w:pPr>
    </w:p>
    <w:p w14:paraId="41BE2FFF" w14:textId="77777777" w:rsidR="009B53A2" w:rsidRPr="00D9017A" w:rsidRDefault="009B53A2"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6.</w:t>
      </w:r>
      <w:r w:rsidR="00212EC3" w:rsidRPr="00D9017A">
        <w:rPr>
          <w:rFonts w:ascii="Times New Roman" w:hAnsi="Times New Roman" w:cs="Times New Roman"/>
          <w:b/>
          <w:bCs/>
          <w:sz w:val="28"/>
          <w:szCs w:val="28"/>
          <w:lang w:val="ky-KG"/>
        </w:rPr>
        <w:t>2</w:t>
      </w:r>
      <w:r w:rsidRPr="00D9017A">
        <w:rPr>
          <w:rFonts w:ascii="Times New Roman" w:hAnsi="Times New Roman" w:cs="Times New Roman"/>
          <w:b/>
          <w:bCs/>
          <w:sz w:val="28"/>
          <w:szCs w:val="28"/>
          <w:lang w:val="ky-KG"/>
        </w:rPr>
        <w:t xml:space="preserve">. Чачыратуу ыкмасын колдонуп, </w:t>
      </w:r>
      <w:r w:rsidRPr="00D9017A">
        <w:rPr>
          <w:rFonts w:ascii="Times New Roman" w:hAnsi="Times New Roman" w:cs="Times New Roman"/>
          <w:b/>
          <w:bCs/>
          <w:i/>
          <w:iCs/>
          <w:sz w:val="28"/>
          <w:szCs w:val="28"/>
          <w:lang w:val="ky-KG"/>
        </w:rPr>
        <w:t>Streptomyces</w:t>
      </w:r>
      <w:r w:rsidRPr="00D9017A">
        <w:rPr>
          <w:rFonts w:ascii="Times New Roman" w:hAnsi="Times New Roman" w:cs="Times New Roman"/>
          <w:b/>
          <w:bCs/>
          <w:sz w:val="28"/>
          <w:szCs w:val="28"/>
          <w:lang w:val="ky-KG"/>
        </w:rPr>
        <w:t xml:space="preserve"> штаммдарынын өсүмдүктөрд</w:t>
      </w:r>
      <w:r w:rsidR="00212EC3" w:rsidRPr="00D9017A">
        <w:rPr>
          <w:rFonts w:ascii="Times New Roman" w:hAnsi="Times New Roman" w:cs="Times New Roman"/>
          <w:b/>
          <w:bCs/>
          <w:sz w:val="28"/>
          <w:szCs w:val="28"/>
          <w:lang w:val="ky-KG"/>
        </w:rPr>
        <w:t>ү</w:t>
      </w:r>
      <w:r w:rsidRPr="00D9017A">
        <w:rPr>
          <w:rFonts w:ascii="Times New Roman" w:hAnsi="Times New Roman" w:cs="Times New Roman"/>
          <w:b/>
          <w:bCs/>
          <w:sz w:val="28"/>
          <w:szCs w:val="28"/>
          <w:lang w:val="ky-KG"/>
        </w:rPr>
        <w:t>н бактериялык козгогучтарына  карата  антагонисттик таасирин аныктоо</w:t>
      </w:r>
      <w:r w:rsidR="005E1359" w:rsidRPr="00D9017A">
        <w:rPr>
          <w:rFonts w:ascii="Times New Roman" w:hAnsi="Times New Roman" w:cs="Times New Roman"/>
          <w:b/>
          <w:bCs/>
          <w:sz w:val="28"/>
          <w:szCs w:val="28"/>
          <w:lang w:val="ky-KG"/>
        </w:rPr>
        <w:t xml:space="preserve">. </w:t>
      </w:r>
      <w:r w:rsidRPr="00D9017A">
        <w:rPr>
          <w:rFonts w:ascii="Times New Roman" w:hAnsi="Times New Roman" w:cs="Times New Roman"/>
          <w:sz w:val="28"/>
          <w:szCs w:val="28"/>
          <w:lang w:val="ky-KG"/>
        </w:rPr>
        <w:t xml:space="preserve">Жыйынтыктар боюнча 3 фитопатогендик бактерия үчүн эң жогорку антибактериалдык активдүүлүккө ээ болгон </w:t>
      </w:r>
      <w:r w:rsidRPr="00D9017A">
        <w:rPr>
          <w:rFonts w:ascii="Times New Roman" w:hAnsi="Times New Roman" w:cs="Times New Roman"/>
          <w:i/>
          <w:iCs/>
          <w:sz w:val="28"/>
          <w:szCs w:val="28"/>
          <w:lang w:val="ky-KG"/>
        </w:rPr>
        <w:t xml:space="preserve">Streptomyces </w:t>
      </w:r>
      <w:r w:rsidRPr="00D9017A">
        <w:rPr>
          <w:rFonts w:ascii="Times New Roman" w:hAnsi="Times New Roman" w:cs="Times New Roman"/>
          <w:sz w:val="28"/>
          <w:szCs w:val="28"/>
          <w:lang w:val="ky-KG"/>
        </w:rPr>
        <w:t>штаммдары аныкталды.</w:t>
      </w:r>
      <w:r w:rsidR="005E1359"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6.</w:t>
      </w:r>
      <w:r w:rsidR="00212EC3" w:rsidRPr="00D9017A">
        <w:rPr>
          <w:rFonts w:ascii="Times New Roman" w:hAnsi="Times New Roman" w:cs="Times New Roman"/>
          <w:sz w:val="28"/>
          <w:szCs w:val="28"/>
          <w:lang w:val="ky-KG"/>
        </w:rPr>
        <w:t>2</w:t>
      </w:r>
      <w:r w:rsidRPr="00D9017A">
        <w:rPr>
          <w:rFonts w:ascii="Times New Roman" w:hAnsi="Times New Roman" w:cs="Times New Roman"/>
          <w:sz w:val="28"/>
          <w:szCs w:val="28"/>
          <w:lang w:val="ky-KG"/>
        </w:rPr>
        <w:t xml:space="preserve">.1-сүрөттө көрсөтүлгөндөй, </w:t>
      </w:r>
      <w:r w:rsidRPr="00D9017A">
        <w:rPr>
          <w:rFonts w:ascii="Times New Roman" w:hAnsi="Times New Roman" w:cs="Times New Roman"/>
          <w:i/>
          <w:iCs/>
          <w:sz w:val="28"/>
          <w:szCs w:val="28"/>
          <w:lang w:val="ky-KG"/>
        </w:rPr>
        <w:t xml:space="preserve">Streptomyces </w:t>
      </w:r>
      <w:r w:rsidRPr="00D9017A">
        <w:rPr>
          <w:rFonts w:ascii="Times New Roman" w:hAnsi="Times New Roman" w:cs="Times New Roman"/>
          <w:sz w:val="28"/>
          <w:szCs w:val="28"/>
          <w:lang w:val="ky-KG"/>
        </w:rPr>
        <w:t xml:space="preserve">штаммдары патогендик бактерия культурасы чачыратылганга чейин стерилденген чөйрөнүн борборунда өстүрүлгөн. </w:t>
      </w:r>
      <w:r w:rsidRPr="00D9017A">
        <w:rPr>
          <w:rFonts w:ascii="Times New Roman" w:hAnsi="Times New Roman" w:cs="Times New Roman"/>
          <w:i/>
          <w:iCs/>
          <w:sz w:val="28"/>
          <w:szCs w:val="28"/>
          <w:lang w:val="ky-KG"/>
        </w:rPr>
        <w:t>Streptomyces lividans</w:t>
      </w:r>
      <w:r w:rsidRPr="00D9017A">
        <w:rPr>
          <w:rFonts w:ascii="Times New Roman" w:hAnsi="Times New Roman" w:cs="Times New Roman"/>
          <w:sz w:val="28"/>
          <w:szCs w:val="28"/>
          <w:lang w:val="ky-KG"/>
        </w:rPr>
        <w:t xml:space="preserve"> TR-59 штаммы  </w:t>
      </w:r>
      <w:r w:rsidRPr="00D9017A">
        <w:rPr>
          <w:rFonts w:ascii="Times New Roman" w:hAnsi="Times New Roman" w:cs="Times New Roman"/>
          <w:i/>
          <w:iCs/>
          <w:sz w:val="28"/>
          <w:szCs w:val="28"/>
          <w:lang w:val="ky-KG"/>
        </w:rPr>
        <w:t>Erwinia carotovora</w:t>
      </w:r>
      <w:r w:rsidRPr="00D9017A">
        <w:rPr>
          <w:rFonts w:ascii="Times New Roman" w:hAnsi="Times New Roman" w:cs="Times New Roman"/>
          <w:sz w:val="28"/>
          <w:szCs w:val="28"/>
          <w:lang w:val="ky-KG"/>
        </w:rPr>
        <w:t xml:space="preserve"> бактериясына 24 сааттан кийин антагонисттик таасир көрсөтүп, актиномицеттердин колонияларынын өсүшү күчөп, нымдуу чириктин  козгогучунун колонияларынын үстүн жаап тараган. 48 сааттан кийин бул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штаммынын </w:t>
      </w:r>
      <w:r w:rsidRPr="00D9017A">
        <w:rPr>
          <w:rFonts w:ascii="Times New Roman" w:hAnsi="Times New Roman" w:cs="Times New Roman"/>
          <w:i/>
          <w:iCs/>
          <w:sz w:val="28"/>
          <w:szCs w:val="28"/>
          <w:lang w:val="ky-KG"/>
        </w:rPr>
        <w:t>Erwinia carotovora</w:t>
      </w:r>
      <w:r w:rsidR="00567EAF" w:rsidRPr="00D9017A">
        <w:rPr>
          <w:rFonts w:ascii="Times New Roman" w:hAnsi="Times New Roman" w:cs="Times New Roman"/>
          <w:i/>
          <w:iCs/>
          <w:sz w:val="28"/>
          <w:szCs w:val="28"/>
          <w:lang w:val="ky-KG"/>
        </w:rPr>
        <w:t xml:space="preserve"> </w:t>
      </w:r>
      <w:r w:rsidRPr="00D9017A">
        <w:rPr>
          <w:rFonts w:ascii="Times New Roman" w:hAnsi="Times New Roman" w:cs="Times New Roman"/>
          <w:sz w:val="28"/>
          <w:szCs w:val="28"/>
          <w:lang w:val="ky-KG"/>
        </w:rPr>
        <w:t>га карата гиперпаразиттик аракети айкын болду</w:t>
      </w:r>
      <w:r w:rsidR="00567EAF" w:rsidRPr="00D9017A">
        <w:rPr>
          <w:rFonts w:ascii="Times New Roman" w:hAnsi="Times New Roman" w:cs="Times New Roman"/>
          <w:sz w:val="28"/>
          <w:szCs w:val="28"/>
          <w:lang w:val="ky-KG"/>
        </w:rPr>
        <w:t>.</w:t>
      </w:r>
    </w:p>
    <w:p w14:paraId="38441876" w14:textId="77777777" w:rsidR="00EB5DC1" w:rsidRPr="00D9017A" w:rsidRDefault="00EB5DC1" w:rsidP="00D9017A">
      <w:pPr>
        <w:pStyle w:val="a4"/>
        <w:jc w:val="both"/>
        <w:rPr>
          <w:rFonts w:ascii="Times New Roman" w:hAnsi="Times New Roman" w:cs="Times New Roman"/>
          <w:sz w:val="28"/>
          <w:szCs w:val="28"/>
          <w:lang w:val="ky-KG"/>
        </w:rPr>
      </w:pPr>
    </w:p>
    <w:p w14:paraId="276B4401" w14:textId="77777777" w:rsidR="00EE733E" w:rsidRPr="00D9017A" w:rsidRDefault="00EE733E" w:rsidP="00D9017A">
      <w:pPr>
        <w:spacing w:line="240" w:lineRule="auto"/>
        <w:jc w:val="center"/>
        <w:rPr>
          <w:sz w:val="28"/>
          <w:szCs w:val="28"/>
          <w:lang w:val="ky-KG"/>
        </w:rPr>
      </w:pPr>
      <w:r w:rsidRPr="00D9017A">
        <w:rPr>
          <w:noProof/>
          <w:sz w:val="28"/>
          <w:szCs w:val="28"/>
          <w:lang w:eastAsia="ru-RU"/>
        </w:rPr>
        <w:lastRenderedPageBreak/>
        <w:drawing>
          <wp:inline distT="0" distB="0" distL="0" distR="0" wp14:anchorId="29D38C08" wp14:editId="33AFE41A">
            <wp:extent cx="2101271" cy="1676400"/>
            <wp:effectExtent l="19050" t="19050" r="0" b="0"/>
            <wp:docPr id="72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34" cstate="print">
                      <a:extLst>
                        <a:ext uri="{BEBA8EAE-BF5A-486C-A8C5-ECC9F3942E4B}">
                          <a14:imgProps xmlns:a14="http://schemas.microsoft.com/office/drawing/2010/main">
                            <a14:imgLayer r:embed="rId35">
                              <a14:imgEffect>
                                <a14:colorTemperature colorTemp="5300"/>
                              </a14:imgEffect>
                              <a14:imgEffect>
                                <a14:saturation sat="400000"/>
                              </a14:imgEffect>
                              <a14:imgEffect>
                                <a14:brightnessContrast bright="20000" contrast="40000"/>
                              </a14:imgEffect>
                            </a14:imgLayer>
                          </a14:imgProps>
                        </a:ext>
                      </a:extLst>
                    </a:blip>
                    <a:stretch/>
                  </pic:blipFill>
                  <pic:spPr bwMode="auto">
                    <a:xfrm>
                      <a:off x="0" y="0"/>
                      <a:ext cx="2111825" cy="1684820"/>
                    </a:xfrm>
                    <a:prstGeom prst="rect">
                      <a:avLst/>
                    </a:prstGeom>
                    <a:ln w="12699">
                      <a:solidFill>
                        <a:schemeClr val="accent1">
                          <a:lumMod val="50196"/>
                        </a:schemeClr>
                      </a:solidFill>
                      <a:prstDash val="solid"/>
                    </a:ln>
                  </pic:spPr>
                </pic:pic>
              </a:graphicData>
            </a:graphic>
          </wp:inline>
        </w:drawing>
      </w:r>
      <w:r w:rsidR="00422165" w:rsidRPr="00D9017A">
        <w:rPr>
          <w:noProof/>
          <w:sz w:val="28"/>
          <w:szCs w:val="28"/>
          <w:lang w:val="ky-KG" w:eastAsia="tr-TR"/>
        </w:rPr>
        <w:t xml:space="preserve">    </w:t>
      </w:r>
      <w:r w:rsidRPr="00D9017A">
        <w:rPr>
          <w:noProof/>
          <w:sz w:val="28"/>
          <w:szCs w:val="28"/>
          <w:lang w:eastAsia="ru-RU"/>
        </w:rPr>
        <w:drawing>
          <wp:inline distT="0" distB="0" distL="0" distR="0" wp14:anchorId="7DCE8113" wp14:editId="763AA89D">
            <wp:extent cx="2559553" cy="1673054"/>
            <wp:effectExtent l="19050" t="19050" r="0" b="3810"/>
            <wp:docPr id="72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Lst>
                    </a:blip>
                    <a:stretch/>
                  </pic:blipFill>
                  <pic:spPr bwMode="auto">
                    <a:xfrm>
                      <a:off x="0" y="0"/>
                      <a:ext cx="2578933" cy="1685722"/>
                    </a:xfrm>
                    <a:prstGeom prst="rect">
                      <a:avLst/>
                    </a:prstGeom>
                    <a:ln w="12699">
                      <a:solidFill>
                        <a:schemeClr val="accent1">
                          <a:lumMod val="50196"/>
                        </a:schemeClr>
                      </a:solidFill>
                      <a:prstDash val="solid"/>
                    </a:ln>
                  </pic:spPr>
                </pic:pic>
              </a:graphicData>
            </a:graphic>
          </wp:inline>
        </w:drawing>
      </w:r>
    </w:p>
    <w:p w14:paraId="591CABBC" w14:textId="77777777" w:rsidR="00EE733E" w:rsidRPr="00D9017A" w:rsidRDefault="00EE733E" w:rsidP="00D9017A">
      <w:pPr>
        <w:pStyle w:val="a4"/>
        <w:jc w:val="center"/>
        <w:rPr>
          <w:rFonts w:ascii="Times New Roman" w:hAnsi="Times New Roman"/>
          <w:sz w:val="28"/>
          <w:szCs w:val="28"/>
          <w:lang w:val="ky-KG"/>
        </w:rPr>
      </w:pPr>
      <w:r w:rsidRPr="00D9017A">
        <w:rPr>
          <w:rFonts w:ascii="Times New Roman" w:hAnsi="Times New Roman"/>
          <w:b/>
          <w:sz w:val="28"/>
          <w:szCs w:val="28"/>
          <w:lang w:val="ky-KG"/>
        </w:rPr>
        <w:t>6.2.1-сүрөт.</w:t>
      </w:r>
      <w:r w:rsidRPr="00D9017A">
        <w:rPr>
          <w:rFonts w:ascii="Times New Roman" w:hAnsi="Times New Roman"/>
          <w:sz w:val="28"/>
          <w:szCs w:val="28"/>
          <w:lang w:val="ky-KG"/>
        </w:rPr>
        <w:t xml:space="preserve"> </w:t>
      </w:r>
      <w:r w:rsidRPr="00D9017A">
        <w:rPr>
          <w:rFonts w:ascii="Times New Roman" w:hAnsi="Times New Roman"/>
          <w:i/>
          <w:iCs/>
          <w:sz w:val="28"/>
          <w:szCs w:val="28"/>
          <w:lang w:val="ky-KG"/>
        </w:rPr>
        <w:t>Streptomyces lividans</w:t>
      </w:r>
      <w:r w:rsidRPr="00D9017A">
        <w:rPr>
          <w:rFonts w:ascii="Times New Roman" w:hAnsi="Times New Roman"/>
          <w:sz w:val="28"/>
          <w:szCs w:val="28"/>
          <w:lang w:val="ky-KG"/>
        </w:rPr>
        <w:t xml:space="preserve"> TR-59 штаммынын </w:t>
      </w:r>
      <w:r w:rsidRPr="00D9017A">
        <w:rPr>
          <w:rFonts w:ascii="Times New Roman" w:hAnsi="Times New Roman"/>
          <w:i/>
          <w:iCs/>
          <w:sz w:val="28"/>
          <w:szCs w:val="28"/>
          <w:lang w:val="ky-KG"/>
        </w:rPr>
        <w:t>Erwinia carotovora</w:t>
      </w:r>
      <w:r w:rsidRPr="00D9017A">
        <w:rPr>
          <w:rFonts w:ascii="Times New Roman" w:hAnsi="Times New Roman"/>
          <w:sz w:val="28"/>
          <w:szCs w:val="28"/>
          <w:lang w:val="ky-KG"/>
        </w:rPr>
        <w:t xml:space="preserve">  бактериясына каршы антагонисттик жана гипер паразиттик таасири</w:t>
      </w:r>
    </w:p>
    <w:p w14:paraId="3BF52F2D" w14:textId="77777777" w:rsidR="009B53A2" w:rsidRPr="00D9017A" w:rsidRDefault="009B53A2" w:rsidP="00D9017A">
      <w:pPr>
        <w:pStyle w:val="a4"/>
        <w:jc w:val="both"/>
        <w:rPr>
          <w:rFonts w:ascii="Times New Roman" w:hAnsi="Times New Roman" w:cs="Times New Roman"/>
          <w:sz w:val="28"/>
          <w:szCs w:val="28"/>
          <w:lang w:val="ky-KG"/>
        </w:rPr>
      </w:pPr>
    </w:p>
    <w:p w14:paraId="481FB00F" w14:textId="77777777" w:rsidR="009B53A2" w:rsidRPr="00D9017A" w:rsidRDefault="009B53A2"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штаммдарынын дан</w:t>
      </w:r>
      <w:r w:rsidR="00212EC3" w:rsidRPr="00D9017A">
        <w:rPr>
          <w:rFonts w:ascii="Times New Roman" w:hAnsi="Times New Roman" w:cs="Times New Roman"/>
          <w:sz w:val="28"/>
          <w:szCs w:val="28"/>
          <w:lang w:val="ky-KG"/>
        </w:rPr>
        <w:t>ектүү</w:t>
      </w:r>
      <w:r w:rsidRPr="00D9017A">
        <w:rPr>
          <w:rFonts w:ascii="Times New Roman" w:hAnsi="Times New Roman" w:cs="Times New Roman"/>
          <w:sz w:val="28"/>
          <w:szCs w:val="28"/>
          <w:lang w:val="ky-KG"/>
        </w:rPr>
        <w:t xml:space="preserve"> мөмө</w:t>
      </w:r>
      <w:r w:rsidR="00212EC3"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дарактардын  бактериялык шишик илдетин</w:t>
      </w:r>
      <w:r w:rsidR="00212EC3" w:rsidRPr="00D9017A">
        <w:rPr>
          <w:rFonts w:ascii="Times New Roman" w:hAnsi="Times New Roman" w:cs="Times New Roman"/>
          <w:sz w:val="28"/>
          <w:szCs w:val="28"/>
          <w:lang w:val="ky-KG"/>
        </w:rPr>
        <w:t>ин</w:t>
      </w:r>
      <w:r w:rsidRPr="00D9017A">
        <w:rPr>
          <w:rFonts w:ascii="Times New Roman" w:hAnsi="Times New Roman" w:cs="Times New Roman"/>
          <w:sz w:val="28"/>
          <w:szCs w:val="28"/>
          <w:lang w:val="ky-KG"/>
        </w:rPr>
        <w:t xml:space="preserve"> козгогучуна карата активдүүлүгүн текшергенде,   штаммдар 72 саат</w:t>
      </w:r>
      <w:r w:rsidR="00212EC3" w:rsidRPr="00D9017A">
        <w:rPr>
          <w:rFonts w:ascii="Times New Roman" w:hAnsi="Times New Roman" w:cs="Times New Roman"/>
          <w:sz w:val="28"/>
          <w:szCs w:val="28"/>
          <w:lang w:val="ky-KG"/>
        </w:rPr>
        <w:t>тын</w:t>
      </w:r>
      <w:r w:rsidRPr="00D9017A">
        <w:rPr>
          <w:rFonts w:ascii="Times New Roman" w:hAnsi="Times New Roman" w:cs="Times New Roman"/>
          <w:sz w:val="28"/>
          <w:szCs w:val="28"/>
          <w:lang w:val="ky-KG"/>
        </w:rPr>
        <w:t xml:space="preserve"> ичинде  </w:t>
      </w:r>
      <w:r w:rsidRPr="00D9017A">
        <w:rPr>
          <w:rFonts w:ascii="Times New Roman" w:hAnsi="Times New Roman" w:cs="Times New Roman"/>
          <w:i/>
          <w:iCs/>
          <w:sz w:val="28"/>
          <w:szCs w:val="28"/>
          <w:lang w:val="ky-KG"/>
        </w:rPr>
        <w:t xml:space="preserve">Pseudomonas </w:t>
      </w:r>
      <w:r w:rsidR="00212EC3" w:rsidRPr="00D9017A">
        <w:rPr>
          <w:rFonts w:ascii="Times New Roman" w:hAnsi="Times New Roman" w:cs="Times New Roman"/>
          <w:i/>
          <w:iCs/>
          <w:sz w:val="28"/>
          <w:szCs w:val="28"/>
          <w:lang w:val="ky-KG"/>
        </w:rPr>
        <w:t>syringae</w:t>
      </w:r>
      <w:r w:rsidR="00212EC3" w:rsidRPr="00D9017A">
        <w:rPr>
          <w:rFonts w:ascii="Times New Roman" w:hAnsi="Times New Roman" w:cs="Times New Roman"/>
          <w:sz w:val="28"/>
          <w:szCs w:val="28"/>
          <w:lang w:val="ky-KG"/>
        </w:rPr>
        <w:t xml:space="preserve"> га</w:t>
      </w:r>
      <w:r w:rsidRPr="00D9017A">
        <w:rPr>
          <w:rFonts w:ascii="Times New Roman" w:hAnsi="Times New Roman" w:cs="Times New Roman"/>
          <w:sz w:val="28"/>
          <w:szCs w:val="28"/>
          <w:lang w:val="ky-KG"/>
        </w:rPr>
        <w:t xml:space="preserve"> карата  антагонизмди же гиперпаразитизмди көрсөткөндүгү аныкталды. Ошентип, </w:t>
      </w:r>
      <w:r w:rsidRPr="00D9017A">
        <w:rPr>
          <w:rFonts w:ascii="Times New Roman" w:hAnsi="Times New Roman" w:cs="Times New Roman"/>
          <w:i/>
          <w:iCs/>
          <w:sz w:val="28"/>
          <w:szCs w:val="28"/>
          <w:lang w:val="ky-KG"/>
        </w:rPr>
        <w:t xml:space="preserve">Streptomyces diastatochromogenes </w:t>
      </w:r>
      <w:r w:rsidR="000C32BE" w:rsidRPr="00D9017A">
        <w:rPr>
          <w:rFonts w:ascii="Times New Roman" w:hAnsi="Times New Roman" w:cs="Times New Roman"/>
          <w:sz w:val="28"/>
          <w:szCs w:val="28"/>
          <w:lang w:val="ky-KG"/>
        </w:rPr>
        <w:t xml:space="preserve">SK-6, </w:t>
      </w:r>
      <w:r w:rsidRPr="00D9017A">
        <w:rPr>
          <w:rFonts w:ascii="Times New Roman" w:hAnsi="Times New Roman" w:cs="Times New Roman"/>
          <w:sz w:val="28"/>
          <w:szCs w:val="28"/>
          <w:lang w:val="ky-KG"/>
        </w:rPr>
        <w:t xml:space="preserve">жана </w:t>
      </w:r>
      <w:r w:rsidRPr="00D9017A">
        <w:rPr>
          <w:rFonts w:ascii="Times New Roman" w:hAnsi="Times New Roman" w:cs="Times New Roman"/>
          <w:i/>
          <w:iCs/>
          <w:sz w:val="28"/>
          <w:szCs w:val="28"/>
          <w:lang w:val="ky-KG"/>
        </w:rPr>
        <w:t xml:space="preserve">Streptomyces lividans </w:t>
      </w:r>
      <w:r w:rsidRPr="00D9017A">
        <w:rPr>
          <w:rFonts w:ascii="Times New Roman" w:hAnsi="Times New Roman" w:cs="Times New Roman"/>
          <w:sz w:val="28"/>
          <w:szCs w:val="28"/>
          <w:lang w:val="ky-KG"/>
        </w:rPr>
        <w:t xml:space="preserve">TR-59 штаммдары бактериялык шишиктин козгогучуна олуттуу антагонисттик таасирин көрсөтүп, колонияларынын өсүүсүн токтотуп, лизис зоналарын пайда кылышты: 5,77-6,1±1,31 мм, жана 4,52- 5,1±1,31 (P≤0,05). </w:t>
      </w:r>
    </w:p>
    <w:p w14:paraId="02B1F9B5" w14:textId="77777777" w:rsidR="009B53A2" w:rsidRPr="00D9017A" w:rsidRDefault="009B53A2"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b/>
          <w:bCs/>
          <w:sz w:val="28"/>
          <w:szCs w:val="28"/>
          <w:lang w:val="ky-KG"/>
        </w:rPr>
        <w:t>6.</w:t>
      </w:r>
      <w:r w:rsidR="00212EC3" w:rsidRPr="00D9017A">
        <w:rPr>
          <w:rFonts w:ascii="Times New Roman" w:hAnsi="Times New Roman" w:cs="Times New Roman"/>
          <w:b/>
          <w:bCs/>
          <w:sz w:val="28"/>
          <w:szCs w:val="28"/>
          <w:lang w:val="ky-KG"/>
        </w:rPr>
        <w:t>3</w:t>
      </w:r>
      <w:r w:rsidRPr="00D9017A">
        <w:rPr>
          <w:rFonts w:ascii="Times New Roman" w:hAnsi="Times New Roman" w:cs="Times New Roman"/>
          <w:sz w:val="28"/>
          <w:szCs w:val="28"/>
          <w:lang w:val="ky-KG"/>
        </w:rPr>
        <w:t xml:space="preserve">. </w:t>
      </w:r>
      <w:r w:rsidRPr="00D9017A">
        <w:rPr>
          <w:rFonts w:ascii="Times New Roman" w:hAnsi="Times New Roman" w:cs="Times New Roman"/>
          <w:b/>
          <w:bCs/>
          <w:sz w:val="28"/>
          <w:szCs w:val="28"/>
          <w:lang w:val="ky-KG"/>
        </w:rPr>
        <w:t>Суюк чөйрөдө биоконтролдук агенттердин антагонисттик активдүүлүгүн баалоо.</w:t>
      </w:r>
      <w:r w:rsidR="005E1359" w:rsidRPr="00D9017A">
        <w:rPr>
          <w:rFonts w:ascii="Times New Roman" w:hAnsi="Times New Roman" w:cs="Times New Roman"/>
          <w:b/>
          <w:bCs/>
          <w:sz w:val="28"/>
          <w:szCs w:val="28"/>
          <w:lang w:val="ky-KG"/>
        </w:rPr>
        <w:t xml:space="preserve"> </w:t>
      </w:r>
      <w:r w:rsidRPr="00D9017A">
        <w:rPr>
          <w:rFonts w:ascii="Times New Roman" w:hAnsi="Times New Roman" w:cs="Times New Roman"/>
          <w:i/>
          <w:iCs/>
          <w:sz w:val="28"/>
          <w:szCs w:val="28"/>
          <w:lang w:val="ky-KG"/>
        </w:rPr>
        <w:t xml:space="preserve">Streptomyces diastochromogenes </w:t>
      </w:r>
      <w:r w:rsidRPr="00D9017A">
        <w:rPr>
          <w:rFonts w:ascii="Times New Roman" w:hAnsi="Times New Roman" w:cs="Times New Roman"/>
          <w:sz w:val="28"/>
          <w:szCs w:val="28"/>
          <w:lang w:val="ky-KG"/>
        </w:rPr>
        <w:t>SK-6</w:t>
      </w:r>
      <w:r w:rsidRPr="00D9017A">
        <w:rPr>
          <w:rFonts w:ascii="Times New Roman" w:hAnsi="Times New Roman" w:cs="Times New Roman"/>
          <w:i/>
          <w:iCs/>
          <w:sz w:val="28"/>
          <w:szCs w:val="28"/>
          <w:lang w:val="ky-KG"/>
        </w:rPr>
        <w:t xml:space="preserve">, Streptomyces alfalfae, </w:t>
      </w:r>
      <w:r w:rsidRPr="00D9017A">
        <w:rPr>
          <w:rFonts w:ascii="Times New Roman" w:hAnsi="Times New Roman" w:cs="Times New Roman"/>
          <w:sz w:val="28"/>
          <w:szCs w:val="28"/>
          <w:lang w:val="ky-KG"/>
        </w:rPr>
        <w:t>CI-4</w:t>
      </w:r>
      <w:r w:rsidRPr="00D9017A">
        <w:rPr>
          <w:rFonts w:ascii="Times New Roman" w:hAnsi="Times New Roman" w:cs="Times New Roman"/>
          <w:i/>
          <w:iCs/>
          <w:sz w:val="28"/>
          <w:szCs w:val="28"/>
          <w:lang w:val="ky-KG"/>
        </w:rPr>
        <w:t xml:space="preserve"> </w:t>
      </w:r>
      <w:r w:rsidRPr="00D9017A">
        <w:rPr>
          <w:rFonts w:ascii="Times New Roman" w:hAnsi="Times New Roman" w:cs="Times New Roman"/>
          <w:sz w:val="28"/>
          <w:szCs w:val="28"/>
          <w:lang w:val="ky-KG"/>
        </w:rPr>
        <w:t>жана</w:t>
      </w:r>
      <w:r w:rsidRPr="00D9017A">
        <w:rPr>
          <w:rFonts w:ascii="Times New Roman" w:hAnsi="Times New Roman" w:cs="Times New Roman"/>
          <w:i/>
          <w:iCs/>
          <w:sz w:val="28"/>
          <w:szCs w:val="28"/>
          <w:lang w:val="ky-KG"/>
        </w:rPr>
        <w:t xml:space="preserve"> Streptomyces lividans </w:t>
      </w:r>
      <w:r w:rsidRPr="00D9017A">
        <w:rPr>
          <w:rFonts w:ascii="Times New Roman" w:hAnsi="Times New Roman" w:cs="Times New Roman"/>
          <w:sz w:val="28"/>
          <w:szCs w:val="28"/>
          <w:lang w:val="ky-KG"/>
        </w:rPr>
        <w:t>TR-59. 28°C да 24 саат инкубациялоодон кийин, пробирканын ичиндегиси микроско</w:t>
      </w:r>
      <w:r w:rsidR="00212EC3" w:rsidRPr="00D9017A">
        <w:rPr>
          <w:rFonts w:ascii="Times New Roman" w:hAnsi="Times New Roman" w:cs="Times New Roman"/>
          <w:sz w:val="28"/>
          <w:szCs w:val="28"/>
          <w:lang w:val="ky-KG"/>
        </w:rPr>
        <w:t>птор кароо</w:t>
      </w:r>
      <w:r w:rsidRPr="00D9017A">
        <w:rPr>
          <w:rFonts w:ascii="Times New Roman" w:hAnsi="Times New Roman" w:cs="Times New Roman"/>
          <w:sz w:val="28"/>
          <w:szCs w:val="28"/>
          <w:lang w:val="ky-KG"/>
        </w:rPr>
        <w:t xml:space="preserve"> жолу менен изилденип, биоконтролдук агенттердин активдүүлүгү бааланган. Суюк чөйрөдө </w:t>
      </w:r>
      <w:r w:rsidRPr="00D9017A">
        <w:rPr>
          <w:rFonts w:ascii="Times New Roman" w:hAnsi="Times New Roman" w:cs="Times New Roman"/>
          <w:i/>
          <w:iCs/>
          <w:sz w:val="28"/>
          <w:szCs w:val="28"/>
          <w:lang w:val="ky-KG"/>
        </w:rPr>
        <w:t>Streptomyces alfalfae</w:t>
      </w:r>
      <w:r w:rsidR="00212EC3"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CI-4 штам</w:t>
      </w:r>
      <w:r w:rsidR="00212EC3" w:rsidRPr="00D9017A">
        <w:rPr>
          <w:rFonts w:ascii="Times New Roman" w:hAnsi="Times New Roman" w:cs="Times New Roman"/>
          <w:sz w:val="28"/>
          <w:szCs w:val="28"/>
          <w:lang w:val="ky-KG"/>
        </w:rPr>
        <w:t>м</w:t>
      </w:r>
      <w:r w:rsidRPr="00D9017A">
        <w:rPr>
          <w:rFonts w:ascii="Times New Roman" w:hAnsi="Times New Roman" w:cs="Times New Roman"/>
          <w:sz w:val="28"/>
          <w:szCs w:val="28"/>
          <w:lang w:val="ky-KG"/>
        </w:rPr>
        <w:t xml:space="preserve">ы </w:t>
      </w:r>
      <w:r w:rsidRPr="00D9017A">
        <w:rPr>
          <w:rFonts w:ascii="Times New Roman" w:hAnsi="Times New Roman" w:cs="Times New Roman"/>
          <w:i/>
          <w:iCs/>
          <w:sz w:val="28"/>
          <w:szCs w:val="28"/>
          <w:lang w:val="ky-KG"/>
        </w:rPr>
        <w:t>Erwinia amylovora</w:t>
      </w:r>
      <w:r w:rsidRPr="00D9017A">
        <w:rPr>
          <w:rFonts w:ascii="Times New Roman" w:hAnsi="Times New Roman" w:cs="Times New Roman"/>
          <w:sz w:val="28"/>
          <w:szCs w:val="28"/>
          <w:lang w:val="ky-KG"/>
        </w:rPr>
        <w:t xml:space="preserve"> га каршы жогорку активдүүлүктү көрсөттү. Фитопатоген клеткалары антагонисттин ферменттери тарабынан толугу менен лизиске учура</w:t>
      </w:r>
      <w:r w:rsidR="00212EC3" w:rsidRPr="00D9017A">
        <w:rPr>
          <w:rFonts w:ascii="Times New Roman" w:hAnsi="Times New Roman" w:cs="Times New Roman"/>
          <w:sz w:val="28"/>
          <w:szCs w:val="28"/>
          <w:lang w:val="ky-KG"/>
        </w:rPr>
        <w:t>ган,</w:t>
      </w:r>
      <w:r w:rsidRPr="00D9017A">
        <w:rPr>
          <w:rFonts w:ascii="Times New Roman" w:hAnsi="Times New Roman" w:cs="Times New Roman"/>
          <w:sz w:val="28"/>
          <w:szCs w:val="28"/>
          <w:lang w:val="ky-KG"/>
        </w:rPr>
        <w:t xml:space="preserve"> микро сүрөттөрдө (көк жебелер)</w:t>
      </w:r>
      <w:r w:rsidR="00212EC3" w:rsidRPr="00D9017A">
        <w:rPr>
          <w:rFonts w:ascii="Times New Roman" w:hAnsi="Times New Roman" w:cs="Times New Roman"/>
          <w:sz w:val="28"/>
          <w:szCs w:val="28"/>
          <w:lang w:val="ky-KG"/>
        </w:rPr>
        <w:t xml:space="preserve"> актиномицеттин</w:t>
      </w:r>
      <w:r w:rsidRPr="00D9017A">
        <w:rPr>
          <w:rFonts w:ascii="Times New Roman" w:hAnsi="Times New Roman" w:cs="Times New Roman"/>
          <w:sz w:val="28"/>
          <w:szCs w:val="28"/>
          <w:lang w:val="ky-KG"/>
        </w:rPr>
        <w:t xml:space="preserve"> мицели</w:t>
      </w:r>
      <w:r w:rsidR="00212EC3" w:rsidRPr="00D9017A">
        <w:rPr>
          <w:rFonts w:ascii="Times New Roman" w:hAnsi="Times New Roman" w:cs="Times New Roman"/>
          <w:sz w:val="28"/>
          <w:szCs w:val="28"/>
          <w:lang w:val="ky-KG"/>
        </w:rPr>
        <w:t>йин</w:t>
      </w:r>
      <w:r w:rsidRPr="00D9017A">
        <w:rPr>
          <w:rFonts w:ascii="Times New Roman" w:hAnsi="Times New Roman" w:cs="Times New Roman"/>
          <w:sz w:val="28"/>
          <w:szCs w:val="28"/>
          <w:lang w:val="ky-KG"/>
        </w:rPr>
        <w:t xml:space="preserve"> гана көрү</w:t>
      </w:r>
      <w:r w:rsidR="00212EC3" w:rsidRPr="00D9017A">
        <w:rPr>
          <w:rFonts w:ascii="Times New Roman" w:hAnsi="Times New Roman" w:cs="Times New Roman"/>
          <w:sz w:val="28"/>
          <w:szCs w:val="28"/>
          <w:lang w:val="ky-KG"/>
        </w:rPr>
        <w:t xml:space="preserve">үгө болот, </w:t>
      </w:r>
      <w:r w:rsidRPr="00D9017A">
        <w:rPr>
          <w:rFonts w:ascii="Times New Roman" w:hAnsi="Times New Roman" w:cs="Times New Roman"/>
          <w:sz w:val="28"/>
          <w:szCs w:val="28"/>
          <w:lang w:val="ky-KG"/>
        </w:rPr>
        <w:t>фитопатогендик клеткалары толугу э</w:t>
      </w:r>
      <w:r w:rsidR="00212EC3" w:rsidRPr="00D9017A">
        <w:rPr>
          <w:rFonts w:ascii="Times New Roman" w:hAnsi="Times New Roman" w:cs="Times New Roman"/>
          <w:sz w:val="28"/>
          <w:szCs w:val="28"/>
          <w:lang w:val="ky-KG"/>
        </w:rPr>
        <w:t xml:space="preserve">эрип, </w:t>
      </w:r>
      <w:r w:rsidRPr="00D9017A">
        <w:rPr>
          <w:rFonts w:ascii="Times New Roman" w:hAnsi="Times New Roman" w:cs="Times New Roman"/>
          <w:sz w:val="28"/>
          <w:szCs w:val="28"/>
          <w:lang w:val="ky-KG"/>
        </w:rPr>
        <w:t>өсүү токтогон (сүрөт-6.</w:t>
      </w:r>
      <w:r w:rsidR="006F0493" w:rsidRPr="00D9017A">
        <w:rPr>
          <w:rFonts w:ascii="Times New Roman" w:hAnsi="Times New Roman" w:cs="Times New Roman"/>
          <w:sz w:val="28"/>
          <w:szCs w:val="28"/>
          <w:lang w:val="ky-KG"/>
        </w:rPr>
        <w:t>3</w:t>
      </w:r>
      <w:r w:rsidRPr="00D9017A">
        <w:rPr>
          <w:rFonts w:ascii="Times New Roman" w:hAnsi="Times New Roman" w:cs="Times New Roman"/>
          <w:sz w:val="28"/>
          <w:szCs w:val="28"/>
          <w:lang w:val="ky-KG"/>
        </w:rPr>
        <w:t xml:space="preserve">.1). </w:t>
      </w:r>
      <w:r w:rsidRPr="00D9017A">
        <w:rPr>
          <w:rFonts w:ascii="Times New Roman" w:hAnsi="Times New Roman" w:cs="Times New Roman"/>
          <w:i/>
          <w:iCs/>
          <w:sz w:val="28"/>
          <w:szCs w:val="28"/>
          <w:lang w:val="ky-KG"/>
        </w:rPr>
        <w:t>Streptomyces diastochromogenes</w:t>
      </w:r>
      <w:r w:rsidRPr="00D9017A">
        <w:rPr>
          <w:rFonts w:ascii="Times New Roman" w:hAnsi="Times New Roman" w:cs="Times New Roman"/>
          <w:sz w:val="28"/>
          <w:szCs w:val="28"/>
          <w:lang w:val="ky-KG"/>
        </w:rPr>
        <w:t xml:space="preserve"> SK-6 штаммы биргелешип өстүрүлгөндө фитопатоген клеткаларына активдүү таасирин көрсөттү. </w:t>
      </w:r>
      <w:r w:rsidRPr="00D9017A">
        <w:rPr>
          <w:rFonts w:ascii="Times New Roman" w:hAnsi="Times New Roman" w:cs="Times New Roman"/>
          <w:i/>
          <w:iCs/>
          <w:sz w:val="28"/>
          <w:szCs w:val="28"/>
          <w:lang w:val="ky-KG"/>
        </w:rPr>
        <w:t>Streptomyces lividans</w:t>
      </w:r>
      <w:r w:rsidRPr="00D9017A">
        <w:rPr>
          <w:rFonts w:ascii="Times New Roman" w:hAnsi="Times New Roman" w:cs="Times New Roman"/>
          <w:sz w:val="28"/>
          <w:szCs w:val="28"/>
          <w:lang w:val="ky-KG"/>
        </w:rPr>
        <w:t xml:space="preserve"> TR-59 антагонисттик таасири менен </w:t>
      </w:r>
      <w:r w:rsidRPr="00D9017A">
        <w:rPr>
          <w:rFonts w:ascii="Times New Roman" w:hAnsi="Times New Roman" w:cs="Times New Roman"/>
          <w:i/>
          <w:iCs/>
          <w:sz w:val="28"/>
          <w:szCs w:val="28"/>
          <w:lang w:val="ky-KG"/>
        </w:rPr>
        <w:t>Erwinia amylovora</w:t>
      </w:r>
      <w:r w:rsidRPr="00D9017A">
        <w:rPr>
          <w:rFonts w:ascii="Times New Roman" w:hAnsi="Times New Roman" w:cs="Times New Roman"/>
          <w:sz w:val="28"/>
          <w:szCs w:val="28"/>
          <w:lang w:val="ky-KG"/>
        </w:rPr>
        <w:t xml:space="preserve"> клеткаларынын толук лизисин чакырды. </w:t>
      </w:r>
    </w:p>
    <w:p w14:paraId="00C54875" w14:textId="77777777" w:rsidR="00CD4E8B" w:rsidRPr="00D9017A" w:rsidRDefault="009B53A2" w:rsidP="000C7B1A">
      <w:pPr>
        <w:spacing w:after="0" w:line="240" w:lineRule="auto"/>
        <w:jc w:val="center"/>
        <w:rPr>
          <w:rFonts w:ascii="Times New Roman" w:hAnsi="Times New Roman" w:cs="Times New Roman"/>
          <w:noProof/>
          <w:sz w:val="28"/>
          <w:szCs w:val="28"/>
          <w:lang w:val="ky-KG"/>
        </w:rPr>
      </w:pPr>
      <w:r w:rsidRPr="00D9017A">
        <w:rPr>
          <w:rFonts w:ascii="Times New Roman" w:hAnsi="Times New Roman" w:cs="Times New Roman"/>
          <w:noProof/>
          <w:sz w:val="28"/>
          <w:szCs w:val="28"/>
          <w:lang w:eastAsia="ru-RU"/>
        </w:rPr>
        <w:drawing>
          <wp:inline distT="0" distB="0" distL="0" distR="0" wp14:anchorId="436392D6" wp14:editId="5E04E2B3">
            <wp:extent cx="2659668" cy="2150612"/>
            <wp:effectExtent l="19050" t="19050" r="7620" b="2540"/>
            <wp:docPr id="67" name="Рисунок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Grp="1" noChangeAspect="1"/>
                    </pic:cNvPicPr>
                  </pic:nvPicPr>
                  <pic:blipFill>
                    <a:blip r:embed="rId38" cstate="print">
                      <a:extLst>
                        <a:ext uri="{BEBA8EAE-BF5A-486C-A8C5-ECC9F3942E4B}">
                          <a14:imgProps xmlns:a14="http://schemas.microsoft.com/office/drawing/2010/main">
                            <a14:imgLayer r:embed="rId29">
                              <a14:imgEffect>
                                <a14:brightnessContrast contrast="40000"/>
                              </a14:imgEffect>
                            </a14:imgLayer>
                          </a14:imgProps>
                        </a:ext>
                      </a:extLst>
                    </a:blip>
                    <a:stretch/>
                  </pic:blipFill>
                  <pic:spPr bwMode="auto">
                    <a:xfrm>
                      <a:off x="0" y="0"/>
                      <a:ext cx="2672825" cy="2161250"/>
                    </a:xfrm>
                    <a:prstGeom prst="rect">
                      <a:avLst/>
                    </a:prstGeom>
                    <a:noFill/>
                    <a:ln w="19049">
                      <a:solidFill>
                        <a:schemeClr val="dk1"/>
                      </a:solidFill>
                      <a:prstDash val="solid"/>
                      <a:miter/>
                      <a:headEnd/>
                      <a:tailEnd/>
                    </a:ln>
                  </pic:spPr>
                </pic:pic>
              </a:graphicData>
            </a:graphic>
          </wp:inline>
        </w:drawing>
      </w:r>
      <w:r w:rsidR="000C7B1A">
        <w:rPr>
          <w:rFonts w:ascii="Times New Roman" w:hAnsi="Times New Roman" w:cs="Times New Roman"/>
          <w:noProof/>
          <w:sz w:val="28"/>
          <w:szCs w:val="28"/>
          <w:lang w:val="ky-KG"/>
        </w:rPr>
        <w:t xml:space="preserve"> </w:t>
      </w:r>
      <w:r w:rsidR="000C7B1A" w:rsidRPr="00D9017A">
        <w:rPr>
          <w:rFonts w:ascii="Times New Roman" w:hAnsi="Times New Roman" w:cs="Times New Roman"/>
          <w:noProof/>
          <w:sz w:val="28"/>
          <w:szCs w:val="28"/>
          <w:lang w:eastAsia="ru-RU"/>
        </w:rPr>
        <w:drawing>
          <wp:inline distT="0" distB="0" distL="0" distR="0" wp14:anchorId="7C79C763" wp14:editId="66E3236A">
            <wp:extent cx="2940956" cy="2167387"/>
            <wp:effectExtent l="19050" t="19050" r="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39" cstate="print">
                      <a:extLst>
                        <a:ext uri="{BEBA8EAE-BF5A-486C-A8C5-ECC9F3942E4B}">
                          <a14:imgProps xmlns:a14="http://schemas.microsoft.com/office/drawing/2010/main">
                            <a14:imgLayer r:embed="rId40">
                              <a14:imgEffect>
                                <a14:colorTemperature colorTemp="11200"/>
                              </a14:imgEffect>
                              <a14:imgEffect>
                                <a14:brightnessContrast bright="20000" contrast="40000"/>
                              </a14:imgEffect>
                            </a14:imgLayer>
                          </a14:imgProps>
                        </a:ext>
                      </a:extLst>
                    </a:blip>
                    <a:stretch/>
                  </pic:blipFill>
                  <pic:spPr bwMode="auto">
                    <a:xfrm>
                      <a:off x="0" y="0"/>
                      <a:ext cx="2966358" cy="2186108"/>
                    </a:xfrm>
                    <a:prstGeom prst="rect">
                      <a:avLst/>
                    </a:prstGeom>
                    <a:ln w="12699">
                      <a:solidFill>
                        <a:schemeClr val="accent1">
                          <a:lumMod val="50196"/>
                        </a:schemeClr>
                      </a:solidFill>
                      <a:prstDash val="solid"/>
                    </a:ln>
                  </pic:spPr>
                </pic:pic>
              </a:graphicData>
            </a:graphic>
          </wp:inline>
        </w:drawing>
      </w:r>
    </w:p>
    <w:p w14:paraId="2B7970B9" w14:textId="77777777" w:rsidR="003C039B" w:rsidRPr="00D9017A" w:rsidRDefault="000C7B1A" w:rsidP="00D9017A">
      <w:pPr>
        <w:spacing w:after="0"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ab/>
      </w:r>
      <w:r>
        <w:rPr>
          <w:rFonts w:ascii="Times New Roman" w:hAnsi="Times New Roman" w:cs="Times New Roman"/>
          <w:sz w:val="28"/>
          <w:szCs w:val="28"/>
          <w:lang w:val="ky-KG"/>
        </w:rPr>
        <w:tab/>
      </w:r>
      <w:r>
        <w:rPr>
          <w:rFonts w:ascii="Times New Roman" w:hAnsi="Times New Roman" w:cs="Times New Roman"/>
          <w:sz w:val="28"/>
          <w:szCs w:val="28"/>
          <w:lang w:val="ky-KG"/>
        </w:rPr>
        <w:tab/>
        <w:t>а</w:t>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t>б</w:t>
      </w:r>
    </w:p>
    <w:p w14:paraId="6CE626DD" w14:textId="77777777" w:rsidR="00EE733E" w:rsidRPr="00D9017A" w:rsidRDefault="00EE733E" w:rsidP="00D9017A">
      <w:pPr>
        <w:pStyle w:val="a4"/>
        <w:ind w:firstLine="708"/>
        <w:jc w:val="center"/>
        <w:rPr>
          <w:rFonts w:ascii="Times New Roman" w:hAnsi="Times New Roman"/>
          <w:sz w:val="28"/>
          <w:szCs w:val="28"/>
          <w:lang w:val="ky-KG"/>
        </w:rPr>
      </w:pPr>
      <w:r w:rsidRPr="00D9017A">
        <w:rPr>
          <w:rFonts w:ascii="Times New Roman" w:hAnsi="Times New Roman"/>
          <w:b/>
          <w:sz w:val="28"/>
          <w:szCs w:val="28"/>
          <w:lang w:val="ky-KG"/>
        </w:rPr>
        <w:t>6.</w:t>
      </w:r>
      <w:r w:rsidR="00505D46" w:rsidRPr="00D9017A">
        <w:rPr>
          <w:rFonts w:ascii="Times New Roman" w:hAnsi="Times New Roman"/>
          <w:b/>
          <w:sz w:val="28"/>
          <w:szCs w:val="28"/>
          <w:lang w:val="ky-KG"/>
        </w:rPr>
        <w:t>3</w:t>
      </w:r>
      <w:r w:rsidR="002E0DA4" w:rsidRPr="00D9017A">
        <w:rPr>
          <w:rFonts w:ascii="Times New Roman" w:hAnsi="Times New Roman"/>
          <w:b/>
          <w:sz w:val="28"/>
          <w:szCs w:val="28"/>
          <w:lang w:val="ky-KG"/>
        </w:rPr>
        <w:t>.1-с</w:t>
      </w:r>
      <w:r w:rsidRPr="00D9017A">
        <w:rPr>
          <w:rFonts w:ascii="Times New Roman" w:hAnsi="Times New Roman"/>
          <w:b/>
          <w:sz w:val="28"/>
          <w:szCs w:val="28"/>
          <w:lang w:val="ky-KG"/>
        </w:rPr>
        <w:t>үрөт.</w:t>
      </w:r>
      <w:r w:rsidRPr="00D9017A">
        <w:rPr>
          <w:rFonts w:ascii="Times New Roman" w:hAnsi="Times New Roman"/>
          <w:sz w:val="28"/>
          <w:szCs w:val="28"/>
          <w:lang w:val="ky-KG"/>
        </w:rPr>
        <w:t xml:space="preserve"> (а) суюк чөйрөдө </w:t>
      </w:r>
      <w:r w:rsidRPr="00D9017A">
        <w:rPr>
          <w:rFonts w:ascii="Times New Roman" w:hAnsi="Times New Roman"/>
          <w:i/>
          <w:iCs/>
          <w:sz w:val="28"/>
          <w:szCs w:val="28"/>
          <w:lang w:val="ky-KG"/>
        </w:rPr>
        <w:t>Streptomyces alfalfae</w:t>
      </w:r>
      <w:r w:rsidRPr="00D9017A">
        <w:rPr>
          <w:rFonts w:ascii="Times New Roman" w:hAnsi="Times New Roman"/>
          <w:sz w:val="28"/>
          <w:szCs w:val="28"/>
          <w:lang w:val="ky-KG"/>
        </w:rPr>
        <w:t xml:space="preserve"> CI-4 (1 мл) + </w:t>
      </w:r>
      <w:r w:rsidRPr="00D9017A">
        <w:rPr>
          <w:rFonts w:ascii="Times New Roman" w:hAnsi="Times New Roman"/>
          <w:i/>
          <w:iCs/>
          <w:sz w:val="28"/>
          <w:szCs w:val="28"/>
          <w:lang w:val="ky-KG"/>
        </w:rPr>
        <w:t>Erwinia amylovora</w:t>
      </w:r>
      <w:r w:rsidRPr="00D9017A">
        <w:rPr>
          <w:rFonts w:ascii="Times New Roman" w:hAnsi="Times New Roman"/>
          <w:sz w:val="28"/>
          <w:szCs w:val="28"/>
          <w:lang w:val="ky-KG"/>
        </w:rPr>
        <w:t xml:space="preserve"> (5 мл)</w:t>
      </w:r>
      <w:r w:rsidR="000C7B1A">
        <w:rPr>
          <w:rFonts w:ascii="Times New Roman" w:hAnsi="Times New Roman"/>
          <w:sz w:val="28"/>
          <w:szCs w:val="28"/>
          <w:lang w:val="ky-KG"/>
        </w:rPr>
        <w:t xml:space="preserve">; б - </w:t>
      </w:r>
      <w:r w:rsidR="000C7B1A" w:rsidRPr="00D9017A">
        <w:rPr>
          <w:rFonts w:ascii="Times New Roman" w:hAnsi="Times New Roman" w:cs="Times New Roman"/>
          <w:i/>
          <w:iCs/>
          <w:sz w:val="28"/>
          <w:szCs w:val="28"/>
          <w:lang w:val="ky-KG"/>
        </w:rPr>
        <w:t>M. fructicola</w:t>
      </w:r>
      <w:r w:rsidR="000C7B1A" w:rsidRPr="00D9017A">
        <w:rPr>
          <w:rFonts w:ascii="Times New Roman" w:hAnsi="Times New Roman" w:cs="Times New Roman"/>
          <w:sz w:val="28"/>
          <w:szCs w:val="28"/>
          <w:lang w:val="ky-KG"/>
        </w:rPr>
        <w:t xml:space="preserve"> га каршы </w:t>
      </w:r>
      <w:r w:rsidR="000C7B1A" w:rsidRPr="00D9017A">
        <w:rPr>
          <w:rFonts w:ascii="Times New Roman" w:hAnsi="Times New Roman" w:cs="Times New Roman"/>
          <w:i/>
          <w:iCs/>
          <w:sz w:val="28"/>
          <w:szCs w:val="28"/>
          <w:lang w:val="ky-KG"/>
        </w:rPr>
        <w:t>Streptomyces alfalfae</w:t>
      </w:r>
      <w:r w:rsidR="000C7B1A" w:rsidRPr="00D9017A">
        <w:rPr>
          <w:rFonts w:ascii="Times New Roman" w:hAnsi="Times New Roman" w:cs="Times New Roman"/>
          <w:sz w:val="28"/>
          <w:szCs w:val="28"/>
          <w:lang w:val="ky-KG"/>
        </w:rPr>
        <w:t xml:space="preserve"> C1-4 штаммынын гиперпаразитизми</w:t>
      </w:r>
    </w:p>
    <w:p w14:paraId="546DEC26" w14:textId="77777777" w:rsidR="00EE733E" w:rsidRPr="00D9017A" w:rsidRDefault="00EE733E" w:rsidP="00D9017A">
      <w:pPr>
        <w:pStyle w:val="a4"/>
        <w:ind w:firstLine="708"/>
        <w:jc w:val="both"/>
        <w:rPr>
          <w:rFonts w:ascii="Times New Roman" w:hAnsi="Times New Roman" w:cs="Times New Roman"/>
          <w:sz w:val="28"/>
          <w:szCs w:val="28"/>
          <w:lang w:val="ky-KG"/>
        </w:rPr>
      </w:pPr>
    </w:p>
    <w:p w14:paraId="180959C7" w14:textId="77777777" w:rsidR="009B53A2" w:rsidRPr="00D9017A" w:rsidRDefault="009B53A2"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Жыйынтыктар көрсөткөндөй, </w:t>
      </w:r>
      <w:r w:rsidRPr="00D9017A">
        <w:rPr>
          <w:rFonts w:ascii="Times New Roman" w:hAnsi="Times New Roman" w:cs="Times New Roman"/>
          <w:i/>
          <w:iCs/>
          <w:sz w:val="28"/>
          <w:szCs w:val="28"/>
          <w:lang w:val="ky-KG"/>
        </w:rPr>
        <w:t xml:space="preserve">Streptomyces </w:t>
      </w:r>
      <w:r w:rsidRPr="00D9017A">
        <w:rPr>
          <w:rFonts w:ascii="Times New Roman" w:hAnsi="Times New Roman" w:cs="Times New Roman"/>
          <w:sz w:val="28"/>
          <w:szCs w:val="28"/>
          <w:lang w:val="ky-KG"/>
        </w:rPr>
        <w:t xml:space="preserve">штаммдарынын </w:t>
      </w:r>
      <w:r w:rsidR="007722BD" w:rsidRPr="00D9017A">
        <w:rPr>
          <w:rFonts w:ascii="Times New Roman" w:hAnsi="Times New Roman" w:cs="Times New Roman"/>
          <w:i/>
          <w:iCs/>
          <w:sz w:val="28"/>
          <w:szCs w:val="28"/>
          <w:lang w:val="ky-KG"/>
        </w:rPr>
        <w:t>Streptomyces alfalfae</w:t>
      </w:r>
      <w:r w:rsidR="007722BD" w:rsidRPr="00D9017A">
        <w:rPr>
          <w:rFonts w:ascii="Times New Roman" w:hAnsi="Times New Roman" w:cs="Times New Roman"/>
          <w:sz w:val="28"/>
          <w:szCs w:val="28"/>
          <w:lang w:val="ky-KG"/>
        </w:rPr>
        <w:t xml:space="preserve">, CI-4 штаммы </w:t>
      </w:r>
      <w:r w:rsidRPr="00D9017A">
        <w:rPr>
          <w:rFonts w:ascii="Times New Roman" w:hAnsi="Times New Roman" w:cs="Times New Roman"/>
          <w:sz w:val="28"/>
          <w:szCs w:val="28"/>
          <w:lang w:val="ky-KG"/>
        </w:rPr>
        <w:t xml:space="preserve">алманын котур илдетин чакырган козгогуч </w:t>
      </w:r>
      <w:r w:rsidRPr="00D9017A">
        <w:rPr>
          <w:rFonts w:ascii="Times New Roman" w:hAnsi="Times New Roman" w:cs="Times New Roman"/>
          <w:i/>
          <w:iCs/>
          <w:sz w:val="28"/>
          <w:szCs w:val="28"/>
          <w:lang w:val="ky-KG"/>
        </w:rPr>
        <w:t>Venturia inaequalis</w:t>
      </w:r>
      <w:r w:rsidRPr="00D9017A">
        <w:rPr>
          <w:rFonts w:ascii="Times New Roman" w:hAnsi="Times New Roman" w:cs="Times New Roman"/>
          <w:sz w:val="28"/>
          <w:szCs w:val="28"/>
          <w:lang w:val="ky-KG"/>
        </w:rPr>
        <w:t xml:space="preserve"> ке каршы күчтүү таасирин көрсөттү, лизис зонасы 72 сааттан ичинде 10,0±0,02 (P≤0,005) мм жетти, </w:t>
      </w:r>
      <w:r w:rsidRPr="00D9017A">
        <w:rPr>
          <w:rFonts w:ascii="Times New Roman" w:hAnsi="Times New Roman" w:cs="Times New Roman"/>
          <w:i/>
          <w:iCs/>
          <w:sz w:val="28"/>
          <w:szCs w:val="28"/>
          <w:lang w:val="ky-KG"/>
        </w:rPr>
        <w:t>Streptomyces diastochromogenes SK</w:t>
      </w:r>
      <w:r w:rsidRPr="00D9017A">
        <w:rPr>
          <w:rFonts w:ascii="Times New Roman" w:hAnsi="Times New Roman" w:cs="Times New Roman"/>
          <w:sz w:val="28"/>
          <w:szCs w:val="28"/>
          <w:lang w:val="ky-KG"/>
        </w:rPr>
        <w:t>-6</w:t>
      </w:r>
      <w:r w:rsidR="006F0493"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0,8±0,02 мм (P≤02) патогендин культурасынын өсүшүнө тоскоол көрсөтү. Ал эми </w:t>
      </w:r>
      <w:r w:rsidRPr="00D9017A">
        <w:rPr>
          <w:rFonts w:ascii="Times New Roman" w:hAnsi="Times New Roman" w:cs="Times New Roman"/>
          <w:i/>
          <w:sz w:val="28"/>
          <w:szCs w:val="28"/>
          <w:lang w:val="ky-KG"/>
        </w:rPr>
        <w:t>Streptomyces lividans TR-59</w:t>
      </w:r>
      <w:r w:rsidRPr="00D9017A">
        <w:rPr>
          <w:rFonts w:ascii="Times New Roman" w:hAnsi="Times New Roman" w:cs="Times New Roman"/>
          <w:b/>
          <w:bCs/>
          <w:i/>
          <w:sz w:val="28"/>
          <w:szCs w:val="28"/>
          <w:lang w:val="ky-KG"/>
        </w:rPr>
        <w:t xml:space="preserve"> </w:t>
      </w:r>
      <w:r w:rsidRPr="00D9017A">
        <w:rPr>
          <w:rFonts w:ascii="Times New Roman" w:hAnsi="Times New Roman" w:cs="Times New Roman"/>
          <w:sz w:val="28"/>
          <w:szCs w:val="28"/>
          <w:lang w:val="ky-KG"/>
        </w:rPr>
        <w:t>козу карындын колонияларын азык булагы катары колдонуп, гиперпаразиттик таасир көрсөттү</w:t>
      </w:r>
      <w:r w:rsidR="007473D7" w:rsidRPr="00D9017A">
        <w:rPr>
          <w:rFonts w:ascii="Times New Roman" w:hAnsi="Times New Roman" w:cs="Times New Roman"/>
          <w:sz w:val="28"/>
          <w:szCs w:val="28"/>
          <w:lang w:val="ky-KG"/>
        </w:rPr>
        <w:t xml:space="preserve">. </w:t>
      </w:r>
      <w:r w:rsidRPr="00D9017A">
        <w:rPr>
          <w:rFonts w:ascii="Times New Roman" w:hAnsi="Times New Roman" w:cs="Times New Roman"/>
          <w:sz w:val="28"/>
          <w:szCs w:val="28"/>
          <w:lang w:val="ky-KG"/>
        </w:rPr>
        <w:t xml:space="preserve">Ал эми антагонисттердин суюк культурасын </w:t>
      </w:r>
      <w:r w:rsidRPr="00D9017A">
        <w:rPr>
          <w:rFonts w:ascii="Times New Roman" w:hAnsi="Times New Roman" w:cs="Times New Roman"/>
          <w:i/>
          <w:iCs/>
          <w:sz w:val="28"/>
          <w:szCs w:val="28"/>
          <w:lang w:val="ky-KG"/>
        </w:rPr>
        <w:t>Venturia inaequalis</w:t>
      </w:r>
      <w:r w:rsidRPr="00D9017A">
        <w:rPr>
          <w:rFonts w:ascii="Times New Roman" w:hAnsi="Times New Roman" w:cs="Times New Roman"/>
          <w:sz w:val="28"/>
          <w:szCs w:val="28"/>
          <w:lang w:val="ky-KG"/>
        </w:rPr>
        <w:t xml:space="preserve"> менен 48 саат бою бирге </w:t>
      </w:r>
      <w:r w:rsidR="006F0493" w:rsidRPr="00D9017A">
        <w:rPr>
          <w:rFonts w:ascii="Times New Roman" w:hAnsi="Times New Roman" w:cs="Times New Roman"/>
          <w:sz w:val="28"/>
          <w:szCs w:val="28"/>
          <w:lang w:val="ky-KG"/>
        </w:rPr>
        <w:t xml:space="preserve">өстүрүүдөн </w:t>
      </w:r>
      <w:r w:rsidRPr="00D9017A">
        <w:rPr>
          <w:rFonts w:ascii="Times New Roman" w:hAnsi="Times New Roman" w:cs="Times New Roman"/>
          <w:sz w:val="28"/>
          <w:szCs w:val="28"/>
          <w:lang w:val="ky-KG"/>
        </w:rPr>
        <w:t xml:space="preserve">кийин микроскопиялык изилдөөдө, патоген козу карындардын конидия алып жүрүүчү бутактарына жана гифтерине </w:t>
      </w:r>
      <w:r w:rsidRPr="00D9017A">
        <w:rPr>
          <w:rFonts w:ascii="Times New Roman" w:hAnsi="Times New Roman" w:cs="Times New Roman"/>
          <w:i/>
          <w:iCs/>
          <w:sz w:val="28"/>
          <w:szCs w:val="28"/>
          <w:lang w:val="ky-KG"/>
        </w:rPr>
        <w:t>Streptomyces</w:t>
      </w:r>
      <w:r w:rsidRPr="00D9017A">
        <w:rPr>
          <w:rFonts w:ascii="Times New Roman" w:hAnsi="Times New Roman" w:cs="Times New Roman"/>
          <w:sz w:val="28"/>
          <w:szCs w:val="28"/>
          <w:lang w:val="ky-KG"/>
        </w:rPr>
        <w:t xml:space="preserve"> антагонисттеринин мицелийлери жабышып, бөлүп чыгарган ферменттердин жана гиперпаразиттик таасир астында козу карындын </w:t>
      </w:r>
      <w:r w:rsidR="006F0493" w:rsidRPr="00D9017A">
        <w:rPr>
          <w:rFonts w:ascii="Times New Roman" w:hAnsi="Times New Roman" w:cs="Times New Roman"/>
          <w:sz w:val="28"/>
          <w:szCs w:val="28"/>
          <w:lang w:val="ky-KG"/>
        </w:rPr>
        <w:t>түзүлүшү</w:t>
      </w:r>
      <w:r w:rsidRPr="00D9017A">
        <w:rPr>
          <w:rFonts w:ascii="Times New Roman" w:hAnsi="Times New Roman" w:cs="Times New Roman"/>
          <w:sz w:val="28"/>
          <w:szCs w:val="28"/>
          <w:lang w:val="ky-KG"/>
        </w:rPr>
        <w:t xml:space="preserve"> бузулуп, эрип жукарып ажыра</w:t>
      </w:r>
      <w:r w:rsidR="007473D7" w:rsidRPr="00D9017A">
        <w:rPr>
          <w:rFonts w:ascii="Times New Roman" w:hAnsi="Times New Roman" w:cs="Times New Roman"/>
          <w:sz w:val="28"/>
          <w:szCs w:val="28"/>
          <w:lang w:val="ky-KG"/>
        </w:rPr>
        <w:t>ган.</w:t>
      </w:r>
      <w:r w:rsidRPr="00D9017A">
        <w:rPr>
          <w:rFonts w:ascii="Times New Roman" w:hAnsi="Times New Roman" w:cs="Times New Roman"/>
          <w:color w:val="000000"/>
          <w:sz w:val="28"/>
          <w:szCs w:val="28"/>
          <w:lang w:val="ky-KG"/>
        </w:rPr>
        <w:t xml:space="preserve"> </w:t>
      </w:r>
      <w:r w:rsidR="006F0493" w:rsidRPr="00D9017A">
        <w:rPr>
          <w:rFonts w:ascii="Times New Roman" w:hAnsi="Times New Roman" w:cs="Times New Roman"/>
          <w:color w:val="000000"/>
          <w:sz w:val="28"/>
          <w:szCs w:val="28"/>
          <w:lang w:val="ky-KG"/>
        </w:rPr>
        <w:t xml:space="preserve">Ошондой эле биздин </w:t>
      </w:r>
      <w:r w:rsidRPr="00D9017A">
        <w:rPr>
          <w:rFonts w:ascii="Times New Roman" w:hAnsi="Times New Roman" w:cs="Times New Roman"/>
          <w:sz w:val="28"/>
          <w:szCs w:val="28"/>
          <w:lang w:val="ky-KG"/>
        </w:rPr>
        <w:t xml:space="preserve">изилдөөдө биоконтролдук штаммдар кеңири таралган патогенге, монилиоз илдетин козгоочу </w:t>
      </w:r>
      <w:r w:rsidRPr="00D9017A">
        <w:rPr>
          <w:rFonts w:ascii="Times New Roman" w:hAnsi="Times New Roman" w:cs="Times New Roman"/>
          <w:i/>
          <w:iCs/>
          <w:sz w:val="28"/>
          <w:szCs w:val="28"/>
          <w:lang w:val="ky-KG"/>
        </w:rPr>
        <w:t>Monilia fructicolaга</w:t>
      </w:r>
      <w:r w:rsidRPr="00D9017A">
        <w:rPr>
          <w:rFonts w:ascii="Times New Roman" w:hAnsi="Times New Roman" w:cs="Times New Roman"/>
          <w:sz w:val="28"/>
          <w:szCs w:val="28"/>
          <w:lang w:val="ky-KG"/>
        </w:rPr>
        <w:t xml:space="preserve"> каршы сыналган, ал алма дарактарынын вегетация мезгилинде жана сактоо мезгилинде мөмө чиригин пайда кылат. </w:t>
      </w:r>
      <w:r w:rsidRPr="00D9017A">
        <w:rPr>
          <w:rFonts w:ascii="Times New Roman" w:hAnsi="Times New Roman" w:cs="Times New Roman"/>
          <w:i/>
          <w:iCs/>
          <w:sz w:val="28"/>
          <w:szCs w:val="28"/>
          <w:lang w:val="ky-KG"/>
        </w:rPr>
        <w:t xml:space="preserve">Streptomyces diastochromogenes </w:t>
      </w:r>
      <w:r w:rsidRPr="00D9017A">
        <w:rPr>
          <w:rFonts w:ascii="Times New Roman" w:hAnsi="Times New Roman" w:cs="Times New Roman"/>
          <w:sz w:val="28"/>
          <w:szCs w:val="28"/>
          <w:lang w:val="ky-KG"/>
        </w:rPr>
        <w:t xml:space="preserve">SK-6 </w:t>
      </w:r>
      <w:r w:rsidRPr="00D9017A">
        <w:rPr>
          <w:rFonts w:ascii="Times New Roman" w:hAnsi="Times New Roman" w:cs="Times New Roman"/>
          <w:i/>
          <w:iCs/>
          <w:sz w:val="28"/>
          <w:szCs w:val="28"/>
          <w:lang w:val="ky-KG"/>
        </w:rPr>
        <w:t>Monilia fructicola</w:t>
      </w:r>
      <w:r w:rsidR="006F0493" w:rsidRPr="00D9017A">
        <w:rPr>
          <w:rFonts w:ascii="Times New Roman" w:hAnsi="Times New Roman" w:cs="Times New Roman"/>
          <w:i/>
          <w:iCs/>
          <w:sz w:val="28"/>
          <w:szCs w:val="28"/>
          <w:lang w:val="ky-KG"/>
        </w:rPr>
        <w:t xml:space="preserve"> </w:t>
      </w:r>
      <w:r w:rsidRPr="00D9017A">
        <w:rPr>
          <w:rFonts w:ascii="Times New Roman" w:hAnsi="Times New Roman" w:cs="Times New Roman"/>
          <w:sz w:val="28"/>
          <w:szCs w:val="28"/>
          <w:lang w:val="ky-KG"/>
        </w:rPr>
        <w:t xml:space="preserve">га күчтүү антагонисттик таасир көрсөттү, козу карындын мицелийинин бөгөт коюу зонасы 12,1±0,02 мм, ал эми </w:t>
      </w:r>
      <w:r w:rsidRPr="00D9017A">
        <w:rPr>
          <w:rFonts w:ascii="Times New Roman" w:hAnsi="Times New Roman" w:cs="Times New Roman"/>
          <w:i/>
          <w:iCs/>
          <w:sz w:val="28"/>
          <w:szCs w:val="28"/>
          <w:lang w:val="ky-KG"/>
        </w:rPr>
        <w:t>Streptomyces alfalfae C1-4</w:t>
      </w:r>
      <w:r w:rsidRPr="00D9017A">
        <w:rPr>
          <w:rFonts w:ascii="Times New Roman" w:hAnsi="Times New Roman" w:cs="Times New Roman"/>
          <w:sz w:val="28"/>
          <w:szCs w:val="28"/>
          <w:lang w:val="ky-KG"/>
        </w:rPr>
        <w:t xml:space="preserve"> гиперпаразиттик таасир көрсөттү. </w:t>
      </w:r>
    </w:p>
    <w:p w14:paraId="39C5F751" w14:textId="77777777" w:rsidR="009B53A2" w:rsidRPr="00D9017A" w:rsidRDefault="009B53A2" w:rsidP="00D9017A">
      <w:pPr>
        <w:spacing w:after="0" w:line="240" w:lineRule="auto"/>
        <w:ind w:firstLine="708"/>
        <w:jc w:val="both"/>
        <w:rPr>
          <w:rFonts w:ascii="Times New Roman" w:hAnsi="Times New Roman" w:cs="Times New Roman"/>
          <w:sz w:val="28"/>
          <w:szCs w:val="28"/>
          <w:lang w:val="ky-KG"/>
        </w:rPr>
      </w:pPr>
    </w:p>
    <w:p w14:paraId="7AADB7F6" w14:textId="77777777" w:rsidR="002E0DA4" w:rsidRPr="00D9017A" w:rsidRDefault="002E0DA4" w:rsidP="00D9017A">
      <w:pPr>
        <w:spacing w:after="0" w:line="240" w:lineRule="auto"/>
        <w:ind w:firstLine="708"/>
        <w:jc w:val="both"/>
        <w:rPr>
          <w:rFonts w:ascii="Times New Roman" w:hAnsi="Times New Roman" w:cs="Times New Roman"/>
          <w:b/>
          <w:bCs/>
          <w:sz w:val="28"/>
          <w:szCs w:val="28"/>
          <w:lang w:val="ky-KG"/>
        </w:rPr>
      </w:pPr>
      <w:r w:rsidRPr="00D9017A">
        <w:rPr>
          <w:rFonts w:ascii="Times New Roman" w:hAnsi="Times New Roman" w:cs="Times New Roman"/>
          <w:b/>
          <w:sz w:val="28"/>
          <w:szCs w:val="28"/>
          <w:lang w:val="ky-KG" w:eastAsia="ru-RU"/>
        </w:rPr>
        <w:t xml:space="preserve">7-БӨЛҮМ. </w:t>
      </w:r>
      <w:r w:rsidRPr="00D9017A">
        <w:rPr>
          <w:rFonts w:ascii="Times New Roman" w:hAnsi="Times New Roman" w:cs="Times New Roman"/>
          <w:b/>
          <w:bCs/>
          <w:i/>
          <w:iCs/>
          <w:sz w:val="28"/>
          <w:szCs w:val="28"/>
          <w:lang w:val="ky-KG"/>
        </w:rPr>
        <w:t>STREPTOMYCES</w:t>
      </w:r>
      <w:r w:rsidRPr="00D9017A">
        <w:rPr>
          <w:rFonts w:ascii="Times New Roman" w:hAnsi="Times New Roman" w:cs="Times New Roman"/>
          <w:b/>
          <w:bCs/>
          <w:sz w:val="28"/>
          <w:szCs w:val="28"/>
          <w:lang w:val="ky-KG"/>
        </w:rPr>
        <w:t xml:space="preserve"> БИОИНОКУЛЯНТЫНЫН АЛМА ЖАНА АЛМУРУТ КӨЧӨТТӨРҮНДӨГҮ БАКТЕРИЯЛЫК КҮЙҮК ПАТОГЕНИНЕ КАРШЫ АНТИБАКТЕРИЯЛЫК АКТИВДҮҮЛҮГҮН СЫНОО. </w:t>
      </w:r>
    </w:p>
    <w:p w14:paraId="75775AE4" w14:textId="77777777" w:rsidR="009B53A2" w:rsidRPr="00D9017A" w:rsidRDefault="009B53A2" w:rsidP="00D9017A">
      <w:pPr>
        <w:spacing w:after="0" w:line="240" w:lineRule="auto"/>
        <w:ind w:firstLine="708"/>
        <w:jc w:val="both"/>
        <w:rPr>
          <w:rFonts w:ascii="Times New Roman" w:hAnsi="Times New Roman" w:cs="Times New Roman"/>
          <w:sz w:val="28"/>
          <w:szCs w:val="28"/>
          <w:lang w:val="ky-KG"/>
        </w:rPr>
      </w:pPr>
      <w:r w:rsidRPr="00D9017A">
        <w:rPr>
          <w:rFonts w:ascii="Times New Roman" w:hAnsi="Times New Roman" w:cs="Times New Roman"/>
          <w:i/>
          <w:iCs/>
          <w:sz w:val="28"/>
          <w:szCs w:val="28"/>
          <w:lang w:val="ky-KG"/>
        </w:rPr>
        <w:t>E. amylovora</w:t>
      </w:r>
      <w:r w:rsidRPr="00D9017A">
        <w:rPr>
          <w:rFonts w:ascii="Times New Roman" w:hAnsi="Times New Roman" w:cs="Times New Roman"/>
          <w:sz w:val="28"/>
          <w:szCs w:val="28"/>
          <w:lang w:val="ky-KG"/>
        </w:rPr>
        <w:t xml:space="preserve"> патогенине  өтө сезгич алманын жергиликтүү «Айч</w:t>
      </w:r>
      <w:r w:rsidR="009B7050" w:rsidRPr="00D9017A">
        <w:rPr>
          <w:rFonts w:ascii="Times New Roman" w:hAnsi="Times New Roman" w:cs="Times New Roman"/>
          <w:sz w:val="28"/>
          <w:szCs w:val="28"/>
          <w:lang w:val="ky-KG"/>
        </w:rPr>
        <w:t>ү</w:t>
      </w:r>
      <w:r w:rsidRPr="00D9017A">
        <w:rPr>
          <w:rFonts w:ascii="Times New Roman" w:hAnsi="Times New Roman" w:cs="Times New Roman"/>
          <w:sz w:val="28"/>
          <w:szCs w:val="28"/>
          <w:lang w:val="ky-KG"/>
        </w:rPr>
        <w:t>р</w:t>
      </w:r>
      <w:r w:rsidR="009B7050" w:rsidRPr="00D9017A">
        <w:rPr>
          <w:rFonts w:ascii="Times New Roman" w:hAnsi="Times New Roman" w:cs="Times New Roman"/>
          <w:sz w:val="28"/>
          <w:szCs w:val="28"/>
          <w:lang w:val="ky-KG"/>
        </w:rPr>
        <w:t>ө</w:t>
      </w:r>
      <w:r w:rsidRPr="00D9017A">
        <w:rPr>
          <w:rFonts w:ascii="Times New Roman" w:hAnsi="Times New Roman" w:cs="Times New Roman"/>
          <w:sz w:val="28"/>
          <w:szCs w:val="28"/>
          <w:lang w:val="ky-KG"/>
        </w:rPr>
        <w:t>к» сорту менен алмуруттун «Майский» сортторун жасалма жол менен жугузгандан жети күн өткөндөн кийин оорунун алгачкы белгилери байкалды: жалбырак алгач сууга чыланган тактар менен басылып, андан кийин алар кочкул жашыл түскө, анан соолуп, акыры күрөң карага айланды (7.</w:t>
      </w:r>
      <w:r w:rsidR="009801A0" w:rsidRPr="00D9017A">
        <w:rPr>
          <w:rFonts w:ascii="Times New Roman" w:hAnsi="Times New Roman" w:cs="Times New Roman"/>
          <w:sz w:val="28"/>
          <w:szCs w:val="28"/>
          <w:lang w:val="ky-KG"/>
        </w:rPr>
        <w:t>1</w:t>
      </w:r>
      <w:r w:rsidRPr="00D9017A">
        <w:rPr>
          <w:rFonts w:ascii="Times New Roman" w:hAnsi="Times New Roman" w:cs="Times New Roman"/>
          <w:sz w:val="28"/>
          <w:szCs w:val="28"/>
          <w:lang w:val="ky-KG"/>
        </w:rPr>
        <w:t>.1-сүрөт).</w:t>
      </w:r>
    </w:p>
    <w:p w14:paraId="7EE6C6D9" w14:textId="77777777" w:rsidR="009B53A2" w:rsidRPr="00D9017A" w:rsidRDefault="009B53A2" w:rsidP="0013408C">
      <w:pPr>
        <w:pStyle w:val="a4"/>
        <w:jc w:val="center"/>
        <w:rPr>
          <w:rFonts w:ascii="Times New Roman" w:hAnsi="Times New Roman" w:cs="Times New Roman"/>
          <w:sz w:val="28"/>
          <w:szCs w:val="28"/>
          <w:lang w:val="ky-KG"/>
        </w:rPr>
      </w:pPr>
      <w:r w:rsidRPr="00D9017A">
        <w:rPr>
          <w:rFonts w:ascii="Times New Roman" w:hAnsi="Times New Roman" w:cs="Times New Roman"/>
          <w:noProof/>
          <w:sz w:val="28"/>
          <w:szCs w:val="28"/>
          <w:lang w:eastAsia="ru-RU"/>
        </w:rPr>
        <w:drawing>
          <wp:inline distT="0" distB="0" distL="0" distR="0" wp14:anchorId="32D27C7D" wp14:editId="4FFE9F3A">
            <wp:extent cx="4019977" cy="1687830"/>
            <wp:effectExtent l="0" t="0" r="0" b="0"/>
            <wp:docPr id="72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6637" b="909"/>
                    <a:stretch/>
                  </pic:blipFill>
                  <pic:spPr bwMode="auto">
                    <a:xfrm>
                      <a:off x="0" y="0"/>
                      <a:ext cx="4025896" cy="1690315"/>
                    </a:xfrm>
                    <a:prstGeom prst="rect">
                      <a:avLst/>
                    </a:prstGeom>
                    <a:noFill/>
                    <a:ln>
                      <a:noFill/>
                    </a:ln>
                    <a:extLst>
                      <a:ext uri="{53640926-AAD7-44D8-BBD7-CCE9431645EC}">
                        <a14:shadowObscured xmlns:a14="http://schemas.microsoft.com/office/drawing/2010/main"/>
                      </a:ext>
                    </a:extLst>
                  </pic:spPr>
                </pic:pic>
              </a:graphicData>
            </a:graphic>
          </wp:inline>
        </w:drawing>
      </w:r>
      <w:r w:rsidR="0013408C" w:rsidRPr="00D9017A">
        <w:rPr>
          <w:rFonts w:ascii="Times New Roman" w:hAnsi="Times New Roman" w:cs="Times New Roman"/>
          <w:noProof/>
          <w:sz w:val="28"/>
          <w:szCs w:val="28"/>
          <w:lang w:eastAsia="ru-RU"/>
        </w:rPr>
        <w:drawing>
          <wp:inline distT="0" distB="0" distL="0" distR="0" wp14:anchorId="762F4969" wp14:editId="0F203D14">
            <wp:extent cx="1876425" cy="1654635"/>
            <wp:effectExtent l="19050" t="19050" r="0" b="3175"/>
            <wp:docPr id="2091258337" name="Рисунок 20912583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Grp="1" noChangeAspect="1"/>
                    </pic:cNvPicPr>
                  </pic:nvPicPr>
                  <pic:blipFill>
                    <a:blip r:embed="rId42" cstate="print"/>
                    <a:stretch/>
                  </pic:blipFill>
                  <pic:spPr bwMode="auto">
                    <a:xfrm>
                      <a:off x="0" y="0"/>
                      <a:ext cx="1887593" cy="1664483"/>
                    </a:xfrm>
                    <a:prstGeom prst="rect">
                      <a:avLst/>
                    </a:prstGeom>
                    <a:noFill/>
                    <a:ln w="12699">
                      <a:solidFill>
                        <a:srgbClr val="C00000"/>
                      </a:solidFill>
                      <a:prstDash val="solid"/>
                      <a:round/>
                      <a:headEnd/>
                      <a:tailEnd/>
                    </a:ln>
                  </pic:spPr>
                </pic:pic>
              </a:graphicData>
            </a:graphic>
          </wp:inline>
        </w:drawing>
      </w:r>
    </w:p>
    <w:p w14:paraId="766773EE" w14:textId="77777777" w:rsidR="009B53A2" w:rsidRPr="00D9017A" w:rsidRDefault="0013408C" w:rsidP="00D9017A">
      <w:pPr>
        <w:pStyle w:val="a4"/>
        <w:jc w:val="both"/>
        <w:rPr>
          <w:rFonts w:ascii="Times New Roman" w:hAnsi="Times New Roman" w:cs="Times New Roman"/>
          <w:sz w:val="28"/>
          <w:szCs w:val="28"/>
          <w:lang w:val="ky-KG"/>
        </w:rPr>
      </w:pPr>
      <w:r>
        <w:rPr>
          <w:rFonts w:ascii="Times New Roman" w:hAnsi="Times New Roman" w:cs="Times New Roman"/>
          <w:sz w:val="28"/>
          <w:szCs w:val="28"/>
          <w:lang w:val="ky-KG"/>
        </w:rPr>
        <w:tab/>
      </w:r>
      <w:r>
        <w:rPr>
          <w:rFonts w:ascii="Times New Roman" w:hAnsi="Times New Roman" w:cs="Times New Roman"/>
          <w:sz w:val="28"/>
          <w:szCs w:val="28"/>
          <w:lang w:val="ky-KG"/>
        </w:rPr>
        <w:tab/>
        <w:t>а</w:t>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t>б</w:t>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r>
      <w:r>
        <w:rPr>
          <w:rFonts w:ascii="Times New Roman" w:hAnsi="Times New Roman" w:cs="Times New Roman"/>
          <w:sz w:val="28"/>
          <w:szCs w:val="28"/>
          <w:lang w:val="ky-KG"/>
        </w:rPr>
        <w:tab/>
        <w:t>в</w:t>
      </w:r>
    </w:p>
    <w:p w14:paraId="79D77076" w14:textId="77777777" w:rsidR="0013408C" w:rsidRPr="00D9017A" w:rsidRDefault="009B53A2" w:rsidP="0013408C">
      <w:pPr>
        <w:pStyle w:val="a4"/>
        <w:jc w:val="center"/>
        <w:rPr>
          <w:rFonts w:ascii="Times New Roman" w:hAnsi="Times New Roman" w:cs="Times New Roman"/>
          <w:sz w:val="28"/>
          <w:szCs w:val="28"/>
          <w:lang w:val="ky-KG"/>
        </w:rPr>
      </w:pPr>
      <w:r w:rsidRPr="00D9017A">
        <w:rPr>
          <w:rFonts w:ascii="Times New Roman" w:hAnsi="Times New Roman" w:cs="Times New Roman"/>
          <w:b/>
          <w:sz w:val="28"/>
          <w:szCs w:val="28"/>
          <w:lang w:val="ky-KG"/>
        </w:rPr>
        <w:lastRenderedPageBreak/>
        <w:t>7.</w:t>
      </w:r>
      <w:r w:rsidR="009801A0" w:rsidRPr="00D9017A">
        <w:rPr>
          <w:rFonts w:ascii="Times New Roman" w:hAnsi="Times New Roman" w:cs="Times New Roman"/>
          <w:b/>
          <w:sz w:val="28"/>
          <w:szCs w:val="28"/>
          <w:lang w:val="ky-KG"/>
        </w:rPr>
        <w:t>1</w:t>
      </w:r>
      <w:r w:rsidRPr="00D9017A">
        <w:rPr>
          <w:rFonts w:ascii="Times New Roman" w:hAnsi="Times New Roman" w:cs="Times New Roman"/>
          <w:b/>
          <w:sz w:val="28"/>
          <w:szCs w:val="28"/>
          <w:lang w:val="ky-KG"/>
        </w:rPr>
        <w:t>.1-сүрөт.</w:t>
      </w:r>
      <w:r w:rsidRPr="00D9017A">
        <w:rPr>
          <w:rFonts w:ascii="Times New Roman" w:hAnsi="Times New Roman" w:cs="Times New Roman"/>
          <w:sz w:val="28"/>
          <w:szCs w:val="28"/>
          <w:lang w:val="ky-KG"/>
        </w:rPr>
        <w:t xml:space="preserve"> </w:t>
      </w:r>
      <w:r w:rsidRPr="00D9017A">
        <w:rPr>
          <w:rFonts w:ascii="Times New Roman" w:hAnsi="Times New Roman" w:cs="Times New Roman"/>
          <w:i/>
          <w:iCs/>
          <w:sz w:val="28"/>
          <w:szCs w:val="28"/>
          <w:lang w:val="ky-KG"/>
        </w:rPr>
        <w:t>E. amylovora</w:t>
      </w:r>
      <w:r w:rsidRPr="00D9017A">
        <w:rPr>
          <w:rFonts w:ascii="Times New Roman" w:hAnsi="Times New Roman" w:cs="Times New Roman"/>
          <w:sz w:val="28"/>
          <w:szCs w:val="28"/>
          <w:lang w:val="ky-KG"/>
        </w:rPr>
        <w:t xml:space="preserve"> (1х 10</w:t>
      </w:r>
      <w:r w:rsidRPr="00D9017A">
        <w:rPr>
          <w:rFonts w:ascii="Times New Roman" w:hAnsi="Times New Roman" w:cs="Times New Roman"/>
          <w:sz w:val="28"/>
          <w:szCs w:val="28"/>
          <w:vertAlign w:val="superscript"/>
          <w:lang w:val="ky-KG"/>
        </w:rPr>
        <w:t>6</w:t>
      </w:r>
      <w:r w:rsidRPr="00D9017A">
        <w:rPr>
          <w:rFonts w:ascii="Times New Roman" w:hAnsi="Times New Roman" w:cs="Times New Roman"/>
          <w:sz w:val="28"/>
          <w:szCs w:val="28"/>
          <w:lang w:val="ky-KG"/>
        </w:rPr>
        <w:t xml:space="preserve"> мл)  культурасы менен чачырткандан 7 күндөн кийин  жалбырактарында оору белгилери бар алмурут (а) жана алма (б) көчөттөрү</w:t>
      </w:r>
      <w:r w:rsidR="0013408C">
        <w:rPr>
          <w:rFonts w:ascii="Times New Roman" w:hAnsi="Times New Roman" w:cs="Times New Roman"/>
          <w:sz w:val="28"/>
          <w:szCs w:val="28"/>
          <w:lang w:val="ky-KG"/>
        </w:rPr>
        <w:t xml:space="preserve">, </w:t>
      </w:r>
      <w:r w:rsidR="0013408C" w:rsidRPr="00D9017A">
        <w:rPr>
          <w:rFonts w:ascii="Times New Roman" w:hAnsi="Times New Roman" w:cs="Times New Roman"/>
          <w:sz w:val="28"/>
          <w:szCs w:val="28"/>
          <w:lang w:val="ky-KG"/>
        </w:rPr>
        <w:t>Алмуруттун (</w:t>
      </w:r>
      <w:r w:rsidR="0013408C">
        <w:rPr>
          <w:rFonts w:ascii="Times New Roman" w:hAnsi="Times New Roman" w:cs="Times New Roman"/>
          <w:sz w:val="28"/>
          <w:szCs w:val="28"/>
          <w:lang w:val="ky-KG"/>
        </w:rPr>
        <w:t>в</w:t>
      </w:r>
      <w:r w:rsidR="0013408C" w:rsidRPr="00D9017A">
        <w:rPr>
          <w:rFonts w:ascii="Times New Roman" w:hAnsi="Times New Roman" w:cs="Times New Roman"/>
          <w:sz w:val="28"/>
          <w:szCs w:val="28"/>
          <w:lang w:val="ky-KG"/>
        </w:rPr>
        <w:t xml:space="preserve">) жалбырактарын  </w:t>
      </w:r>
      <w:r w:rsidR="0013408C" w:rsidRPr="00D9017A">
        <w:rPr>
          <w:rFonts w:ascii="Times New Roman" w:hAnsi="Times New Roman" w:cs="Times New Roman"/>
          <w:i/>
          <w:iCs/>
          <w:sz w:val="28"/>
          <w:szCs w:val="28"/>
          <w:lang w:val="ky-KG"/>
        </w:rPr>
        <w:t>Streptomyces alfalfae</w:t>
      </w:r>
      <w:r w:rsidR="0013408C" w:rsidRPr="00D9017A">
        <w:rPr>
          <w:rFonts w:ascii="Times New Roman" w:hAnsi="Times New Roman" w:cs="Times New Roman"/>
          <w:sz w:val="28"/>
          <w:szCs w:val="28"/>
          <w:lang w:val="ky-KG"/>
        </w:rPr>
        <w:t xml:space="preserve"> С1-4 менен эмдөөдөн 40 күндөн кийинки калыбына келген көрүнүшү</w:t>
      </w:r>
    </w:p>
    <w:p w14:paraId="59025A93" w14:textId="77777777" w:rsidR="009B53A2" w:rsidRPr="00D9017A" w:rsidRDefault="009B53A2" w:rsidP="00D9017A">
      <w:pPr>
        <w:pStyle w:val="a4"/>
        <w:jc w:val="both"/>
        <w:rPr>
          <w:rFonts w:ascii="Times New Roman" w:hAnsi="Times New Roman" w:cs="Times New Roman"/>
          <w:sz w:val="28"/>
          <w:szCs w:val="28"/>
          <w:lang w:val="ky-KG"/>
        </w:rPr>
      </w:pPr>
    </w:p>
    <w:p w14:paraId="4A598F0C" w14:textId="77777777" w:rsidR="009B53A2" w:rsidRPr="00D9017A" w:rsidRDefault="009B53A2"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Ин</w:t>
      </w:r>
      <w:r w:rsidR="009801A0" w:rsidRPr="00D9017A">
        <w:rPr>
          <w:rFonts w:ascii="Times New Roman" w:hAnsi="Times New Roman" w:cs="Times New Roman"/>
          <w:sz w:val="28"/>
          <w:szCs w:val="28"/>
          <w:lang w:val="ky-KG"/>
        </w:rPr>
        <w:t>окуляциялоодон</w:t>
      </w:r>
      <w:r w:rsidRPr="00D9017A">
        <w:rPr>
          <w:rFonts w:ascii="Times New Roman" w:hAnsi="Times New Roman" w:cs="Times New Roman"/>
          <w:sz w:val="28"/>
          <w:szCs w:val="28"/>
          <w:lang w:val="ky-KG"/>
        </w:rPr>
        <w:t xml:space="preserve"> он күн өткөндөн кийин көчөттөрдүн жалбырактары 10</w:t>
      </w:r>
      <w:r w:rsidRPr="00D9017A">
        <w:rPr>
          <w:rFonts w:ascii="Times New Roman" w:hAnsi="Times New Roman" w:cs="Times New Roman"/>
          <w:sz w:val="28"/>
          <w:szCs w:val="28"/>
          <w:vertAlign w:val="superscript"/>
          <w:lang w:val="ky-KG"/>
        </w:rPr>
        <w:t>6</w:t>
      </w:r>
      <w:r w:rsidRPr="00D9017A">
        <w:rPr>
          <w:rFonts w:ascii="Times New Roman" w:hAnsi="Times New Roman" w:cs="Times New Roman"/>
          <w:sz w:val="28"/>
          <w:szCs w:val="28"/>
          <w:lang w:val="ky-KG"/>
        </w:rPr>
        <w:t xml:space="preserve">спора/мл дозада </w:t>
      </w:r>
      <w:r w:rsidRPr="00D9017A">
        <w:rPr>
          <w:rFonts w:ascii="Times New Roman" w:hAnsi="Times New Roman" w:cs="Times New Roman"/>
          <w:i/>
          <w:iCs/>
          <w:sz w:val="28"/>
          <w:szCs w:val="28"/>
          <w:lang w:val="ky-KG"/>
        </w:rPr>
        <w:t>Streptomyces alfalfae</w:t>
      </w:r>
      <w:r w:rsidRPr="00D9017A">
        <w:rPr>
          <w:rFonts w:ascii="Times New Roman" w:hAnsi="Times New Roman" w:cs="Times New Roman"/>
          <w:sz w:val="28"/>
          <w:szCs w:val="28"/>
          <w:lang w:val="ky-KG"/>
        </w:rPr>
        <w:t xml:space="preserve"> C1-4 менен чачыратылып дарыланды. Биоинкулянт  продуктусу менен экинчи дарылоо биринчи дарылоодон жети күн өткөндөн кийин, ошол эле дозаны колдону</w:t>
      </w:r>
      <w:r w:rsidR="009801A0" w:rsidRPr="00D9017A">
        <w:rPr>
          <w:rFonts w:ascii="Times New Roman" w:hAnsi="Times New Roman" w:cs="Times New Roman"/>
          <w:sz w:val="28"/>
          <w:szCs w:val="28"/>
          <w:lang w:val="ky-KG"/>
        </w:rPr>
        <w:t>лду</w:t>
      </w:r>
      <w:r w:rsidRPr="00D9017A">
        <w:rPr>
          <w:rFonts w:ascii="Times New Roman" w:hAnsi="Times New Roman" w:cs="Times New Roman"/>
          <w:sz w:val="28"/>
          <w:szCs w:val="28"/>
          <w:lang w:val="ky-KG"/>
        </w:rPr>
        <w:t xml:space="preserve">. Биоинокулянтты эки жолу </w:t>
      </w:r>
      <w:r w:rsidR="009801A0" w:rsidRPr="00D9017A">
        <w:rPr>
          <w:rFonts w:ascii="Times New Roman" w:hAnsi="Times New Roman" w:cs="Times New Roman"/>
          <w:sz w:val="28"/>
          <w:szCs w:val="28"/>
          <w:lang w:val="ky-KG"/>
        </w:rPr>
        <w:t xml:space="preserve">чачыратуудан </w:t>
      </w:r>
      <w:r w:rsidRPr="00D9017A">
        <w:rPr>
          <w:rFonts w:ascii="Times New Roman" w:hAnsi="Times New Roman" w:cs="Times New Roman"/>
          <w:sz w:val="28"/>
          <w:szCs w:val="28"/>
          <w:lang w:val="ky-KG"/>
        </w:rPr>
        <w:t>15 күндөн кийин</w:t>
      </w:r>
      <w:r w:rsidR="009801A0"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илдеттен айыгып калыбына келген жалбырактардын саны көбөйгөн</w:t>
      </w:r>
      <w:r w:rsidR="009801A0" w:rsidRPr="00D9017A">
        <w:rPr>
          <w:rFonts w:ascii="Times New Roman" w:hAnsi="Times New Roman" w:cs="Times New Roman"/>
          <w:sz w:val="28"/>
          <w:szCs w:val="28"/>
          <w:lang w:val="ky-KG"/>
        </w:rPr>
        <w:t>,</w:t>
      </w:r>
      <w:r w:rsidRPr="00D9017A">
        <w:rPr>
          <w:rFonts w:ascii="Times New Roman" w:hAnsi="Times New Roman" w:cs="Times New Roman"/>
          <w:sz w:val="28"/>
          <w:szCs w:val="28"/>
          <w:lang w:val="ky-KG"/>
        </w:rPr>
        <w:t xml:space="preserve"> алманын </w:t>
      </w:r>
      <w:r w:rsidR="009801A0" w:rsidRPr="00D9017A">
        <w:rPr>
          <w:rFonts w:ascii="Times New Roman" w:hAnsi="Times New Roman" w:cs="Times New Roman"/>
          <w:sz w:val="28"/>
          <w:szCs w:val="28"/>
          <w:lang w:val="ky-KG"/>
        </w:rPr>
        <w:t xml:space="preserve"> илдеттен айыккан </w:t>
      </w:r>
      <w:r w:rsidRPr="00D9017A">
        <w:rPr>
          <w:rFonts w:ascii="Times New Roman" w:hAnsi="Times New Roman" w:cs="Times New Roman"/>
          <w:sz w:val="28"/>
          <w:szCs w:val="28"/>
          <w:lang w:val="ky-KG"/>
        </w:rPr>
        <w:t>жалбырактарынын саны 22±0,03 жет</w:t>
      </w:r>
      <w:r w:rsidR="009801A0" w:rsidRPr="00D9017A">
        <w:rPr>
          <w:rFonts w:ascii="Times New Roman" w:hAnsi="Times New Roman" w:cs="Times New Roman"/>
          <w:sz w:val="28"/>
          <w:szCs w:val="28"/>
          <w:lang w:val="ky-KG"/>
        </w:rPr>
        <w:t xml:space="preserve">кен, ал эми </w:t>
      </w:r>
      <w:r w:rsidRPr="00D9017A">
        <w:rPr>
          <w:rFonts w:ascii="Times New Roman" w:hAnsi="Times New Roman" w:cs="Times New Roman"/>
          <w:sz w:val="28"/>
          <w:szCs w:val="28"/>
          <w:lang w:val="ky-KG"/>
        </w:rPr>
        <w:t>алмуруттун дени сак жалбырактары 38±0,02</w:t>
      </w:r>
      <w:r w:rsidR="009801A0" w:rsidRPr="00D9017A">
        <w:rPr>
          <w:rFonts w:ascii="Times New Roman" w:hAnsi="Times New Roman" w:cs="Times New Roman"/>
          <w:sz w:val="28"/>
          <w:szCs w:val="28"/>
          <w:lang w:val="ky-KG"/>
        </w:rPr>
        <w:t xml:space="preserve"> ге жеткен</w:t>
      </w:r>
      <w:r w:rsidRPr="00D9017A">
        <w:rPr>
          <w:rFonts w:ascii="Times New Roman" w:hAnsi="Times New Roman" w:cs="Times New Roman"/>
          <w:sz w:val="28"/>
          <w:szCs w:val="28"/>
          <w:lang w:val="ky-KG"/>
        </w:rPr>
        <w:t>.</w:t>
      </w:r>
      <w:r w:rsidR="009801A0" w:rsidRPr="00D9017A">
        <w:rPr>
          <w:rFonts w:ascii="Times New Roman" w:hAnsi="Times New Roman" w:cs="Times New Roman"/>
          <w:sz w:val="28"/>
          <w:szCs w:val="28"/>
          <w:lang w:val="ky-KG"/>
        </w:rPr>
        <w:t xml:space="preserve"> Жыйынтыктап айтканда, </w:t>
      </w:r>
      <w:r w:rsidRPr="00D9017A">
        <w:rPr>
          <w:rFonts w:ascii="Times New Roman" w:hAnsi="Times New Roman" w:cs="Times New Roman"/>
          <w:sz w:val="28"/>
          <w:szCs w:val="28"/>
          <w:lang w:val="ky-KG"/>
        </w:rPr>
        <w:t>алманын жабыркаган жалбырактарынын саны 41%га, алмуруттун жалбырактары 35%га азайган, ал эми контрол</w:t>
      </w:r>
      <w:r w:rsidR="009801A0" w:rsidRPr="00D9017A">
        <w:rPr>
          <w:rFonts w:ascii="Times New Roman" w:hAnsi="Times New Roman" w:cs="Times New Roman"/>
          <w:sz w:val="28"/>
          <w:szCs w:val="28"/>
          <w:lang w:val="ky-KG"/>
        </w:rPr>
        <w:t>дук вариантта</w:t>
      </w:r>
      <w:r w:rsidRPr="00D9017A">
        <w:rPr>
          <w:rFonts w:ascii="Times New Roman" w:hAnsi="Times New Roman" w:cs="Times New Roman"/>
          <w:sz w:val="28"/>
          <w:szCs w:val="28"/>
          <w:lang w:val="ky-KG"/>
        </w:rPr>
        <w:t xml:space="preserve"> көчөттөрдөгү </w:t>
      </w:r>
      <w:r w:rsidR="009801A0" w:rsidRPr="00D9017A">
        <w:rPr>
          <w:rFonts w:ascii="Times New Roman" w:hAnsi="Times New Roman" w:cs="Times New Roman"/>
          <w:sz w:val="28"/>
          <w:szCs w:val="28"/>
          <w:lang w:val="ky-KG"/>
        </w:rPr>
        <w:t>ил</w:t>
      </w:r>
      <w:r w:rsidRPr="00D9017A">
        <w:rPr>
          <w:rFonts w:ascii="Times New Roman" w:hAnsi="Times New Roman" w:cs="Times New Roman"/>
          <w:sz w:val="28"/>
          <w:szCs w:val="28"/>
          <w:lang w:val="ky-KG"/>
        </w:rPr>
        <w:t xml:space="preserve">дет  95%га жеткен. </w:t>
      </w:r>
    </w:p>
    <w:p w14:paraId="68D18A6F" w14:textId="77777777" w:rsidR="005B17EC" w:rsidRPr="00D9017A" w:rsidRDefault="005B17EC" w:rsidP="00D9017A">
      <w:pPr>
        <w:pStyle w:val="a4"/>
        <w:ind w:firstLine="708"/>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 xml:space="preserve">Ошентип, </w:t>
      </w:r>
      <w:r w:rsidRPr="00D9017A">
        <w:rPr>
          <w:rFonts w:ascii="Times New Roman" w:hAnsi="Times New Roman" w:cs="Times New Roman"/>
          <w:i/>
          <w:iCs/>
          <w:sz w:val="28"/>
          <w:szCs w:val="28"/>
          <w:lang w:val="ky-KG"/>
        </w:rPr>
        <w:t>Erwinia amylovora</w:t>
      </w:r>
      <w:r w:rsidRPr="00D9017A">
        <w:rPr>
          <w:rFonts w:ascii="Times New Roman" w:hAnsi="Times New Roman" w:cs="Times New Roman"/>
          <w:sz w:val="28"/>
          <w:szCs w:val="28"/>
          <w:lang w:val="ky-KG"/>
        </w:rPr>
        <w:t xml:space="preserve"> менен чакырылган илдетттин өнүгүүс</w:t>
      </w:r>
      <w:r w:rsidR="00956E2C" w:rsidRPr="00D9017A">
        <w:rPr>
          <w:rFonts w:ascii="Times New Roman" w:hAnsi="Times New Roman" w:cs="Times New Roman"/>
          <w:sz w:val="28"/>
          <w:szCs w:val="28"/>
          <w:lang w:val="ky-KG"/>
        </w:rPr>
        <w:t>ү</w:t>
      </w:r>
      <w:r w:rsidRPr="00D9017A">
        <w:rPr>
          <w:rFonts w:ascii="Times New Roman" w:hAnsi="Times New Roman" w:cs="Times New Roman"/>
          <w:sz w:val="28"/>
          <w:szCs w:val="28"/>
          <w:lang w:val="ky-KG"/>
        </w:rPr>
        <w:t xml:space="preserve"> токтогон. </w:t>
      </w:r>
      <w:r w:rsidRPr="00D9017A">
        <w:rPr>
          <w:rFonts w:ascii="Times New Roman" w:hAnsi="Times New Roman" w:cs="Times New Roman"/>
          <w:i/>
          <w:iCs/>
          <w:sz w:val="28"/>
          <w:szCs w:val="28"/>
          <w:lang w:val="ky-KG"/>
        </w:rPr>
        <w:t>Streptomyces alfalfae</w:t>
      </w:r>
      <w:r w:rsidRPr="00D9017A">
        <w:rPr>
          <w:rFonts w:ascii="Times New Roman" w:hAnsi="Times New Roman" w:cs="Times New Roman"/>
          <w:sz w:val="28"/>
          <w:szCs w:val="28"/>
          <w:lang w:val="ky-KG"/>
        </w:rPr>
        <w:t xml:space="preserve"> C1-4 менен эки жолу дарылоодон 15 күн өткөндөн кийин, илдетке чалдыккан жалбырактардын саны көбөйгөн эмес жана оорунун өнүгүшү толугу менен токтогон.</w:t>
      </w:r>
    </w:p>
    <w:p w14:paraId="49B8C4AD" w14:textId="77777777" w:rsidR="009B53A2" w:rsidRPr="00D9017A" w:rsidRDefault="009B53A2" w:rsidP="00D9017A">
      <w:pPr>
        <w:pStyle w:val="a4"/>
        <w:jc w:val="both"/>
        <w:rPr>
          <w:rFonts w:ascii="Times New Roman" w:hAnsi="Times New Roman" w:cs="Times New Roman"/>
          <w:sz w:val="28"/>
          <w:szCs w:val="28"/>
          <w:lang w:val="ky-KG"/>
        </w:rPr>
      </w:pPr>
    </w:p>
    <w:p w14:paraId="505E0075" w14:textId="77777777" w:rsidR="009B53A2" w:rsidRPr="00D9017A" w:rsidRDefault="00B20488" w:rsidP="00D9017A">
      <w:pPr>
        <w:spacing w:line="240" w:lineRule="auto"/>
        <w:ind w:firstLine="708"/>
        <w:jc w:val="center"/>
        <w:rPr>
          <w:rFonts w:ascii="Times New Roman" w:hAnsi="Times New Roman"/>
          <w:b/>
          <w:bCs/>
          <w:sz w:val="28"/>
          <w:szCs w:val="28"/>
          <w:lang w:val="ky-KG"/>
        </w:rPr>
      </w:pPr>
      <w:r w:rsidRPr="00D9017A">
        <w:rPr>
          <w:rFonts w:ascii="Times New Roman" w:hAnsi="Times New Roman"/>
          <w:b/>
          <w:bCs/>
          <w:sz w:val="28"/>
          <w:szCs w:val="28"/>
          <w:lang w:val="ky-KG"/>
        </w:rPr>
        <w:t>КОРУТУНДУ</w:t>
      </w:r>
    </w:p>
    <w:p w14:paraId="414459A7" w14:textId="77777777" w:rsidR="005B1CDA" w:rsidRPr="00D9017A" w:rsidRDefault="005B1CDA" w:rsidP="00D9017A">
      <w:pPr>
        <w:pStyle w:val="a4"/>
        <w:numPr>
          <w:ilvl w:val="0"/>
          <w:numId w:val="27"/>
        </w:numPr>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Бул өрөөнд</w:t>
      </w:r>
      <w:r w:rsidR="00D00DB5">
        <w:rPr>
          <w:rFonts w:ascii="Times New Roman" w:hAnsi="Times New Roman" w:cs="Times New Roman"/>
          <w:sz w:val="28"/>
          <w:szCs w:val="28"/>
          <w:lang w:val="ky-KG"/>
        </w:rPr>
        <w:t>ү</w:t>
      </w:r>
      <w:r w:rsidRPr="00D9017A">
        <w:rPr>
          <w:rFonts w:ascii="Times New Roman" w:hAnsi="Times New Roman" w:cs="Times New Roman"/>
          <w:sz w:val="28"/>
          <w:szCs w:val="28"/>
          <w:lang w:val="ky-KG"/>
        </w:rPr>
        <w:t>н биотопторунда 70% психотрофиялык, жана 30% психрофилдик жашоого ээ экендиги  аныкталды.</w:t>
      </w:r>
      <w:r w:rsidR="005F7679" w:rsidRPr="00D9017A">
        <w:rPr>
          <w:rFonts w:ascii="Times New Roman" w:eastAsia="Times New Roman" w:hAnsi="Times New Roman" w:cs="Times New Roman"/>
          <w:bCs/>
          <w:color w:val="202124"/>
          <w:sz w:val="28"/>
          <w:szCs w:val="28"/>
          <w:lang w:val="ky-KG" w:eastAsia="ru-RU"/>
        </w:rPr>
        <w:t xml:space="preserve"> Бийик тоолуу ойдуңдардын кыртышында жылуулуктун жана нымдуулуктун жетишсиздигинен органикалык калдыктардын минералдашуусу өтө жай жүрүп жатканын көрсөтүп турат.</w:t>
      </w:r>
    </w:p>
    <w:p w14:paraId="76302AA4" w14:textId="77777777" w:rsidR="005B1CDA" w:rsidRPr="00D9017A" w:rsidRDefault="005B1CDA" w:rsidP="00D9017A">
      <w:pPr>
        <w:pStyle w:val="a4"/>
        <w:numPr>
          <w:ilvl w:val="0"/>
          <w:numId w:val="27"/>
        </w:numPr>
        <w:jc w:val="both"/>
        <w:rPr>
          <w:rFonts w:ascii="Times New Roman" w:hAnsi="Times New Roman" w:cs="Times New Roman"/>
          <w:sz w:val="28"/>
          <w:szCs w:val="28"/>
          <w:lang w:val="ky-KG"/>
        </w:rPr>
      </w:pPr>
      <w:r w:rsidRPr="00D9017A">
        <w:rPr>
          <w:rFonts w:ascii="Times New Roman" w:eastAsia="Times New Roman" w:hAnsi="Times New Roman" w:cs="Times New Roman"/>
          <w:bCs/>
          <w:color w:val="202124"/>
          <w:sz w:val="28"/>
          <w:szCs w:val="28"/>
          <w:lang w:val="ky-KG" w:eastAsia="ru-RU"/>
        </w:rPr>
        <w:t>16S рРНКнын анализ</w:t>
      </w:r>
      <w:r w:rsidR="00D00DB5">
        <w:rPr>
          <w:rFonts w:ascii="Times New Roman" w:eastAsia="Times New Roman" w:hAnsi="Times New Roman" w:cs="Times New Roman"/>
          <w:bCs/>
          <w:color w:val="202124"/>
          <w:sz w:val="28"/>
          <w:szCs w:val="28"/>
          <w:lang w:val="ky-KG" w:eastAsia="ru-RU"/>
        </w:rPr>
        <w:t xml:space="preserve">инин жыйынтыгында </w:t>
      </w:r>
      <w:r w:rsidRPr="00D9017A">
        <w:rPr>
          <w:rFonts w:ascii="Times New Roman" w:eastAsia="Times New Roman" w:hAnsi="Times New Roman" w:cs="Times New Roman"/>
          <w:bCs/>
          <w:color w:val="202124"/>
          <w:sz w:val="28"/>
          <w:szCs w:val="28"/>
          <w:lang w:val="ky-KG" w:eastAsia="ru-RU"/>
        </w:rPr>
        <w:t xml:space="preserve">Actinobacteria филуму басымдуулук кылганы (жалпы сандын 55%), Proteobacteria (30%), Firmicutes (13%) жана Bacteroides (2%) </w:t>
      </w:r>
      <w:r w:rsidRPr="00D00DB5">
        <w:rPr>
          <w:rFonts w:ascii="Times New Roman" w:eastAsia="Times New Roman" w:hAnsi="Times New Roman" w:cs="Times New Roman"/>
          <w:bCs/>
          <w:color w:val="202124"/>
          <w:sz w:val="28"/>
          <w:szCs w:val="28"/>
          <w:highlight w:val="yellow"/>
          <w:lang w:val="ky-KG" w:eastAsia="ru-RU"/>
        </w:rPr>
        <w:t>филалар</w:t>
      </w:r>
      <w:r w:rsidRPr="00D9017A">
        <w:rPr>
          <w:rFonts w:ascii="Times New Roman" w:eastAsia="Times New Roman" w:hAnsi="Times New Roman" w:cs="Times New Roman"/>
          <w:bCs/>
          <w:color w:val="202124"/>
          <w:sz w:val="28"/>
          <w:szCs w:val="28"/>
          <w:lang w:val="ky-KG" w:eastAsia="ru-RU"/>
        </w:rPr>
        <w:t xml:space="preserve"> экендиги аныкталды</w:t>
      </w:r>
      <w:r w:rsidR="00DC0D5E" w:rsidRPr="00D9017A">
        <w:rPr>
          <w:rFonts w:ascii="Times New Roman" w:eastAsia="Times New Roman" w:hAnsi="Times New Roman" w:cs="Times New Roman"/>
          <w:bCs/>
          <w:color w:val="202124"/>
          <w:sz w:val="28"/>
          <w:szCs w:val="28"/>
          <w:lang w:val="ky-KG" w:eastAsia="ru-RU"/>
        </w:rPr>
        <w:t>. Artrobacter жана Actinobacteria тобундагы бактериялар басымдуу таралган, бул топурак микрофлорасынын аммонификациялык активдүүлүгүн</w:t>
      </w:r>
      <w:r w:rsidR="00451B3D" w:rsidRPr="00D9017A">
        <w:rPr>
          <w:rFonts w:ascii="Times New Roman" w:eastAsia="Times New Roman" w:hAnsi="Times New Roman" w:cs="Times New Roman"/>
          <w:bCs/>
          <w:color w:val="202124"/>
          <w:sz w:val="28"/>
          <w:szCs w:val="28"/>
          <w:lang w:val="ky-KG" w:eastAsia="ru-RU"/>
        </w:rPr>
        <w:t xml:space="preserve"> алсыз  экендигин </w:t>
      </w:r>
      <w:r w:rsidR="00DC0D5E" w:rsidRPr="00D9017A">
        <w:rPr>
          <w:rFonts w:ascii="Times New Roman" w:eastAsia="Times New Roman" w:hAnsi="Times New Roman" w:cs="Times New Roman"/>
          <w:bCs/>
          <w:color w:val="202124"/>
          <w:sz w:val="28"/>
          <w:szCs w:val="28"/>
          <w:lang w:val="ky-KG" w:eastAsia="ru-RU"/>
        </w:rPr>
        <w:t>көрсөтөт.</w:t>
      </w:r>
    </w:p>
    <w:p w14:paraId="30E0C0A7" w14:textId="77777777" w:rsidR="005B1CDA" w:rsidRPr="00D9017A" w:rsidRDefault="005B1CDA" w:rsidP="00D9017A">
      <w:pPr>
        <w:pStyle w:val="a4"/>
        <w:numPr>
          <w:ilvl w:val="0"/>
          <w:numId w:val="27"/>
        </w:numPr>
        <w:jc w:val="both"/>
        <w:rPr>
          <w:rFonts w:ascii="Times New Roman" w:hAnsi="Times New Roman" w:cs="Times New Roman"/>
          <w:sz w:val="28"/>
          <w:szCs w:val="28"/>
          <w:lang w:val="ky-KG"/>
        </w:rPr>
      </w:pPr>
      <w:r w:rsidRPr="00D9017A">
        <w:rPr>
          <w:rFonts w:ascii="Times New Roman" w:eastAsia="Times New Roman" w:hAnsi="Times New Roman" w:cs="Times New Roman"/>
          <w:bCs/>
          <w:color w:val="202124"/>
          <w:sz w:val="28"/>
          <w:szCs w:val="28"/>
          <w:lang w:val="ky-KG" w:eastAsia="ru-RU"/>
        </w:rPr>
        <w:t>Шеннон жана Симпсон индексинин анализинин жыйынтыгы көрсөткөндөй, бул изилдөө аймагындагы түрлөрдүн байлыгы жана көп түрдүүлүгү, топурак бактерияларынын активдүүлүгү үчүн ыңгайлуу болгон башка экосистемаларга салыштырмалуу, төмөн болду.</w:t>
      </w:r>
    </w:p>
    <w:p w14:paraId="394B8FE0" w14:textId="77777777" w:rsidR="005B1CDA" w:rsidRPr="00D9017A" w:rsidRDefault="005E2035" w:rsidP="00D9017A">
      <w:pPr>
        <w:pStyle w:val="a4"/>
        <w:numPr>
          <w:ilvl w:val="0"/>
          <w:numId w:val="27"/>
        </w:numPr>
        <w:jc w:val="both"/>
        <w:rPr>
          <w:rFonts w:ascii="Times New Roman" w:hAnsi="Times New Roman" w:cs="Times New Roman"/>
          <w:sz w:val="28"/>
          <w:szCs w:val="28"/>
          <w:lang w:val="ky-KG"/>
        </w:rPr>
      </w:pPr>
      <w:r w:rsidRPr="00D9017A">
        <w:rPr>
          <w:rFonts w:ascii="Times New Roman" w:hAnsi="Times New Roman" w:cs="Times New Roman"/>
          <w:sz w:val="28"/>
          <w:szCs w:val="28"/>
          <w:lang w:val="ky-KG"/>
        </w:rPr>
        <w:t>Соң</w:t>
      </w:r>
      <w:r w:rsidR="005B1CDA" w:rsidRPr="00D9017A">
        <w:rPr>
          <w:rFonts w:ascii="Times New Roman" w:hAnsi="Times New Roman" w:cs="Times New Roman"/>
          <w:sz w:val="28"/>
          <w:szCs w:val="28"/>
          <w:lang w:val="ky-KG"/>
        </w:rPr>
        <w:t>-Көлдүн топурактарында  бактериялар менен актиномицеттерге караганда микроскоп</w:t>
      </w:r>
      <w:r w:rsidR="00D00DB5">
        <w:rPr>
          <w:rFonts w:ascii="Times New Roman" w:hAnsi="Times New Roman" w:cs="Times New Roman"/>
          <w:sz w:val="28"/>
          <w:szCs w:val="28"/>
          <w:lang w:val="ky-KG"/>
        </w:rPr>
        <w:t>тук</w:t>
      </w:r>
      <w:r w:rsidR="005B1CDA" w:rsidRPr="00D9017A">
        <w:rPr>
          <w:rFonts w:ascii="Times New Roman" w:hAnsi="Times New Roman" w:cs="Times New Roman"/>
          <w:sz w:val="28"/>
          <w:szCs w:val="28"/>
          <w:lang w:val="ky-KG"/>
        </w:rPr>
        <w:t xml:space="preserve"> козу карындардын аздыгы менен мүнөздөлдү.  Психротрофтук микромицеттердин гифтери эң жыш жайгашкан жерлер чым-көң саз топурактарында өскөн көп жылдык өсүмдүктөрдүн ризосферасы болду.</w:t>
      </w:r>
    </w:p>
    <w:p w14:paraId="22DB499C" w14:textId="77777777" w:rsidR="005B1CDA" w:rsidRPr="00D9017A" w:rsidRDefault="005B1CDA" w:rsidP="00D9017A">
      <w:pPr>
        <w:pStyle w:val="a4"/>
        <w:numPr>
          <w:ilvl w:val="0"/>
          <w:numId w:val="27"/>
        </w:numPr>
        <w:jc w:val="both"/>
        <w:rPr>
          <w:rFonts w:ascii="Times New Roman" w:hAnsi="Times New Roman" w:cs="Times New Roman"/>
          <w:sz w:val="28"/>
          <w:szCs w:val="28"/>
          <w:lang w:val="ky-KG"/>
        </w:rPr>
      </w:pPr>
      <w:r w:rsidRPr="00D9017A">
        <w:rPr>
          <w:rFonts w:ascii="Times New Roman" w:hAnsi="Times New Roman" w:cs="Times New Roman"/>
          <w:sz w:val="28"/>
          <w:szCs w:val="28"/>
          <w:lang w:val="ky-KG" w:eastAsia="ru-RU"/>
        </w:rPr>
        <w:t xml:space="preserve">Топурак козу карын таксондорунун саны жана филогенетикалык көп түрдүүлүгү бийиктиктин жогорулашы менен монотондуу төмөндөө </w:t>
      </w:r>
      <w:r w:rsidRPr="00D9017A">
        <w:rPr>
          <w:rFonts w:ascii="Times New Roman" w:hAnsi="Times New Roman" w:cs="Times New Roman"/>
          <w:sz w:val="28"/>
          <w:szCs w:val="28"/>
          <w:lang w:val="ky-KG" w:eastAsia="ru-RU"/>
        </w:rPr>
        <w:lastRenderedPageBreak/>
        <w:t xml:space="preserve">тенденциясына ээ. </w:t>
      </w:r>
      <w:r w:rsidRPr="00D9017A">
        <w:rPr>
          <w:rFonts w:ascii="Times New Roman" w:hAnsi="Times New Roman" w:cs="Times New Roman"/>
          <w:sz w:val="28"/>
          <w:szCs w:val="28"/>
          <w:lang w:val="ky-KG"/>
        </w:rPr>
        <w:t>Б</w:t>
      </w:r>
      <w:r w:rsidRPr="00D9017A">
        <w:rPr>
          <w:rFonts w:ascii="Times New Roman" w:hAnsi="Times New Roman" w:cs="Times New Roman"/>
          <w:color w:val="000000"/>
          <w:sz w:val="28"/>
          <w:szCs w:val="28"/>
          <w:lang w:val="ky-KG"/>
        </w:rPr>
        <w:t xml:space="preserve">ардык сайттарда, өзгөчө  өсүмдүгү жок топурактарда  </w:t>
      </w:r>
      <w:r w:rsidRPr="00D00DB5">
        <w:rPr>
          <w:rFonts w:ascii="Times New Roman" w:hAnsi="Times New Roman" w:cs="Times New Roman"/>
          <w:i/>
          <w:iCs/>
          <w:color w:val="000000"/>
          <w:sz w:val="28"/>
          <w:szCs w:val="28"/>
          <w:lang w:val="ky-KG"/>
        </w:rPr>
        <w:t>Penicillium</w:t>
      </w:r>
      <w:r w:rsidRPr="00D9017A">
        <w:rPr>
          <w:rFonts w:ascii="Times New Roman" w:hAnsi="Times New Roman" w:cs="Times New Roman"/>
          <w:color w:val="000000"/>
          <w:sz w:val="28"/>
          <w:szCs w:val="28"/>
          <w:lang w:val="ky-KG"/>
        </w:rPr>
        <w:t xml:space="preserve"> түрлөрү көп кездешет.</w:t>
      </w:r>
    </w:p>
    <w:p w14:paraId="51A3B937" w14:textId="77777777" w:rsidR="005E2035" w:rsidRPr="00D9017A" w:rsidRDefault="005B1CDA" w:rsidP="00D9017A">
      <w:pPr>
        <w:pStyle w:val="a3"/>
        <w:numPr>
          <w:ilvl w:val="0"/>
          <w:numId w:val="27"/>
        </w:numPr>
        <w:suppressAutoHyphens w:val="0"/>
        <w:spacing w:line="240" w:lineRule="auto"/>
        <w:jc w:val="both"/>
        <w:rPr>
          <w:rFonts w:ascii="Times New Roman" w:hAnsi="Times New Roman"/>
          <w:sz w:val="28"/>
          <w:szCs w:val="28"/>
          <w:lang w:val="ky-KG"/>
        </w:rPr>
      </w:pPr>
      <w:r w:rsidRPr="00D9017A">
        <w:rPr>
          <w:rFonts w:ascii="Times New Roman" w:hAnsi="Times New Roman"/>
          <w:sz w:val="28"/>
          <w:szCs w:val="28"/>
          <w:lang w:val="ky-KG"/>
        </w:rPr>
        <w:t>Соң-Көлд</w:t>
      </w:r>
      <w:r w:rsidR="00D00DB5">
        <w:rPr>
          <w:rFonts w:ascii="Times New Roman" w:hAnsi="Times New Roman"/>
          <w:sz w:val="28"/>
          <w:szCs w:val="28"/>
          <w:lang w:val="ky-KG"/>
        </w:rPr>
        <w:t>ү</w:t>
      </w:r>
      <w:r w:rsidRPr="00D9017A">
        <w:rPr>
          <w:rFonts w:ascii="Times New Roman" w:hAnsi="Times New Roman"/>
          <w:sz w:val="28"/>
          <w:szCs w:val="28"/>
          <w:lang w:val="ky-KG"/>
        </w:rPr>
        <w:t>н суусунда гетеротрофтук бактериялардын ар кандай системалуу топторунун жыйырмадан ашык түрлөрүнүн өкүлдөрү табылды.</w:t>
      </w:r>
      <w:r w:rsidR="00D00DB5">
        <w:rPr>
          <w:rFonts w:ascii="Times New Roman" w:hAnsi="Times New Roman"/>
          <w:sz w:val="28"/>
          <w:szCs w:val="28"/>
          <w:lang w:val="ky-KG"/>
        </w:rPr>
        <w:t xml:space="preserve"> </w:t>
      </w:r>
      <w:r w:rsidRPr="00D9017A">
        <w:rPr>
          <w:rFonts w:ascii="Times New Roman" w:hAnsi="Times New Roman"/>
          <w:sz w:val="28"/>
          <w:szCs w:val="28"/>
          <w:lang w:val="ky-KG"/>
        </w:rPr>
        <w:t xml:space="preserve">Алардын арасында </w:t>
      </w:r>
      <w:r w:rsidRPr="00D9017A">
        <w:rPr>
          <w:rFonts w:ascii="Times New Roman" w:hAnsi="Times New Roman"/>
          <w:i/>
          <w:iCs/>
          <w:sz w:val="28"/>
          <w:szCs w:val="28"/>
          <w:lang w:val="ky-KG"/>
        </w:rPr>
        <w:t xml:space="preserve">Pseudomonas </w:t>
      </w:r>
      <w:r w:rsidRPr="00D9017A">
        <w:rPr>
          <w:rFonts w:ascii="Times New Roman" w:hAnsi="Times New Roman"/>
          <w:sz w:val="28"/>
          <w:szCs w:val="28"/>
          <w:lang w:val="ky-KG"/>
        </w:rPr>
        <w:t>уруусуна кирген бактериялар басымдуулук кылган.</w:t>
      </w:r>
    </w:p>
    <w:p w14:paraId="11056121" w14:textId="77777777" w:rsidR="005E2035" w:rsidRPr="00D9017A" w:rsidRDefault="005B1CDA" w:rsidP="00D9017A">
      <w:pPr>
        <w:pStyle w:val="a3"/>
        <w:numPr>
          <w:ilvl w:val="0"/>
          <w:numId w:val="27"/>
        </w:numPr>
        <w:suppressAutoHyphens w:val="0"/>
        <w:spacing w:line="240" w:lineRule="auto"/>
        <w:jc w:val="both"/>
        <w:rPr>
          <w:rFonts w:ascii="Times New Roman" w:hAnsi="Times New Roman"/>
          <w:sz w:val="28"/>
          <w:szCs w:val="28"/>
          <w:lang w:val="ky-KG"/>
        </w:rPr>
      </w:pPr>
      <w:r w:rsidRPr="00D9017A">
        <w:rPr>
          <w:rFonts w:ascii="Times New Roman" w:hAnsi="Times New Roman"/>
          <w:sz w:val="28"/>
          <w:szCs w:val="28"/>
          <w:lang w:val="ky-KG"/>
        </w:rPr>
        <w:t xml:space="preserve">Сон-Көл көлүнүн негизги микробиологиялык көрсөткүчтөрү катары </w:t>
      </w:r>
      <w:r w:rsidRPr="00D9017A">
        <w:rPr>
          <w:rFonts w:ascii="Times New Roman" w:hAnsi="Times New Roman"/>
          <w:i/>
          <w:sz w:val="28"/>
          <w:szCs w:val="28"/>
          <w:lang w:val="ky-KG"/>
        </w:rPr>
        <w:t>Micrococcus candicans</w:t>
      </w:r>
      <w:r w:rsidRPr="00D9017A">
        <w:rPr>
          <w:rFonts w:ascii="Times New Roman" w:hAnsi="Times New Roman"/>
          <w:sz w:val="28"/>
          <w:szCs w:val="28"/>
          <w:lang w:val="ky-KG"/>
        </w:rPr>
        <w:t xml:space="preserve">, </w:t>
      </w:r>
      <w:r w:rsidRPr="00D9017A">
        <w:rPr>
          <w:rFonts w:ascii="Times New Roman" w:hAnsi="Times New Roman"/>
          <w:i/>
          <w:sz w:val="28"/>
          <w:szCs w:val="28"/>
          <w:lang w:val="ky-KG"/>
        </w:rPr>
        <w:t>M. roseus</w:t>
      </w:r>
      <w:r w:rsidRPr="00D9017A">
        <w:rPr>
          <w:rFonts w:ascii="Times New Roman" w:hAnsi="Times New Roman"/>
          <w:sz w:val="28"/>
          <w:szCs w:val="28"/>
          <w:lang w:val="ky-KG"/>
        </w:rPr>
        <w:t xml:space="preserve">, </w:t>
      </w:r>
      <w:r w:rsidRPr="00D9017A">
        <w:rPr>
          <w:rFonts w:ascii="Times New Roman" w:hAnsi="Times New Roman"/>
          <w:bCs/>
          <w:i/>
          <w:iCs/>
          <w:sz w:val="28"/>
          <w:szCs w:val="28"/>
          <w:lang w:val="ky-KG"/>
        </w:rPr>
        <w:t>Flavabacterium</w:t>
      </w:r>
      <w:r w:rsidRPr="00D9017A">
        <w:rPr>
          <w:rFonts w:ascii="Times New Roman" w:hAnsi="Times New Roman"/>
          <w:sz w:val="28"/>
          <w:szCs w:val="28"/>
          <w:lang w:val="ky-KG"/>
        </w:rPr>
        <w:t xml:space="preserve"> ду жана таякча формасындагы бактерияларын айтууга болот. </w:t>
      </w:r>
    </w:p>
    <w:p w14:paraId="166BE2EB" w14:textId="77777777" w:rsidR="005E2035" w:rsidRPr="00D9017A" w:rsidRDefault="005E2035" w:rsidP="00D9017A">
      <w:pPr>
        <w:pStyle w:val="a3"/>
        <w:numPr>
          <w:ilvl w:val="0"/>
          <w:numId w:val="27"/>
        </w:numPr>
        <w:suppressAutoHyphens w:val="0"/>
        <w:spacing w:line="240" w:lineRule="auto"/>
        <w:jc w:val="both"/>
        <w:rPr>
          <w:rFonts w:ascii="Times New Roman" w:hAnsi="Times New Roman"/>
          <w:sz w:val="28"/>
          <w:szCs w:val="28"/>
          <w:lang w:val="ky-KG"/>
        </w:rPr>
      </w:pPr>
      <w:r w:rsidRPr="00D9017A">
        <w:rPr>
          <w:rFonts w:ascii="Times New Roman" w:hAnsi="Times New Roman"/>
          <w:sz w:val="28"/>
          <w:szCs w:val="28"/>
          <w:lang w:val="ky-KG"/>
        </w:rPr>
        <w:t>Соң</w:t>
      </w:r>
      <w:r w:rsidR="005B1CDA" w:rsidRPr="00D9017A">
        <w:rPr>
          <w:rFonts w:ascii="Times New Roman" w:hAnsi="Times New Roman"/>
          <w:sz w:val="28"/>
          <w:szCs w:val="28"/>
          <w:lang w:val="ky-KG"/>
        </w:rPr>
        <w:t xml:space="preserve">-Көл көлүнүн суусунда, фекалдык булгануу жана башка булгануулар жок </w:t>
      </w:r>
      <w:r w:rsidRPr="00D9017A">
        <w:rPr>
          <w:rFonts w:ascii="Times New Roman" w:hAnsi="Times New Roman"/>
          <w:sz w:val="28"/>
          <w:szCs w:val="28"/>
          <w:lang w:val="ky-KG"/>
        </w:rPr>
        <w:t>экендиги далилденди. Демек, Соң-Көлдү</w:t>
      </w:r>
      <w:r w:rsidR="005B1CDA" w:rsidRPr="00D9017A">
        <w:rPr>
          <w:rFonts w:ascii="Times New Roman" w:hAnsi="Times New Roman"/>
          <w:sz w:val="28"/>
          <w:szCs w:val="28"/>
          <w:lang w:val="ky-KG"/>
        </w:rPr>
        <w:t>н терең суулары санитардык-микробиологиялык көрсөткүчтөрү боюнча жогорку сапаттагы таза суулар (</w:t>
      </w:r>
      <w:r w:rsidR="005B1CDA" w:rsidRPr="00D9017A">
        <w:rPr>
          <w:rFonts w:ascii="Times New Roman" w:hAnsi="Times New Roman"/>
          <w:i/>
          <w:iCs/>
          <w:sz w:val="28"/>
          <w:szCs w:val="28"/>
          <w:lang w:val="ky-KG"/>
        </w:rPr>
        <w:t xml:space="preserve">E. Coli </w:t>
      </w:r>
      <w:r w:rsidR="005B1CDA" w:rsidRPr="00D9017A">
        <w:rPr>
          <w:rFonts w:ascii="Times New Roman" w:hAnsi="Times New Roman"/>
          <w:sz w:val="28"/>
          <w:szCs w:val="28"/>
          <w:lang w:val="ky-KG"/>
        </w:rPr>
        <w:t xml:space="preserve">coli жок же анын саны коли индексинен ашпайт). </w:t>
      </w:r>
    </w:p>
    <w:p w14:paraId="43ED0020" w14:textId="77777777" w:rsidR="005E2035" w:rsidRPr="00D9017A" w:rsidRDefault="005B1CDA" w:rsidP="00D9017A">
      <w:pPr>
        <w:pStyle w:val="a3"/>
        <w:numPr>
          <w:ilvl w:val="0"/>
          <w:numId w:val="27"/>
        </w:numPr>
        <w:suppressAutoHyphens w:val="0"/>
        <w:spacing w:line="240" w:lineRule="auto"/>
        <w:jc w:val="both"/>
        <w:rPr>
          <w:rFonts w:ascii="Times New Roman" w:hAnsi="Times New Roman"/>
          <w:sz w:val="28"/>
          <w:szCs w:val="28"/>
          <w:lang w:val="ky-KG"/>
        </w:rPr>
      </w:pPr>
      <w:r w:rsidRPr="00D9017A">
        <w:rPr>
          <w:rFonts w:ascii="Times New Roman" w:hAnsi="Times New Roman"/>
          <w:i/>
          <w:iCs/>
          <w:sz w:val="28"/>
          <w:szCs w:val="28"/>
          <w:lang w:val="ky-KG"/>
        </w:rPr>
        <w:t>Streptomyces alfalfae C1-4</w:t>
      </w:r>
      <w:r w:rsidRPr="00D9017A">
        <w:rPr>
          <w:rFonts w:ascii="Times New Roman" w:hAnsi="Times New Roman"/>
          <w:sz w:val="28"/>
          <w:szCs w:val="28"/>
          <w:lang w:val="ky-KG"/>
        </w:rPr>
        <w:t xml:space="preserve"> штаммы алма жана алмуруттун бактериялык к</w:t>
      </w:r>
      <w:r w:rsidR="00427EF5">
        <w:rPr>
          <w:rFonts w:ascii="Times New Roman" w:hAnsi="Times New Roman"/>
          <w:sz w:val="28"/>
          <w:szCs w:val="28"/>
          <w:lang w:val="ky-KG"/>
        </w:rPr>
        <w:t>ү</w:t>
      </w:r>
      <w:r w:rsidRPr="00D9017A">
        <w:rPr>
          <w:rFonts w:ascii="Times New Roman" w:hAnsi="Times New Roman"/>
          <w:sz w:val="28"/>
          <w:szCs w:val="28"/>
          <w:lang w:val="ky-KG"/>
        </w:rPr>
        <w:t>й</w:t>
      </w:r>
      <w:r w:rsidR="00427EF5">
        <w:rPr>
          <w:rFonts w:ascii="Times New Roman" w:hAnsi="Times New Roman"/>
          <w:sz w:val="28"/>
          <w:szCs w:val="28"/>
          <w:lang w:val="ky-KG"/>
        </w:rPr>
        <w:t>ү</w:t>
      </w:r>
      <w:r w:rsidRPr="00D9017A">
        <w:rPr>
          <w:rFonts w:ascii="Times New Roman" w:hAnsi="Times New Roman"/>
          <w:sz w:val="28"/>
          <w:szCs w:val="28"/>
          <w:lang w:val="ky-KG"/>
        </w:rPr>
        <w:t xml:space="preserve">к илдетинин козгогучу </w:t>
      </w:r>
      <w:r w:rsidRPr="00D9017A">
        <w:rPr>
          <w:rFonts w:ascii="Times New Roman" w:hAnsi="Times New Roman"/>
          <w:i/>
          <w:iCs/>
          <w:sz w:val="28"/>
          <w:szCs w:val="28"/>
          <w:lang w:val="ky-KG"/>
        </w:rPr>
        <w:t>Erwinia amylovora</w:t>
      </w:r>
      <w:r w:rsidRPr="00D9017A">
        <w:rPr>
          <w:rFonts w:ascii="Times New Roman" w:hAnsi="Times New Roman"/>
          <w:sz w:val="28"/>
          <w:szCs w:val="28"/>
          <w:lang w:val="ky-KG"/>
        </w:rPr>
        <w:t xml:space="preserve"> үчүн эффективдүү антагонист агент катары тандалды.</w:t>
      </w:r>
    </w:p>
    <w:p w14:paraId="762AB2A6" w14:textId="77777777" w:rsidR="005B1CDA" w:rsidRPr="00D9017A" w:rsidRDefault="00C509C5" w:rsidP="00D9017A">
      <w:pPr>
        <w:pStyle w:val="a3"/>
        <w:numPr>
          <w:ilvl w:val="0"/>
          <w:numId w:val="27"/>
        </w:numPr>
        <w:suppressAutoHyphens w:val="0"/>
        <w:spacing w:line="240" w:lineRule="auto"/>
        <w:jc w:val="both"/>
        <w:rPr>
          <w:rFonts w:ascii="Times New Roman" w:hAnsi="Times New Roman"/>
          <w:sz w:val="28"/>
          <w:szCs w:val="28"/>
          <w:lang w:val="ky-KG"/>
        </w:rPr>
      </w:pPr>
      <w:r w:rsidRPr="00D9017A">
        <w:rPr>
          <w:rFonts w:ascii="Times New Roman" w:hAnsi="Times New Roman"/>
          <w:i/>
          <w:iCs/>
          <w:sz w:val="28"/>
          <w:szCs w:val="28"/>
          <w:lang w:val="ky-KG"/>
        </w:rPr>
        <w:t>Streptomyces diastochromogenes</w:t>
      </w:r>
      <w:r w:rsidRPr="00D9017A">
        <w:rPr>
          <w:rFonts w:ascii="Times New Roman" w:hAnsi="Times New Roman"/>
          <w:sz w:val="28"/>
          <w:szCs w:val="28"/>
          <w:lang w:val="ky-KG"/>
        </w:rPr>
        <w:t xml:space="preserve"> SK-6 штаммы картошканын күрөң чиригин козгогуч </w:t>
      </w:r>
      <w:r w:rsidRPr="00D9017A">
        <w:rPr>
          <w:rFonts w:ascii="Times New Roman" w:hAnsi="Times New Roman"/>
          <w:i/>
          <w:iCs/>
          <w:sz w:val="28"/>
          <w:szCs w:val="28"/>
          <w:lang w:val="ky-KG"/>
        </w:rPr>
        <w:t>Ralstonia solanacearum</w:t>
      </w:r>
      <w:r w:rsidRPr="00D9017A">
        <w:rPr>
          <w:rFonts w:ascii="Times New Roman" w:hAnsi="Times New Roman"/>
          <w:sz w:val="28"/>
          <w:szCs w:val="28"/>
          <w:lang w:val="ky-KG"/>
        </w:rPr>
        <w:t xml:space="preserve"> </w:t>
      </w:r>
      <w:r w:rsidR="005B1CDA" w:rsidRPr="00D9017A">
        <w:rPr>
          <w:rFonts w:ascii="Times New Roman" w:hAnsi="Times New Roman"/>
          <w:sz w:val="28"/>
          <w:szCs w:val="28"/>
          <w:lang w:val="ky-KG"/>
        </w:rPr>
        <w:t>каршы антагонист агент катары тандалды.</w:t>
      </w:r>
      <w:r w:rsidR="00427EF5">
        <w:rPr>
          <w:rFonts w:ascii="Times New Roman" w:hAnsi="Times New Roman"/>
          <w:sz w:val="28"/>
          <w:szCs w:val="28"/>
          <w:lang w:val="ky-KG"/>
        </w:rPr>
        <w:t xml:space="preserve"> </w:t>
      </w:r>
      <w:r w:rsidR="005B1CDA" w:rsidRPr="00D9017A">
        <w:rPr>
          <w:rFonts w:ascii="Times New Roman" w:hAnsi="Times New Roman"/>
          <w:sz w:val="28"/>
          <w:szCs w:val="28"/>
          <w:lang w:val="ky-KG"/>
        </w:rPr>
        <w:t xml:space="preserve">Ал эми </w:t>
      </w:r>
      <w:r w:rsidR="005B1CDA" w:rsidRPr="00D9017A">
        <w:rPr>
          <w:rFonts w:ascii="Times New Roman" w:hAnsi="Times New Roman"/>
          <w:i/>
          <w:iCs/>
          <w:sz w:val="28"/>
          <w:szCs w:val="28"/>
          <w:lang w:val="ky-KG"/>
        </w:rPr>
        <w:t>Monilia fructicola</w:t>
      </w:r>
      <w:r w:rsidR="00427EF5">
        <w:rPr>
          <w:rFonts w:ascii="Times New Roman" w:hAnsi="Times New Roman"/>
          <w:i/>
          <w:iCs/>
          <w:sz w:val="28"/>
          <w:szCs w:val="28"/>
          <w:lang w:val="ky-KG"/>
        </w:rPr>
        <w:t xml:space="preserve"> козу карынга </w:t>
      </w:r>
      <w:r w:rsidR="005B1CDA" w:rsidRPr="00D9017A">
        <w:rPr>
          <w:rFonts w:ascii="Times New Roman" w:hAnsi="Times New Roman"/>
          <w:sz w:val="28"/>
          <w:szCs w:val="28"/>
          <w:lang w:val="ky-KG"/>
        </w:rPr>
        <w:t>күчтүү антагонисттик</w:t>
      </w:r>
      <w:r w:rsidR="00427EF5">
        <w:rPr>
          <w:rFonts w:ascii="Times New Roman" w:hAnsi="Times New Roman"/>
          <w:sz w:val="28"/>
          <w:szCs w:val="28"/>
          <w:lang w:val="ky-KG"/>
        </w:rPr>
        <w:t xml:space="preserve"> активдүүлүк</w:t>
      </w:r>
      <w:r w:rsidR="005B1CDA" w:rsidRPr="00D9017A">
        <w:rPr>
          <w:rFonts w:ascii="Times New Roman" w:hAnsi="Times New Roman"/>
          <w:sz w:val="28"/>
          <w:szCs w:val="28"/>
          <w:lang w:val="ky-KG"/>
        </w:rPr>
        <w:t xml:space="preserve">, </w:t>
      </w:r>
      <w:r w:rsidR="005B1CDA" w:rsidRPr="00D9017A">
        <w:rPr>
          <w:rFonts w:ascii="Times New Roman" w:hAnsi="Times New Roman"/>
          <w:i/>
          <w:iCs/>
          <w:sz w:val="28"/>
          <w:szCs w:val="28"/>
          <w:lang w:val="ky-KG"/>
        </w:rPr>
        <w:t>Streptomyces alfalfae C1-4</w:t>
      </w:r>
      <w:r w:rsidR="005B1CDA" w:rsidRPr="00D9017A">
        <w:rPr>
          <w:rFonts w:ascii="Times New Roman" w:hAnsi="Times New Roman"/>
          <w:sz w:val="28"/>
          <w:szCs w:val="28"/>
          <w:lang w:val="ky-KG"/>
        </w:rPr>
        <w:t xml:space="preserve"> гиперпаразиттик таасир көрсөттү. </w:t>
      </w:r>
    </w:p>
    <w:p w14:paraId="5F148124" w14:textId="77777777" w:rsidR="008B2814" w:rsidRPr="00D9017A" w:rsidRDefault="008B2814" w:rsidP="00D9017A">
      <w:pPr>
        <w:spacing w:after="0" w:line="240" w:lineRule="auto"/>
        <w:jc w:val="center"/>
        <w:rPr>
          <w:rFonts w:ascii="Times New Roman" w:hAnsi="Times New Roman" w:cs="Times New Roman"/>
          <w:b/>
          <w:sz w:val="28"/>
          <w:szCs w:val="28"/>
          <w:lang w:val="ky-KG"/>
        </w:rPr>
      </w:pPr>
    </w:p>
    <w:p w14:paraId="30AB1F37" w14:textId="77777777" w:rsidR="001A50C1" w:rsidRPr="00D9017A" w:rsidRDefault="001A50C1"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t>ПРАКТИ</w:t>
      </w:r>
      <w:r w:rsidR="000A4EE9" w:rsidRPr="00D9017A">
        <w:rPr>
          <w:rFonts w:ascii="Times New Roman" w:hAnsi="Times New Roman" w:cs="Times New Roman"/>
          <w:b/>
          <w:sz w:val="28"/>
          <w:szCs w:val="28"/>
          <w:lang w:val="ky-KG"/>
        </w:rPr>
        <w:t>КАЛЫК СУНУШ</w:t>
      </w:r>
    </w:p>
    <w:p w14:paraId="2FD9525B" w14:textId="77777777" w:rsidR="005A7F4A" w:rsidRPr="00D9017A" w:rsidRDefault="005A7F4A" w:rsidP="00D9017A">
      <w:pPr>
        <w:spacing w:after="0" w:line="240" w:lineRule="auto"/>
        <w:rPr>
          <w:rFonts w:ascii="Times New Roman" w:hAnsi="Times New Roman" w:cs="Times New Roman"/>
          <w:b/>
          <w:sz w:val="28"/>
          <w:szCs w:val="28"/>
          <w:lang w:val="ky-KG"/>
        </w:rPr>
      </w:pPr>
    </w:p>
    <w:p w14:paraId="3F392A93" w14:textId="77777777" w:rsidR="00A426D0" w:rsidRPr="00D9017A" w:rsidRDefault="00ED7281" w:rsidP="00704EF2">
      <w:pPr>
        <w:spacing w:after="0" w:line="240" w:lineRule="auto"/>
        <w:jc w:val="both"/>
        <w:rPr>
          <w:rFonts w:ascii="Times New Roman" w:hAnsi="Times New Roman" w:cs="Times New Roman"/>
          <w:sz w:val="28"/>
          <w:szCs w:val="28"/>
          <w:lang w:val="ky-KG"/>
        </w:rPr>
      </w:pPr>
      <w:r w:rsidRPr="00D9017A">
        <w:rPr>
          <w:rFonts w:ascii="Times New Roman" w:hAnsi="Times New Roman" w:cs="Times New Roman"/>
          <w:bCs/>
          <w:sz w:val="28"/>
          <w:szCs w:val="28"/>
          <w:lang w:val="ky-KG"/>
        </w:rPr>
        <w:t xml:space="preserve">        </w:t>
      </w:r>
      <w:r w:rsidR="00A426D0" w:rsidRPr="00D9017A">
        <w:rPr>
          <w:sz w:val="28"/>
          <w:szCs w:val="28"/>
          <w:lang w:val="ky-KG"/>
        </w:rPr>
        <w:t xml:space="preserve">        </w:t>
      </w:r>
      <w:r w:rsidR="00A426D0" w:rsidRPr="00D9017A">
        <w:rPr>
          <w:rFonts w:ascii="Times New Roman" w:hAnsi="Times New Roman" w:cs="Times New Roman"/>
          <w:sz w:val="28"/>
          <w:szCs w:val="28"/>
          <w:lang w:val="ky-KG"/>
        </w:rPr>
        <w:t>Жыл өткөн, химиялык пестициддердин жана фунгициддердин колдонулушун чектеген,</w:t>
      </w:r>
      <w:r w:rsidR="005E2035" w:rsidRPr="00D9017A">
        <w:rPr>
          <w:rFonts w:ascii="Times New Roman" w:hAnsi="Times New Roman" w:cs="Times New Roman"/>
          <w:sz w:val="28"/>
          <w:szCs w:val="28"/>
          <w:lang w:val="ky-KG"/>
        </w:rPr>
        <w:t xml:space="preserve"> химиялык заттардын адамдын ден-</w:t>
      </w:r>
      <w:r w:rsidR="00A426D0" w:rsidRPr="00D9017A">
        <w:rPr>
          <w:rFonts w:ascii="Times New Roman" w:hAnsi="Times New Roman" w:cs="Times New Roman"/>
          <w:sz w:val="28"/>
          <w:szCs w:val="28"/>
          <w:lang w:val="ky-KG"/>
        </w:rPr>
        <w:t>соолугуна жана айлана-чөйрөгө тийгизген таасирин азайткан  органикалык дыйканчылыкка муктаждык өсүүдө. Бул максатта</w:t>
      </w:r>
      <w:r w:rsidR="00A426D0" w:rsidRPr="00D9017A">
        <w:rPr>
          <w:rFonts w:ascii="Times New Roman" w:hAnsi="Times New Roman" w:cs="Times New Roman"/>
          <w:bCs/>
          <w:sz w:val="28"/>
          <w:szCs w:val="28"/>
          <w:lang w:val="ky-KG"/>
        </w:rPr>
        <w:t xml:space="preserve"> </w:t>
      </w:r>
      <w:r w:rsidR="00C13E39" w:rsidRPr="00D9017A">
        <w:rPr>
          <w:rFonts w:ascii="Times New Roman" w:hAnsi="Times New Roman" w:cs="Times New Roman"/>
          <w:bCs/>
          <w:sz w:val="28"/>
          <w:szCs w:val="28"/>
          <w:lang w:val="ky-KG"/>
        </w:rPr>
        <w:t>д</w:t>
      </w:r>
      <w:r w:rsidR="00A426D0" w:rsidRPr="00D9017A">
        <w:rPr>
          <w:rFonts w:ascii="Times New Roman" w:hAnsi="Times New Roman" w:cs="Times New Roman"/>
          <w:bCs/>
          <w:sz w:val="28"/>
          <w:szCs w:val="28"/>
          <w:lang w:val="ky-KG"/>
        </w:rPr>
        <w:t xml:space="preserve">иссертациядагы изилдөөлөрдүн натыйжасында табылган жана  сыноодон  өткөрүлгөн </w:t>
      </w:r>
      <w:r w:rsidR="00A426D0" w:rsidRPr="00D9017A">
        <w:rPr>
          <w:rFonts w:ascii="Times New Roman" w:hAnsi="Times New Roman" w:cs="Times New Roman"/>
          <w:bCs/>
          <w:i/>
          <w:sz w:val="28"/>
          <w:szCs w:val="28"/>
          <w:lang w:val="ky-KG"/>
        </w:rPr>
        <w:t>Streptomyces</w:t>
      </w:r>
      <w:r w:rsidR="00A426D0" w:rsidRPr="00D9017A">
        <w:rPr>
          <w:rFonts w:ascii="Times New Roman" w:hAnsi="Times New Roman" w:cs="Times New Roman"/>
          <w:bCs/>
          <w:sz w:val="28"/>
          <w:szCs w:val="28"/>
          <w:lang w:val="ky-KG"/>
        </w:rPr>
        <w:t xml:space="preserve"> бактериялары активдүү биоконтролдук агенттер жана биоинокулянттар катары айыл чарбанын өсүмдүк өстүрүүчүлүк жана өсүмдүк коргоо тармагында өсүмдүктөрдүн түшүмүн жогорулатуу, аларды илдет козгогучтардан биологиялык коргоодо жана топурактын күрдүүлүгүн артыруу максатында колдонууга сунушталат. </w:t>
      </w:r>
      <w:r w:rsidR="000E2751" w:rsidRPr="00D9017A">
        <w:rPr>
          <w:rFonts w:ascii="Times New Roman" w:hAnsi="Times New Roman" w:cs="Times New Roman"/>
          <w:sz w:val="28"/>
          <w:szCs w:val="28"/>
          <w:lang w:val="ky-KG"/>
        </w:rPr>
        <w:t>Н</w:t>
      </w:r>
      <w:r w:rsidR="00A426D0" w:rsidRPr="00D9017A">
        <w:rPr>
          <w:rFonts w:ascii="Times New Roman" w:hAnsi="Times New Roman" w:cs="Times New Roman"/>
          <w:sz w:val="28"/>
          <w:szCs w:val="28"/>
          <w:lang w:val="ky-KG"/>
        </w:rPr>
        <w:t>укура, химиясыз, экологиялык жактан коопсуз жа</w:t>
      </w:r>
      <w:r w:rsidR="005E2035" w:rsidRPr="00D9017A">
        <w:rPr>
          <w:rFonts w:ascii="Times New Roman" w:hAnsi="Times New Roman" w:cs="Times New Roman"/>
          <w:sz w:val="28"/>
          <w:szCs w:val="28"/>
          <w:lang w:val="ky-KG"/>
        </w:rPr>
        <w:t>шылча, дан жана мөмө-жемиш азык-</w:t>
      </w:r>
      <w:r w:rsidR="00A426D0" w:rsidRPr="00D9017A">
        <w:rPr>
          <w:rFonts w:ascii="Times New Roman" w:hAnsi="Times New Roman" w:cs="Times New Roman"/>
          <w:sz w:val="28"/>
          <w:szCs w:val="28"/>
          <w:lang w:val="ky-KG"/>
        </w:rPr>
        <w:t>түлүктөрүн алууда чоң салым киргизет.</w:t>
      </w:r>
      <w:r w:rsidR="00853460" w:rsidRPr="00D9017A">
        <w:rPr>
          <w:rFonts w:ascii="Times New Roman" w:hAnsi="Times New Roman" w:cs="Times New Roman"/>
          <w:sz w:val="28"/>
          <w:szCs w:val="28"/>
          <w:lang w:val="ky-KG"/>
        </w:rPr>
        <w:t xml:space="preserve"> Ошондой эле,</w:t>
      </w:r>
      <w:r w:rsidR="00D15DFE" w:rsidRPr="00D9017A">
        <w:rPr>
          <w:rFonts w:ascii="Times New Roman" w:hAnsi="Times New Roman" w:cs="Times New Roman"/>
          <w:sz w:val="28"/>
          <w:szCs w:val="28"/>
          <w:lang w:val="ky-KG"/>
        </w:rPr>
        <w:t xml:space="preserve"> изилдөөлөрдүн натыйжалары Айыл чарба, экология, токой чарба багытындагы адистерди даярдаган окуу жайларда Биологиялык Коргоо жана Биотехнология  предметтеринин мазмунуна киргизилишине сунушталат. </w:t>
      </w:r>
    </w:p>
    <w:p w14:paraId="0F23281D" w14:textId="77777777" w:rsidR="00D81229" w:rsidRPr="00D9017A" w:rsidRDefault="00D81229" w:rsidP="00D9017A">
      <w:pPr>
        <w:spacing w:after="0" w:line="240" w:lineRule="auto"/>
        <w:rPr>
          <w:rFonts w:ascii="Times New Roman" w:hAnsi="Times New Roman" w:cs="Times New Roman"/>
          <w:sz w:val="28"/>
          <w:szCs w:val="28"/>
          <w:lang w:val="ky-KG"/>
        </w:rPr>
      </w:pPr>
    </w:p>
    <w:p w14:paraId="52C6AACA" w14:textId="77777777" w:rsidR="009226A4" w:rsidRDefault="009226A4" w:rsidP="00D9017A">
      <w:pPr>
        <w:spacing w:after="0" w:line="240" w:lineRule="auto"/>
        <w:jc w:val="center"/>
        <w:rPr>
          <w:rFonts w:ascii="Times New Roman" w:hAnsi="Times New Roman" w:cs="Times New Roman"/>
          <w:b/>
          <w:sz w:val="28"/>
          <w:szCs w:val="28"/>
          <w:lang w:val="ky-KG"/>
        </w:rPr>
      </w:pPr>
    </w:p>
    <w:p w14:paraId="2A92E173" w14:textId="77777777" w:rsidR="009226A4" w:rsidRDefault="009226A4" w:rsidP="00D9017A">
      <w:pPr>
        <w:spacing w:after="0" w:line="240" w:lineRule="auto"/>
        <w:jc w:val="center"/>
        <w:rPr>
          <w:rFonts w:ascii="Times New Roman" w:hAnsi="Times New Roman" w:cs="Times New Roman"/>
          <w:b/>
          <w:sz w:val="28"/>
          <w:szCs w:val="28"/>
          <w:lang w:val="ky-KG"/>
        </w:rPr>
      </w:pPr>
    </w:p>
    <w:p w14:paraId="5FDFB8FD" w14:textId="77777777" w:rsidR="009226A4" w:rsidRDefault="009226A4" w:rsidP="00D9017A">
      <w:pPr>
        <w:spacing w:after="0" w:line="240" w:lineRule="auto"/>
        <w:jc w:val="center"/>
        <w:rPr>
          <w:rFonts w:ascii="Times New Roman" w:hAnsi="Times New Roman" w:cs="Times New Roman"/>
          <w:b/>
          <w:sz w:val="28"/>
          <w:szCs w:val="28"/>
          <w:lang w:val="ky-KG"/>
        </w:rPr>
      </w:pPr>
    </w:p>
    <w:p w14:paraId="24C8B54D" w14:textId="77777777" w:rsidR="00B36ED4" w:rsidRPr="00D9017A" w:rsidRDefault="00B36ED4"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lastRenderedPageBreak/>
        <w:t xml:space="preserve">ДИССЕРТАЦИЯНЫН ТЕМАСЫ БОЮНЧА ЖАРЫЯЛАНГАН </w:t>
      </w:r>
    </w:p>
    <w:p w14:paraId="42E01A52" w14:textId="77777777" w:rsidR="00B36ED4" w:rsidRPr="00D9017A" w:rsidRDefault="00B36ED4"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t>ЭМГЕКТЕРДИН ТИЗМЕСИ:</w:t>
      </w:r>
    </w:p>
    <w:p w14:paraId="2A5EA357"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lang w:val="en-US"/>
        </w:rPr>
      </w:pPr>
      <w:r w:rsidRPr="00D9017A">
        <w:rPr>
          <w:rFonts w:ascii="Times New Roman" w:hAnsi="Times New Roman"/>
          <w:b/>
          <w:bCs/>
          <w:iCs/>
          <w:sz w:val="28"/>
          <w:szCs w:val="28"/>
          <w:lang w:val="ky-KG"/>
        </w:rPr>
        <w:t>Бектурганова Б.Ш.</w:t>
      </w:r>
      <w:r w:rsidRPr="00D9017A">
        <w:rPr>
          <w:rFonts w:ascii="Times New Roman" w:hAnsi="Times New Roman"/>
          <w:bCs/>
          <w:iCs/>
          <w:sz w:val="28"/>
          <w:szCs w:val="28"/>
          <w:lang w:val="en-US"/>
        </w:rPr>
        <w:t xml:space="preserve"> Low temperature and vegetation</w:t>
      </w:r>
      <w:r w:rsidR="0052006A" w:rsidRPr="00D9017A">
        <w:rPr>
          <w:rFonts w:ascii="Times New Roman" w:hAnsi="Times New Roman"/>
          <w:bCs/>
          <w:iCs/>
          <w:sz w:val="28"/>
          <w:szCs w:val="28"/>
          <w:lang w:val="en-US"/>
        </w:rPr>
        <w:t xml:space="preserve"> effects on the soil bacterial communities structure in high</w:t>
      </w:r>
      <w:r w:rsidR="0052006A" w:rsidRPr="00D9017A">
        <w:rPr>
          <w:rFonts w:ascii="Times New Roman" w:hAnsi="Times New Roman"/>
          <w:bCs/>
          <w:sz w:val="28"/>
          <w:szCs w:val="28"/>
          <w:lang w:val="en-US"/>
        </w:rPr>
        <w:t xml:space="preserve"> mountainous and cold biotopes in Kyrgyzstan.</w:t>
      </w:r>
      <w:r w:rsidR="0052006A" w:rsidRPr="00D9017A">
        <w:rPr>
          <w:rFonts w:ascii="Times New Roman" w:hAnsi="Times New Roman"/>
          <w:bCs/>
          <w:sz w:val="28"/>
          <w:szCs w:val="28"/>
          <w:lang w:val="ky-KG"/>
        </w:rPr>
        <w:t xml:space="preserve"> </w:t>
      </w:r>
      <w:r w:rsidRPr="00D9017A">
        <w:rPr>
          <w:rFonts w:ascii="Times New Roman" w:hAnsi="Times New Roman"/>
          <w:bCs/>
          <w:sz w:val="28"/>
          <w:szCs w:val="28"/>
          <w:lang w:val="ky-KG"/>
        </w:rPr>
        <w:t>/</w:t>
      </w:r>
      <w:r w:rsidRPr="00D9017A">
        <w:rPr>
          <w:rFonts w:ascii="Times New Roman" w:hAnsi="Times New Roman"/>
          <w:bCs/>
          <w:iCs/>
          <w:sz w:val="28"/>
          <w:szCs w:val="28"/>
          <w:lang w:val="ky-KG"/>
        </w:rPr>
        <w:t>Доол</w:t>
      </w:r>
      <w:r w:rsidR="0052006A" w:rsidRPr="00D9017A">
        <w:rPr>
          <w:rFonts w:ascii="Times New Roman" w:hAnsi="Times New Roman"/>
          <w:bCs/>
          <w:iCs/>
          <w:sz w:val="28"/>
          <w:szCs w:val="28"/>
          <w:lang w:val="ky-KG"/>
        </w:rPr>
        <w:t>откелдиева</w:t>
      </w:r>
      <w:r w:rsidR="0052006A" w:rsidRPr="00D9017A">
        <w:rPr>
          <w:rFonts w:ascii="Times New Roman" w:hAnsi="Times New Roman"/>
          <w:bCs/>
          <w:iCs/>
          <w:sz w:val="28"/>
          <w:szCs w:val="28"/>
          <w:lang w:val="en-US"/>
        </w:rPr>
        <w:t xml:space="preserve"> </w:t>
      </w:r>
      <w:r w:rsidR="0052006A" w:rsidRPr="00D9017A">
        <w:rPr>
          <w:rFonts w:ascii="Times New Roman" w:hAnsi="Times New Roman"/>
          <w:bCs/>
          <w:iCs/>
          <w:sz w:val="28"/>
          <w:szCs w:val="28"/>
          <w:lang w:val="ky-KG"/>
        </w:rPr>
        <w:t>Т.Д., Бобушева С.Т.,</w:t>
      </w:r>
      <w:r w:rsidRPr="00D9017A">
        <w:rPr>
          <w:rFonts w:ascii="Times New Roman" w:hAnsi="Times New Roman"/>
          <w:bCs/>
          <w:iCs/>
          <w:sz w:val="28"/>
          <w:szCs w:val="28"/>
          <w:lang w:val="ky-KG"/>
        </w:rPr>
        <w:t>/</w:t>
      </w:r>
      <w:r w:rsidR="0052006A" w:rsidRPr="00D9017A">
        <w:rPr>
          <w:rFonts w:ascii="Times New Roman" w:hAnsi="Times New Roman"/>
          <w:bCs/>
          <w:iCs/>
          <w:sz w:val="28"/>
          <w:szCs w:val="28"/>
          <w:lang w:val="en-US"/>
        </w:rPr>
        <w:t xml:space="preserve"> </w:t>
      </w:r>
      <w:r w:rsidRPr="00D9017A">
        <w:rPr>
          <w:rFonts w:ascii="Times New Roman" w:hAnsi="Times New Roman"/>
          <w:sz w:val="28"/>
          <w:szCs w:val="28"/>
          <w:lang w:val="en-US"/>
        </w:rPr>
        <w:t>APPLIED ECOLOGY AND ENVIRONMENTAL RESEARCH</w:t>
      </w:r>
      <w:r w:rsidRPr="00D9017A">
        <w:rPr>
          <w:rFonts w:ascii="Times New Roman" w:hAnsi="Times New Roman"/>
          <w:sz w:val="28"/>
          <w:szCs w:val="28"/>
          <w:lang w:val="ky-KG"/>
        </w:rPr>
        <w:t xml:space="preserve">. 2022. </w:t>
      </w:r>
      <w:r w:rsidRPr="00D9017A">
        <w:rPr>
          <w:rFonts w:ascii="Times New Roman" w:hAnsi="Times New Roman"/>
          <w:sz w:val="28"/>
          <w:szCs w:val="28"/>
          <w:lang w:val="en-US"/>
        </w:rPr>
        <w:t>20(5):3793-3815. http://www.aloki.hu ● ISSN 1589 1623 (Print) ● ISSN 1785 0037 (Online)</w:t>
      </w:r>
    </w:p>
    <w:p w14:paraId="0BAD1B7F"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lang w:val="en-US"/>
        </w:rPr>
      </w:pPr>
      <w:r w:rsidRPr="00D9017A">
        <w:rPr>
          <w:rFonts w:ascii="Times New Roman" w:hAnsi="Times New Roman"/>
          <w:b/>
          <w:bCs/>
          <w:iCs/>
          <w:sz w:val="28"/>
          <w:szCs w:val="28"/>
          <w:lang w:val="ky-KG"/>
        </w:rPr>
        <w:t>Бектурганова Б.Ш.</w:t>
      </w:r>
      <w:r w:rsidRPr="00D9017A">
        <w:rPr>
          <w:rFonts w:ascii="Times New Roman" w:hAnsi="Times New Roman"/>
          <w:bCs/>
          <w:sz w:val="28"/>
          <w:szCs w:val="28"/>
          <w:lang w:val="ky-KG"/>
        </w:rPr>
        <w:t xml:space="preserve"> Microbial community of high mountain and lo</w:t>
      </w:r>
      <w:r w:rsidR="00AA6D01" w:rsidRPr="00D9017A">
        <w:rPr>
          <w:rFonts w:ascii="Times New Roman" w:hAnsi="Times New Roman"/>
          <w:bCs/>
          <w:sz w:val="28"/>
          <w:szCs w:val="28"/>
          <w:lang w:val="ky-KG"/>
        </w:rPr>
        <w:t xml:space="preserve">w-temperature soils of Son-Kul </w:t>
      </w:r>
      <w:r w:rsidRPr="00D9017A">
        <w:rPr>
          <w:rFonts w:ascii="Times New Roman" w:hAnsi="Times New Roman"/>
          <w:bCs/>
          <w:sz w:val="28"/>
          <w:szCs w:val="28"/>
          <w:lang w:val="ky-KG"/>
        </w:rPr>
        <w:t>valley in Kyrgyzstan.</w:t>
      </w:r>
      <w:r w:rsidR="00AA6D01" w:rsidRPr="00D9017A">
        <w:rPr>
          <w:rFonts w:ascii="Times New Roman" w:hAnsi="Times New Roman"/>
          <w:bCs/>
          <w:sz w:val="28"/>
          <w:szCs w:val="28"/>
          <w:lang w:val="ky-KG"/>
        </w:rPr>
        <w:t xml:space="preserve"> </w:t>
      </w:r>
      <w:r w:rsidRPr="00D9017A">
        <w:rPr>
          <w:rFonts w:ascii="Times New Roman" w:hAnsi="Times New Roman"/>
          <w:bCs/>
          <w:sz w:val="28"/>
          <w:szCs w:val="28"/>
          <w:lang w:val="ky-KG"/>
        </w:rPr>
        <w:t>/</w:t>
      </w:r>
      <w:r w:rsidRPr="00D9017A">
        <w:rPr>
          <w:rFonts w:ascii="Times New Roman" w:hAnsi="Times New Roman"/>
          <w:bCs/>
          <w:iCs/>
          <w:sz w:val="28"/>
          <w:szCs w:val="28"/>
          <w:lang w:val="ky-KG"/>
        </w:rPr>
        <w:t>Доол</w:t>
      </w:r>
      <w:r w:rsidR="00AA6D01" w:rsidRPr="00D9017A">
        <w:rPr>
          <w:rFonts w:ascii="Times New Roman" w:hAnsi="Times New Roman"/>
          <w:bCs/>
          <w:iCs/>
          <w:sz w:val="28"/>
          <w:szCs w:val="28"/>
          <w:lang w:val="ky-KG"/>
        </w:rPr>
        <w:t xml:space="preserve">откелдиева Т.Д., </w:t>
      </w:r>
      <w:r w:rsidR="0052006A" w:rsidRPr="00D9017A">
        <w:rPr>
          <w:rFonts w:ascii="Times New Roman" w:hAnsi="Times New Roman"/>
          <w:bCs/>
          <w:iCs/>
          <w:sz w:val="28"/>
          <w:szCs w:val="28"/>
          <w:lang w:val="ky-KG"/>
        </w:rPr>
        <w:t>Бобушева С.Т.,</w:t>
      </w:r>
      <w:r w:rsidRPr="00D9017A">
        <w:rPr>
          <w:rFonts w:ascii="Times New Roman" w:hAnsi="Times New Roman"/>
          <w:bCs/>
          <w:iCs/>
          <w:sz w:val="28"/>
          <w:szCs w:val="28"/>
          <w:lang w:val="ky-KG"/>
        </w:rPr>
        <w:t xml:space="preserve">/  </w:t>
      </w:r>
      <w:hyperlink r:id="rId43" w:history="1">
        <w:r w:rsidRPr="00D9017A">
          <w:rPr>
            <w:rStyle w:val="ae"/>
            <w:rFonts w:ascii="Times New Roman" w:hAnsi="Times New Roman"/>
            <w:bCs/>
            <w:sz w:val="28"/>
            <w:szCs w:val="28"/>
            <w:lang w:val="ky-KG"/>
          </w:rPr>
          <w:t>Фундаментальные исследования</w:t>
        </w:r>
      </w:hyperlink>
      <w:r w:rsidRPr="00D9017A">
        <w:rPr>
          <w:rFonts w:ascii="Times New Roman" w:hAnsi="Times New Roman"/>
          <w:bCs/>
          <w:sz w:val="28"/>
          <w:szCs w:val="28"/>
          <w:lang w:val="ky-KG"/>
        </w:rPr>
        <w:t xml:space="preserve">. </w:t>
      </w:r>
      <w:r w:rsidRPr="00D9017A">
        <w:rPr>
          <w:rFonts w:ascii="Times New Roman" w:hAnsi="Times New Roman"/>
          <w:bCs/>
          <w:sz w:val="28"/>
          <w:szCs w:val="28"/>
          <w:lang w:val="en-US"/>
        </w:rPr>
        <w:t>2012. </w:t>
      </w:r>
      <w:hyperlink r:id="rId44" w:history="1">
        <w:r w:rsidRPr="00D9017A">
          <w:rPr>
            <w:rStyle w:val="ae"/>
            <w:rFonts w:ascii="Times New Roman" w:hAnsi="Times New Roman"/>
            <w:bCs/>
            <w:sz w:val="28"/>
            <w:szCs w:val="28"/>
            <w:lang w:val="en-US"/>
          </w:rPr>
          <w:t>№ 9-2</w:t>
        </w:r>
      </w:hyperlink>
      <w:r w:rsidRPr="00D9017A">
        <w:rPr>
          <w:rFonts w:ascii="Times New Roman" w:hAnsi="Times New Roman"/>
          <w:bCs/>
          <w:sz w:val="28"/>
          <w:szCs w:val="28"/>
          <w:lang w:val="en-US"/>
        </w:rPr>
        <w:t xml:space="preserve">. </w:t>
      </w:r>
      <w:r w:rsidRPr="00D9017A">
        <w:rPr>
          <w:rFonts w:ascii="Times New Roman" w:hAnsi="Times New Roman"/>
          <w:bCs/>
          <w:sz w:val="28"/>
          <w:szCs w:val="28"/>
        </w:rPr>
        <w:t>С</w:t>
      </w:r>
      <w:r w:rsidRPr="00D9017A">
        <w:rPr>
          <w:rFonts w:ascii="Times New Roman" w:hAnsi="Times New Roman"/>
          <w:bCs/>
          <w:sz w:val="28"/>
          <w:szCs w:val="28"/>
          <w:lang w:val="en-US"/>
        </w:rPr>
        <w:t>. 278-287.</w:t>
      </w:r>
    </w:p>
    <w:p w14:paraId="0B049747"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lang w:val="en-US"/>
        </w:rPr>
      </w:pPr>
      <w:r w:rsidRPr="00D9017A">
        <w:rPr>
          <w:rFonts w:ascii="Times New Roman" w:hAnsi="Times New Roman"/>
          <w:b/>
          <w:bCs/>
          <w:iCs/>
          <w:sz w:val="28"/>
          <w:szCs w:val="28"/>
          <w:lang w:val="ky-KG"/>
        </w:rPr>
        <w:t>Бектурганова Б.Ш</w:t>
      </w:r>
      <w:r w:rsidRPr="00D9017A">
        <w:rPr>
          <w:rFonts w:ascii="Times New Roman" w:hAnsi="Times New Roman"/>
          <w:b/>
          <w:bCs/>
          <w:sz w:val="28"/>
          <w:szCs w:val="28"/>
          <w:lang w:val="ky-KG"/>
        </w:rPr>
        <w:t>.</w:t>
      </w:r>
      <w:r w:rsidRPr="00D9017A">
        <w:rPr>
          <w:rFonts w:ascii="Times New Roman" w:hAnsi="Times New Roman"/>
          <w:bCs/>
          <w:sz w:val="28"/>
          <w:szCs w:val="28"/>
          <w:lang w:val="ky-KG"/>
        </w:rPr>
        <w:t xml:space="preserve"> </w:t>
      </w:r>
      <w:r w:rsidRPr="00D9017A">
        <w:rPr>
          <w:rFonts w:ascii="Times New Roman" w:hAnsi="Times New Roman"/>
          <w:bCs/>
          <w:sz w:val="28"/>
          <w:szCs w:val="28"/>
          <w:lang w:val="en-US"/>
        </w:rPr>
        <w:t>E</w:t>
      </w:r>
      <w:r w:rsidR="0052006A" w:rsidRPr="00D9017A">
        <w:rPr>
          <w:rFonts w:ascii="Times New Roman" w:hAnsi="Times New Roman"/>
          <w:bCs/>
          <w:sz w:val="28"/>
          <w:szCs w:val="28"/>
          <w:lang w:val="en-US"/>
        </w:rPr>
        <w:t>xploring Streptomyces bioagents for improving of soil fertility and plant protection from pa</w:t>
      </w:r>
      <w:r w:rsidR="003D304E" w:rsidRPr="00D9017A">
        <w:rPr>
          <w:rFonts w:ascii="Times New Roman" w:hAnsi="Times New Roman"/>
          <w:bCs/>
          <w:sz w:val="28"/>
          <w:szCs w:val="28"/>
          <w:lang w:val="en-US"/>
        </w:rPr>
        <w:t>thogens</w:t>
      </w:r>
      <w:r w:rsidRPr="00D9017A">
        <w:rPr>
          <w:rFonts w:ascii="Times New Roman" w:hAnsi="Times New Roman"/>
          <w:bCs/>
          <w:sz w:val="28"/>
          <w:szCs w:val="28"/>
          <w:lang w:val="ky-KG"/>
        </w:rPr>
        <w:t>.</w:t>
      </w:r>
      <w:r w:rsidR="003D304E" w:rsidRPr="00D9017A">
        <w:rPr>
          <w:rFonts w:ascii="Times New Roman" w:hAnsi="Times New Roman"/>
          <w:bCs/>
          <w:sz w:val="28"/>
          <w:szCs w:val="28"/>
          <w:lang w:val="en-US"/>
        </w:rPr>
        <w:t xml:space="preserve"> </w:t>
      </w:r>
      <w:r w:rsidRPr="00D9017A">
        <w:rPr>
          <w:rFonts w:ascii="Times New Roman" w:hAnsi="Times New Roman"/>
          <w:bCs/>
          <w:sz w:val="28"/>
          <w:szCs w:val="28"/>
          <w:lang w:val="ky-KG"/>
        </w:rPr>
        <w:t>/</w:t>
      </w:r>
      <w:r w:rsidRPr="00D9017A">
        <w:rPr>
          <w:rFonts w:ascii="Times New Roman" w:hAnsi="Times New Roman"/>
          <w:bCs/>
          <w:iCs/>
          <w:sz w:val="28"/>
          <w:szCs w:val="28"/>
          <w:lang w:val="ky-KG"/>
        </w:rPr>
        <w:t>Доолоткелдиева Т.Д., Бобушева С.Т.,2023.</w:t>
      </w:r>
      <w:r w:rsidRPr="00D9017A">
        <w:rPr>
          <w:rFonts w:ascii="Times New Roman" w:hAnsi="Times New Roman"/>
          <w:bCs/>
          <w:sz w:val="28"/>
          <w:szCs w:val="28"/>
          <w:lang w:val="en-US"/>
        </w:rPr>
        <w:t xml:space="preserve"> </w:t>
      </w:r>
      <w:r w:rsidRPr="00D9017A">
        <w:rPr>
          <w:rFonts w:ascii="Times New Roman" w:hAnsi="Times New Roman"/>
          <w:bCs/>
          <w:color w:val="777777"/>
          <w:sz w:val="28"/>
          <w:szCs w:val="28"/>
          <w:shd w:val="clear" w:color="auto" w:fill="FFFFFF"/>
          <w:lang w:val="en-US"/>
        </w:rPr>
        <w:t>Science and innovation 2 (Special Issue 8), 87-93</w:t>
      </w:r>
    </w:p>
    <w:p w14:paraId="4A2C44DA"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rPr>
      </w:pPr>
      <w:r w:rsidRPr="00D9017A">
        <w:rPr>
          <w:rFonts w:ascii="Times New Roman" w:hAnsi="Times New Roman"/>
          <w:b/>
          <w:iCs/>
          <w:sz w:val="28"/>
          <w:szCs w:val="28"/>
          <w:lang w:val="ky-KG"/>
        </w:rPr>
        <w:t>Бектурганова Б.Ш</w:t>
      </w:r>
      <w:r w:rsidRPr="00D9017A">
        <w:rPr>
          <w:rFonts w:ascii="Times New Roman" w:hAnsi="Times New Roman"/>
          <w:b/>
          <w:sz w:val="28"/>
          <w:szCs w:val="28"/>
          <w:lang w:val="ky-KG"/>
        </w:rPr>
        <w:t xml:space="preserve">. </w:t>
      </w:r>
      <w:proofErr w:type="spellStart"/>
      <w:r w:rsidRPr="00D9017A">
        <w:rPr>
          <w:rFonts w:ascii="Times New Roman" w:hAnsi="Times New Roman"/>
          <w:sz w:val="28"/>
          <w:szCs w:val="28"/>
        </w:rPr>
        <w:t>Cравнительное</w:t>
      </w:r>
      <w:proofErr w:type="spellEnd"/>
      <w:r w:rsidRPr="00D9017A">
        <w:rPr>
          <w:rFonts w:ascii="Times New Roman" w:hAnsi="Times New Roman"/>
          <w:sz w:val="28"/>
          <w:szCs w:val="28"/>
        </w:rPr>
        <w:t xml:space="preserve"> изучение микробиологического разнообразия почв двух высокогорных долин Кыргызстана</w:t>
      </w:r>
      <w:r w:rsidRPr="00D9017A">
        <w:rPr>
          <w:rFonts w:ascii="Times New Roman" w:hAnsi="Times New Roman"/>
          <w:sz w:val="28"/>
          <w:szCs w:val="28"/>
          <w:lang w:val="ky-KG"/>
        </w:rPr>
        <w:t>.</w:t>
      </w:r>
      <w:r w:rsidRPr="00D9017A">
        <w:rPr>
          <w:rFonts w:ascii="Times New Roman" w:hAnsi="Times New Roman"/>
          <w:bCs/>
          <w:iCs/>
          <w:sz w:val="28"/>
          <w:szCs w:val="28"/>
          <w:lang w:val="ky-KG"/>
        </w:rPr>
        <w:t xml:space="preserve"> Доолоткелдиева Т.Д., Бобушева С.Т., /</w:t>
      </w:r>
      <w:r w:rsidRPr="00D9017A">
        <w:rPr>
          <w:rFonts w:ascii="Times New Roman" w:hAnsi="Times New Roman"/>
          <w:sz w:val="28"/>
          <w:szCs w:val="28"/>
        </w:rPr>
        <w:t xml:space="preserve"> Вестник </w:t>
      </w:r>
      <w:proofErr w:type="spellStart"/>
      <w:r w:rsidRPr="00D9017A">
        <w:rPr>
          <w:rFonts w:ascii="Times New Roman" w:hAnsi="Times New Roman"/>
          <w:sz w:val="28"/>
          <w:szCs w:val="28"/>
        </w:rPr>
        <w:t>КазНУ</w:t>
      </w:r>
      <w:proofErr w:type="spellEnd"/>
      <w:r w:rsidRPr="00D9017A">
        <w:rPr>
          <w:rFonts w:ascii="Times New Roman" w:hAnsi="Times New Roman"/>
          <w:sz w:val="28"/>
          <w:szCs w:val="28"/>
        </w:rPr>
        <w:t>. Серия экологическая. № 1/1 (40) 2014</w:t>
      </w:r>
      <w:r w:rsidRPr="00D9017A">
        <w:rPr>
          <w:rFonts w:ascii="Times New Roman" w:hAnsi="Times New Roman"/>
          <w:sz w:val="28"/>
          <w:szCs w:val="28"/>
          <w:lang w:val="ky-KG"/>
        </w:rPr>
        <w:t>.С.32-36.</w:t>
      </w:r>
    </w:p>
    <w:p w14:paraId="1F5A32AB"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hAnsi="Times New Roman"/>
          <w:b/>
          <w:bCs/>
          <w:sz w:val="28"/>
          <w:szCs w:val="28"/>
          <w:lang w:val="ky-KG"/>
        </w:rPr>
        <w:t>Бектурганова Б.Ш.</w:t>
      </w:r>
      <w:r w:rsidRPr="00D9017A">
        <w:rPr>
          <w:rFonts w:ascii="Times New Roman" w:hAnsi="Times New Roman"/>
          <w:bCs/>
          <w:sz w:val="28"/>
          <w:szCs w:val="28"/>
          <w:lang w:val="ky-KG"/>
        </w:rPr>
        <w:t xml:space="preserve"> Биогеохимия основных микроэлементов экосистем Сон-Кульской котловины  /</w:t>
      </w:r>
      <w:proofErr w:type="spellStart"/>
      <w:r w:rsidRPr="00D9017A">
        <w:rPr>
          <w:rFonts w:ascii="Times New Roman" w:hAnsi="Times New Roman"/>
          <w:bCs/>
          <w:iCs/>
          <w:sz w:val="28"/>
          <w:szCs w:val="28"/>
        </w:rPr>
        <w:t>Тункатарова</w:t>
      </w:r>
      <w:proofErr w:type="spellEnd"/>
      <w:r w:rsidRPr="00D9017A">
        <w:rPr>
          <w:rFonts w:ascii="Times New Roman" w:hAnsi="Times New Roman"/>
          <w:bCs/>
          <w:iCs/>
          <w:sz w:val="28"/>
          <w:szCs w:val="28"/>
        </w:rPr>
        <w:t xml:space="preserve"> Э.И., </w:t>
      </w:r>
      <w:proofErr w:type="spellStart"/>
      <w:r w:rsidRPr="00D9017A">
        <w:rPr>
          <w:rFonts w:ascii="Times New Roman" w:hAnsi="Times New Roman"/>
          <w:bCs/>
          <w:iCs/>
          <w:sz w:val="28"/>
          <w:szCs w:val="28"/>
        </w:rPr>
        <w:t>Джакшылыкова</w:t>
      </w:r>
      <w:proofErr w:type="spellEnd"/>
      <w:r w:rsidRPr="00D9017A">
        <w:rPr>
          <w:rFonts w:ascii="Times New Roman" w:hAnsi="Times New Roman"/>
          <w:bCs/>
          <w:iCs/>
          <w:sz w:val="28"/>
          <w:szCs w:val="28"/>
        </w:rPr>
        <w:t xml:space="preserve"> Ж.Б.</w:t>
      </w:r>
      <w:r w:rsidRPr="00D9017A">
        <w:rPr>
          <w:rFonts w:ascii="Times New Roman" w:hAnsi="Times New Roman"/>
          <w:bCs/>
          <w:iCs/>
          <w:sz w:val="28"/>
          <w:szCs w:val="28"/>
          <w:lang w:val="ky-KG"/>
        </w:rPr>
        <w:t xml:space="preserve">/ </w:t>
      </w:r>
      <w:hyperlink r:id="rId45" w:history="1">
        <w:r w:rsidRPr="00D9017A">
          <w:rPr>
            <w:rStyle w:val="ae"/>
            <w:rFonts w:ascii="Times New Roman" w:hAnsi="Times New Roman"/>
            <w:bCs/>
            <w:sz w:val="28"/>
            <w:szCs w:val="28"/>
          </w:rPr>
          <w:t>Вестник Кыргызско-Российского Славянского университета</w:t>
        </w:r>
      </w:hyperlink>
      <w:r w:rsidRPr="00D9017A">
        <w:rPr>
          <w:rFonts w:ascii="Times New Roman" w:hAnsi="Times New Roman"/>
          <w:bCs/>
          <w:sz w:val="28"/>
          <w:szCs w:val="28"/>
        </w:rPr>
        <w:t>. 2021. Т. 21. </w:t>
      </w:r>
      <w:hyperlink r:id="rId46" w:history="1">
        <w:r w:rsidRPr="00D9017A">
          <w:rPr>
            <w:rStyle w:val="ae"/>
            <w:rFonts w:ascii="Times New Roman" w:hAnsi="Times New Roman"/>
            <w:bCs/>
            <w:sz w:val="28"/>
            <w:szCs w:val="28"/>
          </w:rPr>
          <w:t>№ 4</w:t>
        </w:r>
      </w:hyperlink>
      <w:r w:rsidRPr="00D9017A">
        <w:rPr>
          <w:rFonts w:ascii="Times New Roman" w:hAnsi="Times New Roman"/>
          <w:bCs/>
          <w:sz w:val="28"/>
          <w:szCs w:val="28"/>
        </w:rPr>
        <w:t>. С. 191-195.</w:t>
      </w:r>
    </w:p>
    <w:p w14:paraId="62568AEF" w14:textId="77777777" w:rsidR="00B36ED4" w:rsidRPr="00D9017A" w:rsidRDefault="00B36ED4" w:rsidP="00D9017A">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hAnsi="Times New Roman"/>
          <w:b/>
          <w:bCs/>
          <w:sz w:val="28"/>
          <w:szCs w:val="28"/>
          <w:lang w:val="ky-KG"/>
        </w:rPr>
        <w:t>Бектурганова Б.Ш.</w:t>
      </w:r>
      <w:r w:rsidRPr="00D9017A">
        <w:rPr>
          <w:rFonts w:ascii="Times New Roman" w:hAnsi="Times New Roman"/>
          <w:bCs/>
          <w:sz w:val="28"/>
          <w:szCs w:val="28"/>
          <w:lang w:val="ky-KG"/>
        </w:rPr>
        <w:t xml:space="preserve"> Содержание микроэлементов в почве Сон-Кульской долины и их экологические особенности /</w:t>
      </w:r>
      <w:proofErr w:type="spellStart"/>
      <w:r w:rsidRPr="00D9017A">
        <w:rPr>
          <w:rFonts w:ascii="Times New Roman" w:hAnsi="Times New Roman"/>
          <w:bCs/>
          <w:iCs/>
          <w:sz w:val="28"/>
          <w:szCs w:val="28"/>
        </w:rPr>
        <w:t>Тункатарова</w:t>
      </w:r>
      <w:proofErr w:type="spellEnd"/>
      <w:r w:rsidRPr="00D9017A">
        <w:rPr>
          <w:rFonts w:ascii="Times New Roman" w:hAnsi="Times New Roman"/>
          <w:bCs/>
          <w:iCs/>
          <w:sz w:val="28"/>
          <w:szCs w:val="28"/>
        </w:rPr>
        <w:t xml:space="preserve"> Э.И., </w:t>
      </w:r>
      <w:proofErr w:type="spellStart"/>
      <w:r w:rsidRPr="00D9017A">
        <w:rPr>
          <w:rFonts w:ascii="Times New Roman" w:hAnsi="Times New Roman"/>
          <w:bCs/>
          <w:iCs/>
          <w:sz w:val="28"/>
          <w:szCs w:val="28"/>
        </w:rPr>
        <w:t>Джакшылыкова</w:t>
      </w:r>
      <w:proofErr w:type="spellEnd"/>
      <w:r w:rsidRPr="00D9017A">
        <w:rPr>
          <w:rFonts w:ascii="Times New Roman" w:hAnsi="Times New Roman"/>
          <w:bCs/>
          <w:iCs/>
          <w:sz w:val="28"/>
          <w:szCs w:val="28"/>
        </w:rPr>
        <w:t xml:space="preserve"> Ж.Б., </w:t>
      </w:r>
      <w:hyperlink r:id="rId47" w:history="1">
        <w:r w:rsidRPr="00D9017A">
          <w:rPr>
            <w:rStyle w:val="ae"/>
            <w:rFonts w:ascii="Times New Roman" w:hAnsi="Times New Roman"/>
            <w:bCs/>
            <w:sz w:val="28"/>
            <w:szCs w:val="28"/>
          </w:rPr>
          <w:t>Вестник Кыргызско-Российского Славянского университета</w:t>
        </w:r>
      </w:hyperlink>
      <w:r w:rsidRPr="00D9017A">
        <w:rPr>
          <w:rFonts w:ascii="Times New Roman" w:hAnsi="Times New Roman"/>
          <w:bCs/>
          <w:sz w:val="28"/>
          <w:szCs w:val="28"/>
        </w:rPr>
        <w:t>. 2021. Т. 21. </w:t>
      </w:r>
      <w:hyperlink r:id="rId48" w:history="1">
        <w:r w:rsidRPr="00D9017A">
          <w:rPr>
            <w:rStyle w:val="ae"/>
            <w:rFonts w:ascii="Times New Roman" w:hAnsi="Times New Roman"/>
            <w:bCs/>
            <w:sz w:val="28"/>
            <w:szCs w:val="28"/>
          </w:rPr>
          <w:t>№ 4</w:t>
        </w:r>
      </w:hyperlink>
      <w:r w:rsidRPr="00D9017A">
        <w:rPr>
          <w:rFonts w:ascii="Times New Roman" w:hAnsi="Times New Roman"/>
          <w:bCs/>
          <w:sz w:val="28"/>
          <w:szCs w:val="28"/>
        </w:rPr>
        <w:t>. С. 196-201.</w:t>
      </w:r>
    </w:p>
    <w:p w14:paraId="2D1CD13C" w14:textId="77777777" w:rsidR="00A1122A" w:rsidRPr="00D9017A" w:rsidRDefault="00B36ED4" w:rsidP="005F5DB3">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hAnsi="Times New Roman"/>
          <w:b/>
          <w:bCs/>
          <w:sz w:val="28"/>
          <w:szCs w:val="28"/>
          <w:lang w:val="ky-KG"/>
        </w:rPr>
        <w:t>Бектурганова Б.Ш.</w:t>
      </w:r>
      <w:r w:rsidRPr="00D9017A">
        <w:rPr>
          <w:rFonts w:ascii="Times New Roman" w:hAnsi="Times New Roman"/>
          <w:bCs/>
          <w:sz w:val="28"/>
          <w:szCs w:val="28"/>
          <w:lang w:val="ky-KG"/>
        </w:rPr>
        <w:t xml:space="preserve"> Бактериальные сообщества долины Сон-Куль Кыргызстана и их адаптация к низкотемпературным, высокогорным условиям /</w:t>
      </w:r>
      <w:proofErr w:type="spellStart"/>
      <w:r w:rsidR="00B212F9" w:rsidRPr="00D9017A">
        <w:rPr>
          <w:rFonts w:ascii="Times New Roman" w:hAnsi="Times New Roman"/>
          <w:bCs/>
          <w:iCs/>
          <w:sz w:val="28"/>
          <w:szCs w:val="28"/>
        </w:rPr>
        <w:t>Доолоткельдиева</w:t>
      </w:r>
      <w:proofErr w:type="spellEnd"/>
      <w:r w:rsidR="00B212F9" w:rsidRPr="00D9017A">
        <w:rPr>
          <w:rFonts w:ascii="Times New Roman" w:hAnsi="Times New Roman"/>
          <w:bCs/>
          <w:iCs/>
          <w:sz w:val="28"/>
          <w:szCs w:val="28"/>
        </w:rPr>
        <w:t xml:space="preserve"> Т.Д.,</w:t>
      </w:r>
      <w:r w:rsidRPr="00D9017A">
        <w:rPr>
          <w:rFonts w:ascii="Times New Roman" w:hAnsi="Times New Roman"/>
          <w:bCs/>
          <w:iCs/>
          <w:sz w:val="28"/>
          <w:szCs w:val="28"/>
        </w:rPr>
        <w:t xml:space="preserve"> </w:t>
      </w:r>
      <w:proofErr w:type="spellStart"/>
      <w:r w:rsidRPr="00D9017A">
        <w:rPr>
          <w:rFonts w:ascii="Times New Roman" w:hAnsi="Times New Roman"/>
          <w:bCs/>
          <w:iCs/>
          <w:sz w:val="28"/>
          <w:szCs w:val="28"/>
        </w:rPr>
        <w:t>Бобушева</w:t>
      </w:r>
      <w:proofErr w:type="spellEnd"/>
      <w:r w:rsidRPr="00D9017A">
        <w:rPr>
          <w:rFonts w:ascii="Times New Roman" w:hAnsi="Times New Roman"/>
          <w:bCs/>
          <w:iCs/>
          <w:sz w:val="28"/>
          <w:szCs w:val="28"/>
        </w:rPr>
        <w:t xml:space="preserve"> С.Т.</w:t>
      </w:r>
      <w:r w:rsidRPr="00D9017A">
        <w:rPr>
          <w:rFonts w:ascii="Times New Roman" w:hAnsi="Times New Roman"/>
          <w:bCs/>
          <w:iCs/>
          <w:sz w:val="28"/>
          <w:szCs w:val="28"/>
          <w:lang w:val="ky-KG"/>
        </w:rPr>
        <w:t>/</w:t>
      </w:r>
      <w:r w:rsidR="00F90F61" w:rsidRPr="00D9017A">
        <w:rPr>
          <w:rFonts w:ascii="Times New Roman" w:hAnsi="Times New Roman"/>
          <w:bCs/>
          <w:sz w:val="28"/>
          <w:szCs w:val="28"/>
          <w:lang w:val="ky-KG"/>
        </w:rPr>
        <w:t xml:space="preserve"> </w:t>
      </w:r>
      <w:r w:rsidRPr="00D9017A">
        <w:rPr>
          <w:rFonts w:ascii="Times New Roman" w:hAnsi="Times New Roman"/>
          <w:bCs/>
          <w:sz w:val="28"/>
          <w:szCs w:val="28"/>
        </w:rPr>
        <w:t>В книге: Механизмы адаптации микроорганизмов к различным условиям среды обитания. тезисы докладов Второй Всероссийской научной конференции с международным участием. Иркутск, 2022. С. 40-43</w:t>
      </w:r>
      <w:r w:rsidR="00A1122A" w:rsidRPr="00D9017A">
        <w:rPr>
          <w:rFonts w:ascii="Times New Roman" w:hAnsi="Times New Roman"/>
          <w:bCs/>
          <w:sz w:val="28"/>
          <w:szCs w:val="28"/>
          <w:lang w:val="ky-KG"/>
        </w:rPr>
        <w:t>.</w:t>
      </w:r>
    </w:p>
    <w:p w14:paraId="4593BF8A" w14:textId="77777777" w:rsidR="00A1122A" w:rsidRPr="00D9017A" w:rsidRDefault="00A1122A" w:rsidP="005F5DB3">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hAnsi="Times New Roman"/>
          <w:b/>
          <w:bCs/>
          <w:sz w:val="28"/>
          <w:szCs w:val="28"/>
          <w:lang w:val="ky-KG"/>
        </w:rPr>
        <w:t>Бектурганова Б.Ш</w:t>
      </w:r>
      <w:r w:rsidRPr="00D9017A">
        <w:rPr>
          <w:rFonts w:ascii="Times New Roman" w:hAnsi="Times New Roman"/>
          <w:bCs/>
          <w:sz w:val="28"/>
          <w:szCs w:val="28"/>
          <w:lang w:val="ky-KG"/>
        </w:rPr>
        <w:t xml:space="preserve">. </w:t>
      </w:r>
      <w:r w:rsidRPr="00D9017A">
        <w:rPr>
          <w:rFonts w:ascii="Times New Roman" w:eastAsia="Times New Roman" w:hAnsi="Times New Roman"/>
          <w:b/>
          <w:sz w:val="28"/>
          <w:szCs w:val="28"/>
          <w:lang w:val="ky-KG" w:eastAsia="ru-RU"/>
        </w:rPr>
        <w:t>«</w:t>
      </w:r>
      <w:r w:rsidRPr="00D9017A">
        <w:rPr>
          <w:rFonts w:ascii="Times New Roman" w:hAnsi="Times New Roman"/>
          <w:bCs/>
          <w:sz w:val="28"/>
          <w:szCs w:val="28"/>
          <w:lang w:val="ky-KG"/>
        </w:rPr>
        <w:t>Соң</w:t>
      </w:r>
      <w:r w:rsidRPr="00D9017A">
        <w:rPr>
          <w:rFonts w:ascii="Times New Roman" w:hAnsi="Times New Roman"/>
          <w:sz w:val="28"/>
          <w:szCs w:val="28"/>
          <w:lang w:val="ky-KG"/>
        </w:rPr>
        <w:t>-Көлдүн суу биотобундагы  бактериялардын ролу жана ар түрдүүлүгү</w:t>
      </w:r>
      <w:r w:rsidRPr="00D9017A">
        <w:rPr>
          <w:rFonts w:ascii="Times New Roman" w:eastAsia="Times New Roman" w:hAnsi="Times New Roman"/>
          <w:sz w:val="28"/>
          <w:szCs w:val="28"/>
          <w:lang w:val="ky-KG" w:eastAsia="ru-RU"/>
        </w:rPr>
        <w:t xml:space="preserve">» /Дөөлөткелдиева Т.Д., Бобушева С.Т./ </w:t>
      </w:r>
      <w:r w:rsidRPr="00D9017A">
        <w:rPr>
          <w:rFonts w:ascii="Times New Roman" w:hAnsi="Times New Roman"/>
          <w:bCs/>
          <w:sz w:val="28"/>
          <w:szCs w:val="28"/>
          <w:lang w:val="ky-KG"/>
        </w:rPr>
        <w:t xml:space="preserve"> </w:t>
      </w:r>
      <w:r w:rsidRPr="00D9017A">
        <w:rPr>
          <w:rFonts w:ascii="Times New Roman" w:eastAsia="Times New Roman" w:hAnsi="Times New Roman"/>
          <w:sz w:val="28"/>
          <w:szCs w:val="28"/>
          <w:lang w:val="ky-KG" w:eastAsia="ru-RU"/>
        </w:rPr>
        <w:t xml:space="preserve">Сборник статей конференции. </w:t>
      </w:r>
      <w:r w:rsidRPr="00D9017A">
        <w:rPr>
          <w:rFonts w:ascii="Times New Roman" w:eastAsia="Times New Roman" w:hAnsi="Times New Roman"/>
          <w:sz w:val="28"/>
          <w:szCs w:val="28"/>
          <w:lang w:eastAsia="ru-RU"/>
        </w:rPr>
        <w:t xml:space="preserve">2024. </w:t>
      </w:r>
    </w:p>
    <w:p w14:paraId="5027FBAE" w14:textId="77777777" w:rsidR="00F90F61" w:rsidRPr="00D9017A" w:rsidRDefault="00F90F61" w:rsidP="005F5DB3">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eastAsia="Times New Roman" w:hAnsi="Times New Roman"/>
          <w:b/>
          <w:bCs/>
          <w:sz w:val="28"/>
          <w:szCs w:val="28"/>
          <w:lang w:val="ky-KG" w:eastAsia="ru-RU"/>
        </w:rPr>
        <w:t>Бектурганова Б.Ш</w:t>
      </w:r>
      <w:r w:rsidRPr="00D9017A">
        <w:rPr>
          <w:rFonts w:ascii="Times New Roman" w:eastAsia="Times New Roman" w:hAnsi="Times New Roman"/>
          <w:bCs/>
          <w:sz w:val="28"/>
          <w:szCs w:val="28"/>
          <w:lang w:val="ky-KG" w:eastAsia="ru-RU"/>
        </w:rPr>
        <w:t>.</w:t>
      </w:r>
      <w:r w:rsidRPr="00D9017A">
        <w:rPr>
          <w:rFonts w:ascii="Times New Roman" w:eastAsia="Times New Roman" w:hAnsi="Times New Roman"/>
          <w:b/>
          <w:bCs/>
          <w:sz w:val="28"/>
          <w:szCs w:val="28"/>
          <w:lang w:val="ky-KG" w:eastAsia="ru-RU"/>
        </w:rPr>
        <w:t xml:space="preserve"> </w:t>
      </w:r>
      <w:r w:rsidRPr="00D9017A">
        <w:rPr>
          <w:rFonts w:ascii="Times New Roman" w:eastAsia="Times New Roman" w:hAnsi="Times New Roman"/>
          <w:bCs/>
          <w:sz w:val="28"/>
          <w:szCs w:val="28"/>
          <w:lang w:val="ky-KG" w:eastAsia="ru-RU"/>
        </w:rPr>
        <w:t>«Соң-Көл өрөөнүнүн топурактарындагы микромицеттердин экологиясы жана таралышы».</w:t>
      </w:r>
      <w:r w:rsidRPr="00D9017A">
        <w:rPr>
          <w:rFonts w:ascii="Times New Roman" w:eastAsia="Times New Roman" w:hAnsi="Times New Roman"/>
          <w:b/>
          <w:bCs/>
          <w:sz w:val="28"/>
          <w:szCs w:val="28"/>
          <w:lang w:val="ky-KG" w:eastAsia="ru-RU"/>
        </w:rPr>
        <w:t xml:space="preserve"> </w:t>
      </w:r>
      <w:r w:rsidRPr="00D9017A">
        <w:rPr>
          <w:rFonts w:ascii="Times New Roman" w:eastAsia="Times New Roman" w:hAnsi="Times New Roman"/>
          <w:sz w:val="28"/>
          <w:szCs w:val="28"/>
          <w:lang w:val="ky-KG" w:eastAsia="ru-RU"/>
        </w:rPr>
        <w:t>/Дөөлөткелдиева Т.Д., Бобушева С.Т./ Наука, новые технологии и инновации Кыргызстана. 2024. №10. С.</w:t>
      </w:r>
    </w:p>
    <w:p w14:paraId="28EF274A" w14:textId="77777777" w:rsidR="00B36ED4" w:rsidRPr="00D9017A" w:rsidRDefault="00B36ED4" w:rsidP="005F5DB3">
      <w:pPr>
        <w:pStyle w:val="a3"/>
        <w:numPr>
          <w:ilvl w:val="0"/>
          <w:numId w:val="28"/>
        </w:numPr>
        <w:spacing w:after="0" w:line="240" w:lineRule="auto"/>
        <w:jc w:val="both"/>
        <w:rPr>
          <w:rFonts w:ascii="Times New Roman" w:hAnsi="Times New Roman"/>
          <w:bCs/>
          <w:sz w:val="28"/>
          <w:szCs w:val="28"/>
          <w:lang w:val="ky-KG"/>
        </w:rPr>
      </w:pPr>
      <w:r w:rsidRPr="00D9017A">
        <w:rPr>
          <w:rFonts w:ascii="Times New Roman" w:hAnsi="Times New Roman"/>
          <w:b/>
          <w:sz w:val="28"/>
          <w:szCs w:val="28"/>
          <w:lang w:val="ky-KG"/>
        </w:rPr>
        <w:t>Патент № 1703.</w:t>
      </w:r>
      <w:r w:rsidRPr="00D9017A">
        <w:rPr>
          <w:rFonts w:ascii="Times New Roman" w:hAnsi="Times New Roman"/>
          <w:sz w:val="28"/>
          <w:szCs w:val="28"/>
          <w:lang w:val="ky-KG"/>
        </w:rPr>
        <w:t xml:space="preserve"> Кыргыз Республикасынын Ойлоп табуулардын </w:t>
      </w:r>
      <w:r w:rsidR="00B212F9" w:rsidRPr="00D9017A">
        <w:rPr>
          <w:rFonts w:ascii="Times New Roman" w:hAnsi="Times New Roman"/>
          <w:sz w:val="28"/>
          <w:szCs w:val="28"/>
          <w:lang w:val="ky-KG"/>
        </w:rPr>
        <w:t>мамлекеттик реестри, 31.12 2014</w:t>
      </w:r>
      <w:r w:rsidRPr="00D9017A">
        <w:rPr>
          <w:rFonts w:ascii="Times New Roman" w:hAnsi="Times New Roman"/>
          <w:sz w:val="28"/>
          <w:szCs w:val="28"/>
          <w:lang w:val="ky-KG"/>
        </w:rPr>
        <w:t xml:space="preserve"> </w:t>
      </w:r>
      <w:r w:rsidRPr="00D9017A">
        <w:rPr>
          <w:rFonts w:ascii="Times New Roman" w:hAnsi="Times New Roman"/>
          <w:bCs/>
          <w:sz w:val="28"/>
          <w:szCs w:val="28"/>
          <w:lang w:val="ky-KG"/>
        </w:rPr>
        <w:t>[Текст] / [</w:t>
      </w:r>
      <w:r w:rsidRPr="00D9017A">
        <w:rPr>
          <w:rFonts w:ascii="Times New Roman" w:hAnsi="Times New Roman"/>
          <w:bCs/>
          <w:iCs/>
          <w:sz w:val="28"/>
          <w:szCs w:val="28"/>
          <w:lang w:val="ky-KG"/>
        </w:rPr>
        <w:t xml:space="preserve">Доолоткельдиева Т.Д., Бобушева С.Т. </w:t>
      </w:r>
      <w:r w:rsidR="003D304E" w:rsidRPr="00D9017A">
        <w:rPr>
          <w:rFonts w:ascii="Times New Roman" w:hAnsi="Times New Roman"/>
          <w:bCs/>
          <w:sz w:val="28"/>
          <w:szCs w:val="28"/>
          <w:lang w:val="ky-KG"/>
        </w:rPr>
        <w:t>Бектурганова Б.</w:t>
      </w:r>
      <w:r w:rsidRPr="00D9017A">
        <w:rPr>
          <w:rFonts w:ascii="Times New Roman" w:hAnsi="Times New Roman"/>
          <w:bCs/>
          <w:sz w:val="28"/>
          <w:szCs w:val="28"/>
          <w:lang w:val="ky-KG"/>
        </w:rPr>
        <w:t xml:space="preserve">]; </w:t>
      </w:r>
    </w:p>
    <w:p w14:paraId="79C31CFE" w14:textId="77777777" w:rsidR="00943799" w:rsidRPr="00D9017A" w:rsidRDefault="00943799" w:rsidP="00D9017A">
      <w:pPr>
        <w:spacing w:after="0" w:line="240" w:lineRule="auto"/>
        <w:jc w:val="both"/>
        <w:rPr>
          <w:rFonts w:ascii="Times New Roman" w:hAnsi="Times New Roman" w:cs="Times New Roman"/>
          <w:bCs/>
          <w:sz w:val="28"/>
          <w:szCs w:val="28"/>
          <w:highlight w:val="yellow"/>
          <w:lang w:val="ky-KG"/>
        </w:rPr>
      </w:pPr>
    </w:p>
    <w:p w14:paraId="4D3C37AE" w14:textId="77777777" w:rsidR="007B35DF" w:rsidRDefault="007B35DF" w:rsidP="00D9017A">
      <w:pPr>
        <w:spacing w:after="0" w:line="240" w:lineRule="auto"/>
        <w:jc w:val="both"/>
        <w:rPr>
          <w:rFonts w:ascii="Times New Roman" w:hAnsi="Times New Roman" w:cs="Times New Roman"/>
          <w:b/>
          <w:sz w:val="28"/>
          <w:szCs w:val="28"/>
          <w:lang w:val="ky-KG"/>
        </w:rPr>
        <w:sectPr w:rsidR="007B35DF" w:rsidSect="00F031CC">
          <w:footerReference w:type="default" r:id="rId49"/>
          <w:pgSz w:w="11906" w:h="16838"/>
          <w:pgMar w:top="993" w:right="850" w:bottom="1134" w:left="1701" w:header="708" w:footer="708" w:gutter="0"/>
          <w:pgNumType w:start="1"/>
          <w:cols w:space="708"/>
          <w:docGrid w:linePitch="360"/>
        </w:sectPr>
      </w:pPr>
    </w:p>
    <w:p w14:paraId="1A30EE59" w14:textId="77777777" w:rsidR="001A50C1" w:rsidRPr="00D9017A" w:rsidRDefault="00835399" w:rsidP="00D9017A">
      <w:pPr>
        <w:spacing w:after="0" w:line="240" w:lineRule="auto"/>
        <w:jc w:val="both"/>
        <w:rPr>
          <w:rFonts w:ascii="Times New Roman" w:hAnsi="Times New Roman" w:cs="Times New Roman"/>
          <w:b/>
          <w:sz w:val="28"/>
          <w:szCs w:val="28"/>
          <w:lang w:val="ky-KG"/>
        </w:rPr>
      </w:pPr>
      <w:r w:rsidRPr="00D9017A">
        <w:rPr>
          <w:rFonts w:ascii="Times New Roman" w:hAnsi="Times New Roman" w:cs="Times New Roman"/>
          <w:b/>
          <w:sz w:val="28"/>
          <w:szCs w:val="28"/>
          <w:lang w:val="ky-KG"/>
        </w:rPr>
        <w:lastRenderedPageBreak/>
        <w:t xml:space="preserve">Бектурганова Бааркүл Шаршенбековнанын </w:t>
      </w:r>
      <w:r w:rsidR="001A50C1" w:rsidRPr="00D9017A">
        <w:rPr>
          <w:rFonts w:ascii="Times New Roman" w:hAnsi="Times New Roman" w:cs="Times New Roman"/>
          <w:b/>
          <w:sz w:val="28"/>
          <w:szCs w:val="28"/>
          <w:lang w:val="ky-KG"/>
        </w:rPr>
        <w:t>«</w:t>
      </w:r>
      <w:r w:rsidRPr="00D9017A">
        <w:rPr>
          <w:rFonts w:ascii="Times New Roman" w:hAnsi="Times New Roman" w:cs="Times New Roman"/>
          <w:b/>
          <w:sz w:val="28"/>
          <w:szCs w:val="28"/>
          <w:lang w:val="ky-KG"/>
        </w:rPr>
        <w:t>Соң-Көл өрөөнүнүн топурагынын жана суу биотопторунун микробдук ар түрдүүлүгү</w:t>
      </w:r>
      <w:r w:rsidR="001A50C1" w:rsidRPr="00D9017A">
        <w:rPr>
          <w:rFonts w:ascii="Times New Roman" w:hAnsi="Times New Roman" w:cs="Times New Roman"/>
          <w:b/>
          <w:sz w:val="28"/>
          <w:szCs w:val="28"/>
          <w:lang w:val="ky-KG"/>
        </w:rPr>
        <w:t>» деген темада</w:t>
      </w:r>
      <w:r w:rsidR="00AB5343" w:rsidRPr="00D9017A">
        <w:rPr>
          <w:rFonts w:ascii="Times New Roman" w:hAnsi="Times New Roman" w:cs="Times New Roman"/>
          <w:b/>
          <w:color w:val="FF0000"/>
          <w:sz w:val="28"/>
          <w:szCs w:val="28"/>
          <w:lang w:val="ky-KG"/>
        </w:rPr>
        <w:t xml:space="preserve"> </w:t>
      </w:r>
      <w:r w:rsidR="00AB5343" w:rsidRPr="00D9017A">
        <w:rPr>
          <w:rFonts w:ascii="Times New Roman" w:hAnsi="Times New Roman" w:cs="Times New Roman"/>
          <w:b/>
          <w:sz w:val="28"/>
          <w:szCs w:val="28"/>
          <w:lang w:val="ky-KG"/>
        </w:rPr>
        <w:t>03.02.03-Микробиология</w:t>
      </w:r>
      <w:r w:rsidR="001A50C1" w:rsidRPr="00D9017A">
        <w:rPr>
          <w:rFonts w:ascii="Times New Roman" w:hAnsi="Times New Roman" w:cs="Times New Roman"/>
          <w:b/>
          <w:sz w:val="28"/>
          <w:szCs w:val="28"/>
          <w:lang w:val="ky-KG"/>
        </w:rPr>
        <w:t xml:space="preserve"> адистиги боюнча </w:t>
      </w:r>
      <w:r w:rsidRPr="00D9017A">
        <w:rPr>
          <w:rFonts w:ascii="Times New Roman" w:hAnsi="Times New Roman" w:cs="Times New Roman"/>
          <w:b/>
          <w:sz w:val="28"/>
          <w:szCs w:val="28"/>
          <w:lang w:val="ky-KG"/>
        </w:rPr>
        <w:t xml:space="preserve">биология </w:t>
      </w:r>
      <w:r w:rsidR="001A50C1" w:rsidRPr="00D9017A">
        <w:rPr>
          <w:rFonts w:ascii="Times New Roman" w:hAnsi="Times New Roman" w:cs="Times New Roman"/>
          <w:b/>
          <w:sz w:val="28"/>
          <w:szCs w:val="28"/>
          <w:lang w:val="ky-KG"/>
        </w:rPr>
        <w:t xml:space="preserve">илимдеринин кандидаты окумуштуулук даражасын изденип алуу үчүн жазылган диссертациянын </w:t>
      </w:r>
    </w:p>
    <w:p w14:paraId="62348188" w14:textId="77777777" w:rsidR="001A50C1" w:rsidRPr="00D9017A" w:rsidRDefault="001A50C1"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ky-KG"/>
        </w:rPr>
        <w:t>РЕЗЮМЕСИ</w:t>
      </w:r>
    </w:p>
    <w:p w14:paraId="135A16E6" w14:textId="77777777" w:rsidR="00AE334A"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Негизги сөздөр:</w:t>
      </w:r>
      <w:r w:rsidRPr="00D9017A">
        <w:rPr>
          <w:rFonts w:ascii="Times New Roman" w:hAnsi="Times New Roman" w:cs="Times New Roman"/>
          <w:bCs/>
          <w:sz w:val="28"/>
          <w:szCs w:val="28"/>
          <w:lang w:val="ky-KG"/>
        </w:rPr>
        <w:t xml:space="preserve"> </w:t>
      </w:r>
      <w:r w:rsidR="00AE334A" w:rsidRPr="00D9017A">
        <w:rPr>
          <w:rFonts w:ascii="Times New Roman" w:hAnsi="Times New Roman" w:cs="Times New Roman"/>
          <w:bCs/>
          <w:sz w:val="28"/>
          <w:szCs w:val="28"/>
          <w:lang w:val="ky-KG"/>
        </w:rPr>
        <w:t>Суук аймактан бөлүнгөн бактериялар</w:t>
      </w:r>
      <w:r w:rsidR="004C4BF8" w:rsidRPr="00D9017A">
        <w:rPr>
          <w:rFonts w:ascii="Times New Roman" w:hAnsi="Times New Roman" w:cs="Times New Roman"/>
          <w:bCs/>
          <w:sz w:val="28"/>
          <w:szCs w:val="28"/>
          <w:lang w:val="ky-KG"/>
        </w:rPr>
        <w:t xml:space="preserve"> жана </w:t>
      </w:r>
      <w:r w:rsidR="00AE334A" w:rsidRPr="00D9017A">
        <w:rPr>
          <w:rFonts w:ascii="Times New Roman" w:hAnsi="Times New Roman" w:cs="Times New Roman"/>
          <w:bCs/>
          <w:sz w:val="28"/>
          <w:szCs w:val="28"/>
          <w:lang w:val="ky-KG"/>
        </w:rPr>
        <w:t>козу карындар</w:t>
      </w:r>
      <w:r w:rsidR="000F7BA0" w:rsidRPr="00D9017A">
        <w:rPr>
          <w:rFonts w:ascii="Times New Roman" w:hAnsi="Times New Roman" w:cs="Times New Roman"/>
          <w:bCs/>
          <w:sz w:val="28"/>
          <w:szCs w:val="28"/>
          <w:lang w:val="ky-KG"/>
        </w:rPr>
        <w:t xml:space="preserve">, биоконтролдук актиномицеттер. </w:t>
      </w:r>
    </w:p>
    <w:p w14:paraId="022D3CE4" w14:textId="77777777" w:rsidR="001A50C1"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Изилдөө объектиси:</w:t>
      </w:r>
      <w:r w:rsidRPr="00D9017A">
        <w:rPr>
          <w:rFonts w:ascii="Times New Roman" w:hAnsi="Times New Roman" w:cs="Times New Roman"/>
          <w:bCs/>
          <w:sz w:val="28"/>
          <w:szCs w:val="28"/>
          <w:lang w:val="ky-KG"/>
        </w:rPr>
        <w:t xml:space="preserve"> </w:t>
      </w:r>
      <w:r w:rsidR="00AE334A" w:rsidRPr="00D9017A">
        <w:rPr>
          <w:rStyle w:val="y2iqfc"/>
          <w:rFonts w:ascii="Times New Roman" w:hAnsi="Times New Roman" w:cs="Times New Roman"/>
          <w:color w:val="202124"/>
          <w:sz w:val="28"/>
          <w:szCs w:val="28"/>
          <w:lang w:val="ky-KG"/>
        </w:rPr>
        <w:t>Соң-Көл өрөөнүнүн топурагынан бөлүнүп алынган микроорганизмдердин түрлөрү.</w:t>
      </w:r>
    </w:p>
    <w:p w14:paraId="1C85A74F" w14:textId="77777777" w:rsidR="001A50C1"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Изилдөө предмети:</w:t>
      </w:r>
      <w:r w:rsidR="00761084" w:rsidRPr="00D9017A">
        <w:rPr>
          <w:rFonts w:ascii="Times New Roman" w:hAnsi="Times New Roman" w:cs="Times New Roman"/>
          <w:b/>
          <w:sz w:val="28"/>
          <w:szCs w:val="28"/>
          <w:lang w:val="ky-KG"/>
        </w:rPr>
        <w:t xml:space="preserve"> </w:t>
      </w:r>
      <w:r w:rsidR="00761084" w:rsidRPr="00D9017A">
        <w:rPr>
          <w:rFonts w:ascii="Times New Roman" w:hAnsi="Times New Roman" w:cs="Times New Roman"/>
          <w:bCs/>
          <w:sz w:val="28"/>
          <w:szCs w:val="28"/>
          <w:lang w:val="ky-KG"/>
        </w:rPr>
        <w:t>Соң-Көл өрөөнүнүн топурагынын жана суу биотопторунан бөлүнгөн микроорганизмдердин</w:t>
      </w:r>
      <w:r w:rsidR="00761084" w:rsidRPr="00D9017A">
        <w:rPr>
          <w:rFonts w:ascii="Times New Roman" w:hAnsi="Times New Roman" w:cs="Times New Roman"/>
          <w:b/>
          <w:sz w:val="28"/>
          <w:szCs w:val="28"/>
          <w:lang w:val="ky-KG"/>
        </w:rPr>
        <w:t xml:space="preserve"> </w:t>
      </w:r>
      <w:r w:rsidR="00AE334A" w:rsidRPr="00D9017A">
        <w:rPr>
          <w:rFonts w:ascii="Times New Roman" w:hAnsi="Times New Roman" w:cs="Times New Roman"/>
          <w:bCs/>
          <w:sz w:val="28"/>
          <w:szCs w:val="28"/>
          <w:lang w:val="ky-KG"/>
        </w:rPr>
        <w:t xml:space="preserve"> коллекциялары.</w:t>
      </w:r>
      <w:r w:rsidRPr="00D9017A">
        <w:rPr>
          <w:rFonts w:ascii="Times New Roman" w:hAnsi="Times New Roman" w:cs="Times New Roman"/>
          <w:bCs/>
          <w:sz w:val="28"/>
          <w:szCs w:val="28"/>
          <w:lang w:val="ky-KG"/>
        </w:rPr>
        <w:t xml:space="preserve"> </w:t>
      </w:r>
    </w:p>
    <w:p w14:paraId="4E70492F" w14:textId="77777777" w:rsidR="001A50C1"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Иштин максаты:</w:t>
      </w:r>
      <w:r w:rsidRPr="00D9017A">
        <w:rPr>
          <w:rFonts w:ascii="Times New Roman" w:hAnsi="Times New Roman" w:cs="Times New Roman"/>
          <w:bCs/>
          <w:sz w:val="28"/>
          <w:szCs w:val="28"/>
          <w:lang w:val="ky-KG"/>
        </w:rPr>
        <w:t xml:space="preserve"> </w:t>
      </w:r>
      <w:r w:rsidR="00AE334A" w:rsidRPr="00D9017A">
        <w:rPr>
          <w:rFonts w:ascii="Times New Roman" w:hAnsi="Times New Roman" w:cs="Times New Roman"/>
          <w:sz w:val="28"/>
          <w:szCs w:val="28"/>
          <w:lang w:val="ky-KG"/>
        </w:rPr>
        <w:t>Соң-Көл өрөөнүнүн топурак жана суу экосистемасынын  микробиологиялык ар түрдүүлүгүн жана топурактарынан бөлүнгөн микроорганизмдердин биотехнологиялык потенциалын изилдөө болуп саналат.</w:t>
      </w:r>
    </w:p>
    <w:p w14:paraId="44B4657E" w14:textId="77777777" w:rsidR="001A50C1"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Изилдөө методдору жана аппараттары:</w:t>
      </w:r>
      <w:r w:rsidRPr="00D9017A">
        <w:rPr>
          <w:rFonts w:ascii="Times New Roman" w:hAnsi="Times New Roman" w:cs="Times New Roman"/>
          <w:bCs/>
          <w:sz w:val="28"/>
          <w:szCs w:val="28"/>
          <w:lang w:val="ky-KG"/>
        </w:rPr>
        <w:t xml:space="preserve"> </w:t>
      </w:r>
      <w:r w:rsidR="00EF0984" w:rsidRPr="00D9017A">
        <w:rPr>
          <w:rFonts w:ascii="Times New Roman" w:hAnsi="Times New Roman" w:cs="Times New Roman"/>
          <w:bCs/>
          <w:sz w:val="28"/>
          <w:szCs w:val="28"/>
          <w:lang w:val="ky-KG"/>
        </w:rPr>
        <w:t xml:space="preserve">Изилдөөдө заманбап </w:t>
      </w:r>
      <w:r w:rsidR="00AE334A" w:rsidRPr="00D9017A">
        <w:rPr>
          <w:rFonts w:ascii="Times New Roman" w:hAnsi="Times New Roman" w:cs="Times New Roman"/>
          <w:bCs/>
          <w:sz w:val="28"/>
          <w:szCs w:val="28"/>
          <w:lang w:val="ky-KG"/>
        </w:rPr>
        <w:t xml:space="preserve">микробиологиялык, </w:t>
      </w:r>
      <w:r w:rsidR="00EF0984" w:rsidRPr="00D9017A">
        <w:rPr>
          <w:rFonts w:ascii="Times New Roman" w:hAnsi="Times New Roman" w:cs="Times New Roman"/>
          <w:bCs/>
          <w:sz w:val="28"/>
          <w:szCs w:val="28"/>
          <w:lang w:val="ky-KG"/>
        </w:rPr>
        <w:t>биохимиялык, фитопатологиялык</w:t>
      </w:r>
      <w:r w:rsidR="00AE334A" w:rsidRPr="00D9017A">
        <w:rPr>
          <w:rFonts w:ascii="Times New Roman" w:hAnsi="Times New Roman" w:cs="Times New Roman"/>
          <w:bCs/>
          <w:sz w:val="28"/>
          <w:szCs w:val="28"/>
          <w:lang w:val="ky-KG"/>
        </w:rPr>
        <w:t>, молекулярдык</w:t>
      </w:r>
      <w:r w:rsidR="00EF0984" w:rsidRPr="00D9017A">
        <w:rPr>
          <w:rFonts w:ascii="Times New Roman" w:hAnsi="Times New Roman" w:cs="Times New Roman"/>
          <w:bCs/>
          <w:sz w:val="28"/>
          <w:szCs w:val="28"/>
          <w:lang w:val="ky-KG"/>
        </w:rPr>
        <w:t xml:space="preserve">-биологиялык ыкмалар колодонулду. </w:t>
      </w:r>
      <w:r w:rsidR="00E42B26" w:rsidRPr="00D9017A">
        <w:rPr>
          <w:rFonts w:ascii="Times New Roman" w:hAnsi="Times New Roman" w:cs="Times New Roman"/>
          <w:color w:val="000000"/>
          <w:sz w:val="28"/>
          <w:szCs w:val="28"/>
          <w:lang w:val="ky-KG"/>
        </w:rPr>
        <w:t xml:space="preserve">MEIJI Advanced Compound Microscope Model ML5500 жана MEIJI Zoom Stereo Microscope Model EMZ-5TR-MA502-PBH (Япония) </w:t>
      </w:r>
      <w:r w:rsidR="00E42B26" w:rsidRPr="00D9017A">
        <w:rPr>
          <w:rFonts w:ascii="Times New Roman" w:hAnsi="Times New Roman" w:cs="Times New Roman"/>
          <w:sz w:val="28"/>
          <w:szCs w:val="28"/>
          <w:lang w:val="ky-KG"/>
        </w:rPr>
        <w:t xml:space="preserve">микроскобунун, ал эми </w:t>
      </w:r>
      <w:r w:rsidR="00E42B26" w:rsidRPr="00D9017A">
        <w:rPr>
          <w:rFonts w:ascii="Times New Roman" w:hAnsi="Times New Roman" w:cs="Times New Roman"/>
          <w:color w:val="000000"/>
          <w:sz w:val="28"/>
          <w:szCs w:val="28"/>
          <w:lang w:val="ky-KG"/>
        </w:rPr>
        <w:t>микрофотографиялар</w:t>
      </w:r>
      <w:r w:rsidR="00E42B26" w:rsidRPr="00D9017A">
        <w:rPr>
          <w:rFonts w:ascii="Times New Roman" w:hAnsi="Times New Roman" w:cs="Times New Roman"/>
          <w:sz w:val="28"/>
          <w:szCs w:val="28"/>
          <w:lang w:val="ky-KG"/>
        </w:rPr>
        <w:t xml:space="preserve"> </w:t>
      </w:r>
      <w:r w:rsidR="00E42B26" w:rsidRPr="00D9017A">
        <w:rPr>
          <w:rFonts w:ascii="Times New Roman" w:hAnsi="Times New Roman" w:cs="Times New Roman"/>
          <w:color w:val="000000"/>
          <w:sz w:val="28"/>
          <w:szCs w:val="28"/>
          <w:lang w:val="ky-KG"/>
        </w:rPr>
        <w:t>MOTIC 2.0 Mega Pixel Digital Microscope Camera with Images 2000 Software Model MOTICAM 2000.</w:t>
      </w:r>
      <w:r w:rsidR="00E42B26" w:rsidRPr="00D9017A">
        <w:rPr>
          <w:rFonts w:ascii="Times New Roman" w:hAnsi="Times New Roman" w:cs="Times New Roman"/>
          <w:sz w:val="28"/>
          <w:szCs w:val="28"/>
          <w:lang w:val="ky-KG"/>
        </w:rPr>
        <w:t xml:space="preserve"> Термоциклер (TC9600-G/TC, Labnet International, Эдисон, Нью-Джерси, АКШ).</w:t>
      </w:r>
    </w:p>
    <w:p w14:paraId="57A66F4F" w14:textId="77777777" w:rsidR="00BC49DB" w:rsidRPr="00D9017A" w:rsidRDefault="001A50C1" w:rsidP="00D9017A">
      <w:pPr>
        <w:spacing w:after="0" w:line="240" w:lineRule="auto"/>
        <w:jc w:val="both"/>
        <w:rPr>
          <w:rFonts w:ascii="Times New Roman" w:hAnsi="Times New Roman" w:cs="Times New Roman"/>
          <w:bCs/>
          <w:sz w:val="28"/>
          <w:szCs w:val="28"/>
        </w:rPr>
      </w:pPr>
      <w:proofErr w:type="spellStart"/>
      <w:r w:rsidRPr="00D9017A">
        <w:rPr>
          <w:rFonts w:ascii="Times New Roman" w:hAnsi="Times New Roman" w:cs="Times New Roman"/>
          <w:b/>
          <w:sz w:val="28"/>
          <w:szCs w:val="28"/>
        </w:rPr>
        <w:t>Алынган</w:t>
      </w:r>
      <w:proofErr w:type="spellEnd"/>
      <w:r w:rsidRPr="00D9017A">
        <w:rPr>
          <w:rFonts w:ascii="Times New Roman" w:hAnsi="Times New Roman" w:cs="Times New Roman"/>
          <w:b/>
          <w:sz w:val="28"/>
          <w:szCs w:val="28"/>
        </w:rPr>
        <w:t xml:space="preserve"> </w:t>
      </w:r>
      <w:proofErr w:type="spellStart"/>
      <w:r w:rsidRPr="00D9017A">
        <w:rPr>
          <w:rFonts w:ascii="Times New Roman" w:hAnsi="Times New Roman" w:cs="Times New Roman"/>
          <w:b/>
          <w:sz w:val="28"/>
          <w:szCs w:val="28"/>
        </w:rPr>
        <w:t>натыйжалар</w:t>
      </w:r>
      <w:proofErr w:type="spellEnd"/>
      <w:r w:rsidRPr="00D9017A">
        <w:rPr>
          <w:rFonts w:ascii="Times New Roman" w:hAnsi="Times New Roman" w:cs="Times New Roman"/>
          <w:b/>
          <w:sz w:val="28"/>
          <w:szCs w:val="28"/>
        </w:rPr>
        <w:t xml:space="preserve"> </w:t>
      </w:r>
      <w:proofErr w:type="spellStart"/>
      <w:r w:rsidRPr="00D9017A">
        <w:rPr>
          <w:rFonts w:ascii="Times New Roman" w:hAnsi="Times New Roman" w:cs="Times New Roman"/>
          <w:b/>
          <w:sz w:val="28"/>
          <w:szCs w:val="28"/>
        </w:rPr>
        <w:t>жана</w:t>
      </w:r>
      <w:proofErr w:type="spellEnd"/>
      <w:r w:rsidRPr="00D9017A">
        <w:rPr>
          <w:rFonts w:ascii="Times New Roman" w:hAnsi="Times New Roman" w:cs="Times New Roman"/>
          <w:b/>
          <w:sz w:val="28"/>
          <w:szCs w:val="28"/>
        </w:rPr>
        <w:t xml:space="preserve"> </w:t>
      </w:r>
      <w:proofErr w:type="spellStart"/>
      <w:r w:rsidRPr="00D9017A">
        <w:rPr>
          <w:rFonts w:ascii="Times New Roman" w:hAnsi="Times New Roman" w:cs="Times New Roman"/>
          <w:b/>
          <w:sz w:val="28"/>
          <w:szCs w:val="28"/>
        </w:rPr>
        <w:t>алардын</w:t>
      </w:r>
      <w:proofErr w:type="spellEnd"/>
      <w:r w:rsidRPr="00D9017A">
        <w:rPr>
          <w:rFonts w:ascii="Times New Roman" w:hAnsi="Times New Roman" w:cs="Times New Roman"/>
          <w:b/>
          <w:sz w:val="28"/>
          <w:szCs w:val="28"/>
        </w:rPr>
        <w:t xml:space="preserve"> жаңылыгы.</w:t>
      </w:r>
      <w:r w:rsidRPr="00D9017A">
        <w:rPr>
          <w:rFonts w:ascii="Times New Roman" w:hAnsi="Times New Roman" w:cs="Times New Roman"/>
          <w:bCs/>
          <w:sz w:val="28"/>
          <w:szCs w:val="28"/>
        </w:rPr>
        <w:t xml:space="preserve"> </w:t>
      </w:r>
    </w:p>
    <w:p w14:paraId="2709100E" w14:textId="77777777" w:rsidR="00BC49DB" w:rsidRPr="00D9017A" w:rsidRDefault="00BC49DB" w:rsidP="00D9017A">
      <w:pPr>
        <w:spacing w:after="0" w:line="240" w:lineRule="auto"/>
        <w:jc w:val="both"/>
        <w:rPr>
          <w:rFonts w:ascii="Times New Roman" w:hAnsi="Times New Roman"/>
          <w:b/>
          <w:bCs/>
          <w:sz w:val="28"/>
          <w:szCs w:val="28"/>
          <w:lang w:val="ky-KG"/>
        </w:rPr>
      </w:pPr>
      <w:r w:rsidRPr="00D9017A">
        <w:rPr>
          <w:rFonts w:ascii="Times New Roman" w:eastAsia="Times New Roman" w:hAnsi="Times New Roman"/>
          <w:sz w:val="28"/>
          <w:szCs w:val="28"/>
          <w:lang w:val="ky-KG" w:eastAsia="ru-RU"/>
        </w:rPr>
        <w:t xml:space="preserve">Биринчи жолу Соң-Көл өрөөнүнүн топурактарында жана сууларында жашаган микроорганизмдердин ар түрдүүлүгү </w:t>
      </w:r>
      <w:r w:rsidRPr="00D9017A">
        <w:rPr>
          <w:rFonts w:ascii="Times New Roman" w:hAnsi="Times New Roman"/>
          <w:sz w:val="28"/>
          <w:szCs w:val="28"/>
          <w:lang w:val="ky-KG"/>
        </w:rPr>
        <w:t>молекулалык, генетикалык, организмдик жана түрдүк  деңгээлде заманбап ыкмаларды колдонуу менен изилденди.</w:t>
      </w:r>
      <w:r w:rsidRPr="00D9017A">
        <w:rPr>
          <w:rFonts w:ascii="Times New Roman" w:eastAsia="Times New Roman" w:hAnsi="Times New Roman"/>
          <w:sz w:val="28"/>
          <w:szCs w:val="28"/>
          <w:lang w:val="ky-KG" w:eastAsia="ru-RU"/>
        </w:rPr>
        <w:t xml:space="preserve"> </w:t>
      </w:r>
      <w:r w:rsidRPr="00D9017A">
        <w:rPr>
          <w:rFonts w:ascii="Times New Roman" w:hAnsi="Times New Roman"/>
          <w:sz w:val="28"/>
          <w:szCs w:val="28"/>
          <w:lang w:val="ky-KG"/>
        </w:rPr>
        <w:t>Суук аймактын жаратылышында органикалык заттардын чирүүсүндө жана биогендик элементтердин айлануусунда микрорганизмдердин ролу бааланды. Жалпы бул аймактын азыркы глобалдык климаттык өзгөрүүсүндөгү экологиялык абалына баа берилди жана сукцессиялык закон ченемдүүлуктүн ушул аймакта көрүнүшүндө микроб- өсүмдүк ортосундагы катнаштыктын ролу бааланды.</w:t>
      </w:r>
      <w:r w:rsidR="00AB5343" w:rsidRPr="00D9017A">
        <w:rPr>
          <w:rFonts w:ascii="Times New Roman" w:hAnsi="Times New Roman"/>
          <w:sz w:val="28"/>
          <w:szCs w:val="28"/>
          <w:lang w:val="ky-KG"/>
        </w:rPr>
        <w:t xml:space="preserve"> </w:t>
      </w:r>
      <w:r w:rsidRPr="00D9017A">
        <w:rPr>
          <w:rFonts w:ascii="Times New Roman" w:hAnsi="Times New Roman"/>
          <w:sz w:val="28"/>
          <w:szCs w:val="28"/>
          <w:lang w:val="ky-KG"/>
        </w:rPr>
        <w:t>Суук, катаал климаттык экологиялык шарттарга тиричиликтин эволюциясында ыңгайланышкан бактериялардын, актиномицеттердин жана козу карындардын  лабораториялык коллекциясы түзүлдү.</w:t>
      </w:r>
    </w:p>
    <w:p w14:paraId="21B9A136" w14:textId="77777777" w:rsidR="00BC49DB" w:rsidRPr="00D9017A" w:rsidRDefault="00BC49DB" w:rsidP="00D9017A">
      <w:pPr>
        <w:spacing w:after="0" w:line="240" w:lineRule="auto"/>
        <w:jc w:val="both"/>
        <w:rPr>
          <w:rFonts w:ascii="Times New Roman" w:hAnsi="Times New Roman"/>
          <w:b/>
          <w:bCs/>
          <w:sz w:val="28"/>
          <w:szCs w:val="28"/>
          <w:lang w:val="ky-KG"/>
        </w:rPr>
      </w:pPr>
      <w:r w:rsidRPr="00D9017A">
        <w:rPr>
          <w:rFonts w:ascii="Times New Roman" w:hAnsi="Times New Roman"/>
          <w:i/>
          <w:iCs/>
          <w:sz w:val="28"/>
          <w:szCs w:val="28"/>
          <w:lang w:val="ky-KG"/>
        </w:rPr>
        <w:t>Streptomyces</w:t>
      </w:r>
      <w:r w:rsidRPr="00D9017A">
        <w:rPr>
          <w:rFonts w:ascii="Times New Roman" w:hAnsi="Times New Roman"/>
          <w:sz w:val="28"/>
          <w:szCs w:val="28"/>
          <w:lang w:val="ky-KG"/>
        </w:rPr>
        <w:t xml:space="preserve"> уруусуна кирген актиномицеттердин биотехнологиялык потенциалы изилденди.</w:t>
      </w:r>
    </w:p>
    <w:p w14:paraId="696A49F7" w14:textId="77777777" w:rsidR="007C38C9"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t>Колдонуу даражасы же колдонуу боюнча сунуштар:</w:t>
      </w:r>
      <w:r w:rsidRPr="00D9017A">
        <w:rPr>
          <w:rFonts w:ascii="Times New Roman" w:hAnsi="Times New Roman" w:cs="Times New Roman"/>
          <w:bCs/>
          <w:sz w:val="28"/>
          <w:szCs w:val="28"/>
          <w:lang w:val="ky-KG"/>
        </w:rPr>
        <w:t xml:space="preserve"> </w:t>
      </w:r>
      <w:r w:rsidR="007C38C9" w:rsidRPr="00D9017A">
        <w:rPr>
          <w:rFonts w:ascii="Times New Roman" w:hAnsi="Times New Roman" w:cs="Times New Roman"/>
          <w:bCs/>
          <w:sz w:val="28"/>
          <w:szCs w:val="28"/>
          <w:lang w:val="ky-KG"/>
        </w:rPr>
        <w:t>диссертациянын материалдары микробиология, өсүмдүктөрдү коргоо, токой чарба адис</w:t>
      </w:r>
      <w:r w:rsidR="00AB5343" w:rsidRPr="00D9017A">
        <w:rPr>
          <w:rFonts w:ascii="Times New Roman" w:hAnsi="Times New Roman" w:cs="Times New Roman"/>
          <w:bCs/>
          <w:sz w:val="28"/>
          <w:szCs w:val="28"/>
          <w:lang w:val="ky-KG"/>
        </w:rPr>
        <w:t>тиктери боюнча студенттерди окуу</w:t>
      </w:r>
      <w:r w:rsidR="007C38C9" w:rsidRPr="00D9017A">
        <w:rPr>
          <w:rFonts w:ascii="Times New Roman" w:hAnsi="Times New Roman" w:cs="Times New Roman"/>
          <w:bCs/>
          <w:sz w:val="28"/>
          <w:szCs w:val="28"/>
          <w:lang w:val="ky-KG"/>
        </w:rPr>
        <w:t>туу процессинде пайдалана алышат жана Кыргызстанда органикалык айыл чарбаcында  өсүмдүктɵрдү коргоону пландаштырууда колдонууга сунушталат.</w:t>
      </w:r>
    </w:p>
    <w:p w14:paraId="2DA46F29" w14:textId="77777777" w:rsidR="001A50C1" w:rsidRPr="00D9017A" w:rsidRDefault="001A50C1"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lang w:val="ky-KG"/>
        </w:rPr>
        <w:lastRenderedPageBreak/>
        <w:t>Колдонуу чөйрөсү:</w:t>
      </w:r>
      <w:r w:rsidRPr="00D9017A">
        <w:rPr>
          <w:rFonts w:ascii="Times New Roman" w:hAnsi="Times New Roman" w:cs="Times New Roman"/>
          <w:bCs/>
          <w:sz w:val="28"/>
          <w:szCs w:val="28"/>
          <w:lang w:val="ky-KG"/>
        </w:rPr>
        <w:t xml:space="preserve"> </w:t>
      </w:r>
      <w:r w:rsidR="00835399" w:rsidRPr="00D9017A">
        <w:rPr>
          <w:rFonts w:ascii="Times New Roman" w:hAnsi="Times New Roman" w:cs="Times New Roman"/>
          <w:bCs/>
          <w:sz w:val="28"/>
          <w:szCs w:val="28"/>
          <w:lang w:val="ky-KG"/>
        </w:rPr>
        <w:t xml:space="preserve">экология, </w:t>
      </w:r>
      <w:r w:rsidR="00E42B26" w:rsidRPr="00D9017A">
        <w:rPr>
          <w:rFonts w:ascii="Times New Roman" w:hAnsi="Times New Roman" w:cs="Times New Roman"/>
          <w:bCs/>
          <w:sz w:val="28"/>
          <w:szCs w:val="28"/>
          <w:lang w:val="ky-KG"/>
        </w:rPr>
        <w:t>микробиология, өсүмдүк</w:t>
      </w:r>
      <w:r w:rsidR="005569FE" w:rsidRPr="00D9017A">
        <w:rPr>
          <w:rFonts w:ascii="Times New Roman" w:hAnsi="Times New Roman" w:cs="Times New Roman"/>
          <w:bCs/>
          <w:sz w:val="28"/>
          <w:szCs w:val="28"/>
          <w:lang w:val="ky-KG"/>
        </w:rPr>
        <w:t>тү биологиялык</w:t>
      </w:r>
      <w:r w:rsidR="00AB5343" w:rsidRPr="00D9017A">
        <w:rPr>
          <w:rFonts w:ascii="Times New Roman" w:hAnsi="Times New Roman" w:cs="Times New Roman"/>
          <w:bCs/>
          <w:sz w:val="28"/>
          <w:szCs w:val="28"/>
          <w:lang w:val="ky-KG"/>
        </w:rPr>
        <w:t xml:space="preserve"> коргоо</w:t>
      </w:r>
      <w:r w:rsidR="005569FE" w:rsidRPr="00D9017A">
        <w:rPr>
          <w:rFonts w:ascii="Times New Roman" w:hAnsi="Times New Roman" w:cs="Times New Roman"/>
          <w:bCs/>
          <w:sz w:val="28"/>
          <w:szCs w:val="28"/>
          <w:lang w:val="ky-KG"/>
        </w:rPr>
        <w:t>, биотехнология</w:t>
      </w:r>
    </w:p>
    <w:p w14:paraId="184936FD" w14:textId="77777777" w:rsidR="001A50C1" w:rsidRPr="00D9017A" w:rsidRDefault="001A50C1" w:rsidP="00D9017A">
      <w:pPr>
        <w:spacing w:after="0" w:line="240" w:lineRule="auto"/>
        <w:jc w:val="center"/>
        <w:rPr>
          <w:rFonts w:ascii="Times New Roman" w:hAnsi="Times New Roman" w:cs="Times New Roman"/>
          <w:b/>
          <w:sz w:val="28"/>
          <w:szCs w:val="28"/>
          <w:lang w:val="ky-KG"/>
        </w:rPr>
      </w:pPr>
    </w:p>
    <w:p w14:paraId="4BCF3923" w14:textId="77777777" w:rsidR="001A50C1" w:rsidRPr="00D9017A" w:rsidRDefault="001A50C1" w:rsidP="00D9017A">
      <w:pPr>
        <w:spacing w:after="0" w:line="240" w:lineRule="auto"/>
        <w:jc w:val="center"/>
        <w:rPr>
          <w:rFonts w:ascii="Times New Roman" w:hAnsi="Times New Roman" w:cs="Times New Roman"/>
          <w:b/>
          <w:sz w:val="28"/>
          <w:szCs w:val="28"/>
        </w:rPr>
      </w:pPr>
      <w:r w:rsidRPr="00D9017A">
        <w:rPr>
          <w:rFonts w:ascii="Times New Roman" w:hAnsi="Times New Roman" w:cs="Times New Roman"/>
          <w:b/>
          <w:sz w:val="28"/>
          <w:szCs w:val="28"/>
        </w:rPr>
        <w:t>РЕЗЮМЕ</w:t>
      </w:r>
    </w:p>
    <w:p w14:paraId="67CFDA84" w14:textId="77777777" w:rsidR="00835399" w:rsidRPr="00D9017A" w:rsidRDefault="001A50C1" w:rsidP="00D9017A">
      <w:pPr>
        <w:spacing w:after="0" w:line="240" w:lineRule="auto"/>
        <w:jc w:val="both"/>
        <w:rPr>
          <w:rFonts w:ascii="Times New Roman" w:hAnsi="Times New Roman" w:cs="Times New Roman"/>
          <w:bCs/>
          <w:color w:val="FF0000"/>
          <w:sz w:val="28"/>
          <w:szCs w:val="28"/>
          <w:lang w:val="ky-KG"/>
        </w:rPr>
      </w:pPr>
      <w:r w:rsidRPr="00D9017A">
        <w:rPr>
          <w:rFonts w:ascii="Times New Roman" w:hAnsi="Times New Roman" w:cs="Times New Roman"/>
          <w:bCs/>
          <w:sz w:val="28"/>
          <w:szCs w:val="28"/>
        </w:rPr>
        <w:t xml:space="preserve">диссертации </w:t>
      </w:r>
      <w:r w:rsidR="00835399" w:rsidRPr="00D9017A">
        <w:rPr>
          <w:rFonts w:ascii="Times New Roman" w:hAnsi="Times New Roman" w:cs="Times New Roman"/>
          <w:b/>
          <w:sz w:val="28"/>
          <w:szCs w:val="28"/>
          <w:lang w:val="ky-KG"/>
        </w:rPr>
        <w:t xml:space="preserve">Бектургановой Бааркүл Шаршенбековны </w:t>
      </w:r>
      <w:r w:rsidRPr="00D9017A">
        <w:rPr>
          <w:rFonts w:ascii="Times New Roman" w:hAnsi="Times New Roman" w:cs="Times New Roman"/>
          <w:bCs/>
          <w:sz w:val="28"/>
          <w:szCs w:val="28"/>
        </w:rPr>
        <w:t>на тему: «</w:t>
      </w:r>
      <w:r w:rsidR="00835399" w:rsidRPr="00D9017A">
        <w:rPr>
          <w:rFonts w:ascii="Times New Roman" w:hAnsi="Times New Roman" w:cs="Times New Roman"/>
          <w:bCs/>
          <w:sz w:val="28"/>
          <w:szCs w:val="28"/>
        </w:rPr>
        <w:t>Микробное разнообразие почв и водных биотопов долины Сон-К</w:t>
      </w:r>
      <w:r w:rsidR="00FD7789" w:rsidRPr="00D9017A">
        <w:rPr>
          <w:rFonts w:ascii="Times New Roman" w:hAnsi="Times New Roman" w:cs="Times New Roman"/>
          <w:bCs/>
          <w:sz w:val="28"/>
          <w:szCs w:val="28"/>
          <w:lang w:val="ky-KG"/>
        </w:rPr>
        <w:t>у</w:t>
      </w:r>
      <w:r w:rsidR="00835399" w:rsidRPr="00D9017A">
        <w:rPr>
          <w:rFonts w:ascii="Times New Roman" w:hAnsi="Times New Roman" w:cs="Times New Roman"/>
          <w:bCs/>
          <w:sz w:val="28"/>
          <w:szCs w:val="28"/>
        </w:rPr>
        <w:t>ль»</w:t>
      </w:r>
      <w:r w:rsidRPr="00D9017A">
        <w:rPr>
          <w:rFonts w:ascii="Times New Roman" w:hAnsi="Times New Roman" w:cs="Times New Roman"/>
          <w:bCs/>
          <w:sz w:val="28"/>
          <w:szCs w:val="28"/>
        </w:rPr>
        <w:t xml:space="preserve"> на соискание </w:t>
      </w:r>
      <w:r w:rsidR="00392AD6" w:rsidRPr="00D9017A">
        <w:rPr>
          <w:rFonts w:ascii="Times New Roman" w:hAnsi="Times New Roman" w:cs="Times New Roman"/>
          <w:bCs/>
          <w:sz w:val="28"/>
          <w:szCs w:val="28"/>
        </w:rPr>
        <w:t>ученой</w:t>
      </w:r>
      <w:r w:rsidRPr="00D9017A">
        <w:rPr>
          <w:rFonts w:ascii="Times New Roman" w:hAnsi="Times New Roman" w:cs="Times New Roman"/>
          <w:bCs/>
          <w:sz w:val="28"/>
          <w:szCs w:val="28"/>
        </w:rPr>
        <w:t xml:space="preserve"> степени кандидата </w:t>
      </w:r>
      <w:r w:rsidR="00835399" w:rsidRPr="00D9017A">
        <w:rPr>
          <w:rFonts w:ascii="Times New Roman" w:hAnsi="Times New Roman" w:cs="Times New Roman"/>
          <w:bCs/>
          <w:sz w:val="28"/>
          <w:szCs w:val="28"/>
          <w:lang w:val="ky-KG"/>
        </w:rPr>
        <w:t xml:space="preserve">биологический </w:t>
      </w:r>
      <w:r w:rsidRPr="00D9017A">
        <w:rPr>
          <w:rFonts w:ascii="Times New Roman" w:hAnsi="Times New Roman" w:cs="Times New Roman"/>
          <w:bCs/>
          <w:sz w:val="28"/>
          <w:szCs w:val="28"/>
        </w:rPr>
        <w:t xml:space="preserve">наук по специальности </w:t>
      </w:r>
      <w:r w:rsidR="00AB5343" w:rsidRPr="00D9017A">
        <w:rPr>
          <w:rFonts w:ascii="Times New Roman" w:hAnsi="Times New Roman" w:cs="Times New Roman"/>
          <w:bCs/>
          <w:sz w:val="28"/>
          <w:szCs w:val="28"/>
        </w:rPr>
        <w:t>03.02.03- микробиология</w:t>
      </w:r>
      <w:r w:rsidR="00AB5343" w:rsidRPr="00D9017A">
        <w:rPr>
          <w:rFonts w:ascii="Times New Roman" w:hAnsi="Times New Roman" w:cs="Times New Roman"/>
          <w:bCs/>
          <w:color w:val="FF0000"/>
          <w:sz w:val="28"/>
          <w:szCs w:val="28"/>
          <w:lang w:val="ky-KG"/>
        </w:rPr>
        <w:t>.</w:t>
      </w:r>
    </w:p>
    <w:p w14:paraId="2BFEDBE3" w14:textId="77777777" w:rsidR="001A50C1" w:rsidRPr="00D9017A" w:rsidRDefault="001A50C1" w:rsidP="00D9017A">
      <w:pPr>
        <w:spacing w:after="0" w:line="240" w:lineRule="auto"/>
        <w:jc w:val="both"/>
        <w:rPr>
          <w:rFonts w:ascii="Times New Roman" w:hAnsi="Times New Roman" w:cs="Times New Roman"/>
          <w:bCs/>
          <w:color w:val="FF0000"/>
          <w:sz w:val="28"/>
          <w:szCs w:val="28"/>
        </w:rPr>
      </w:pPr>
      <w:r w:rsidRPr="00D9017A">
        <w:rPr>
          <w:rFonts w:ascii="Times New Roman" w:hAnsi="Times New Roman" w:cs="Times New Roman"/>
          <w:bCs/>
          <w:color w:val="FF0000"/>
          <w:sz w:val="28"/>
          <w:szCs w:val="28"/>
        </w:rPr>
        <w:t xml:space="preserve"> </w:t>
      </w:r>
    </w:p>
    <w:p w14:paraId="6B465673" w14:textId="77777777" w:rsidR="008B33D8"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sz w:val="28"/>
          <w:szCs w:val="28"/>
        </w:rPr>
        <w:t>Ключевые слова:</w:t>
      </w:r>
      <w:r w:rsidRPr="00D9017A">
        <w:rPr>
          <w:rFonts w:ascii="Times New Roman" w:hAnsi="Times New Roman" w:cs="Times New Roman"/>
          <w:bCs/>
          <w:sz w:val="28"/>
          <w:szCs w:val="28"/>
        </w:rPr>
        <w:t xml:space="preserve"> Бактерии</w:t>
      </w:r>
      <w:r w:rsidR="008B33D8" w:rsidRPr="00D9017A">
        <w:rPr>
          <w:rFonts w:ascii="Times New Roman" w:hAnsi="Times New Roman" w:cs="Times New Roman"/>
          <w:bCs/>
          <w:sz w:val="28"/>
          <w:szCs w:val="28"/>
          <w:lang w:val="ky-KG"/>
        </w:rPr>
        <w:t xml:space="preserve"> и </w:t>
      </w:r>
      <w:r w:rsidR="008B33D8" w:rsidRPr="00D9017A">
        <w:rPr>
          <w:rFonts w:ascii="Times New Roman" w:hAnsi="Times New Roman" w:cs="Times New Roman"/>
          <w:bCs/>
          <w:sz w:val="28"/>
          <w:szCs w:val="28"/>
        </w:rPr>
        <w:t xml:space="preserve">грибы, </w:t>
      </w:r>
      <w:r w:rsidRPr="00D9017A">
        <w:rPr>
          <w:rFonts w:ascii="Times New Roman" w:hAnsi="Times New Roman" w:cs="Times New Roman"/>
          <w:bCs/>
          <w:sz w:val="28"/>
          <w:szCs w:val="28"/>
        </w:rPr>
        <w:t>выделенные из холодных регионов,</w:t>
      </w:r>
      <w:r w:rsidR="007C38C9" w:rsidRPr="00D9017A">
        <w:rPr>
          <w:rFonts w:ascii="Times New Roman" w:hAnsi="Times New Roman" w:cs="Times New Roman"/>
          <w:bCs/>
          <w:sz w:val="28"/>
          <w:szCs w:val="28"/>
          <w:lang w:val="ky-KG"/>
        </w:rPr>
        <w:t xml:space="preserve"> </w:t>
      </w:r>
      <w:r w:rsidRPr="00D9017A">
        <w:rPr>
          <w:rFonts w:ascii="Times New Roman" w:hAnsi="Times New Roman" w:cs="Times New Roman"/>
          <w:bCs/>
          <w:sz w:val="28"/>
          <w:szCs w:val="28"/>
        </w:rPr>
        <w:t xml:space="preserve"> актиномицеты</w:t>
      </w:r>
      <w:r w:rsidR="007C38C9" w:rsidRPr="00D9017A">
        <w:rPr>
          <w:rFonts w:ascii="Times New Roman" w:hAnsi="Times New Roman" w:cs="Times New Roman"/>
          <w:bCs/>
          <w:sz w:val="28"/>
          <w:szCs w:val="28"/>
          <w:lang w:val="ky-KG"/>
        </w:rPr>
        <w:t xml:space="preserve"> как биоконтрольные агенты</w:t>
      </w:r>
      <w:r w:rsidRPr="00D9017A">
        <w:rPr>
          <w:rFonts w:ascii="Times New Roman" w:hAnsi="Times New Roman" w:cs="Times New Roman"/>
          <w:bCs/>
          <w:sz w:val="28"/>
          <w:szCs w:val="28"/>
        </w:rPr>
        <w:t>.</w:t>
      </w:r>
    </w:p>
    <w:p w14:paraId="046F6275" w14:textId="77777777" w:rsidR="008B33D8"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bCs/>
          <w:sz w:val="28"/>
          <w:szCs w:val="28"/>
        </w:rPr>
        <w:t>Объект исследования:</w:t>
      </w:r>
      <w:r w:rsidRPr="00D9017A">
        <w:rPr>
          <w:rFonts w:ascii="Times New Roman" w:hAnsi="Times New Roman" w:cs="Times New Roman"/>
          <w:bCs/>
          <w:sz w:val="28"/>
          <w:szCs w:val="28"/>
        </w:rPr>
        <w:t xml:space="preserve"> Виды микроорганизмов, выделенные из почвы долины Сон-К</w:t>
      </w:r>
      <w:r w:rsidR="008B33D8" w:rsidRPr="00D9017A">
        <w:rPr>
          <w:rFonts w:ascii="Times New Roman" w:hAnsi="Times New Roman" w:cs="Times New Roman"/>
          <w:bCs/>
          <w:sz w:val="28"/>
          <w:szCs w:val="28"/>
          <w:lang w:val="ky-KG"/>
        </w:rPr>
        <w:t>у</w:t>
      </w:r>
      <w:r w:rsidRPr="00D9017A">
        <w:rPr>
          <w:rFonts w:ascii="Times New Roman" w:hAnsi="Times New Roman" w:cs="Times New Roman"/>
          <w:bCs/>
          <w:sz w:val="28"/>
          <w:szCs w:val="28"/>
        </w:rPr>
        <w:t>ль.</w:t>
      </w:r>
    </w:p>
    <w:p w14:paraId="4020CC8A" w14:textId="77777777" w:rsidR="008B33D8"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bCs/>
          <w:sz w:val="28"/>
          <w:szCs w:val="28"/>
        </w:rPr>
        <w:t>Предмет исследования:</w:t>
      </w:r>
      <w:r w:rsidRPr="00D9017A">
        <w:rPr>
          <w:rFonts w:ascii="Times New Roman" w:hAnsi="Times New Roman" w:cs="Times New Roman"/>
          <w:bCs/>
          <w:sz w:val="28"/>
          <w:szCs w:val="28"/>
        </w:rPr>
        <w:t xml:space="preserve"> Коллекции микроорганизмов, выделенных из почвы и водных биотопов долины Сон-К</w:t>
      </w:r>
      <w:r w:rsidR="008B33D8" w:rsidRPr="00D9017A">
        <w:rPr>
          <w:rFonts w:ascii="Times New Roman" w:hAnsi="Times New Roman" w:cs="Times New Roman"/>
          <w:bCs/>
          <w:sz w:val="28"/>
          <w:szCs w:val="28"/>
          <w:lang w:val="ky-KG"/>
        </w:rPr>
        <w:t>у</w:t>
      </w:r>
      <w:r w:rsidRPr="00D9017A">
        <w:rPr>
          <w:rFonts w:ascii="Times New Roman" w:hAnsi="Times New Roman" w:cs="Times New Roman"/>
          <w:bCs/>
          <w:sz w:val="28"/>
          <w:szCs w:val="28"/>
        </w:rPr>
        <w:t>ль.</w:t>
      </w:r>
    </w:p>
    <w:p w14:paraId="4553A027" w14:textId="77777777" w:rsidR="008B33D8"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bCs/>
          <w:sz w:val="28"/>
          <w:szCs w:val="28"/>
        </w:rPr>
        <w:t>Цель работы:</w:t>
      </w:r>
      <w:r w:rsidRPr="00D9017A">
        <w:rPr>
          <w:rFonts w:ascii="Times New Roman" w:hAnsi="Times New Roman" w:cs="Times New Roman"/>
          <w:bCs/>
          <w:sz w:val="28"/>
          <w:szCs w:val="28"/>
        </w:rPr>
        <w:t xml:space="preserve"> Изучение микробиологического разнообразия почв и водных экосистем долины Сон-К</w:t>
      </w:r>
      <w:r w:rsidR="008B33D8" w:rsidRPr="00D9017A">
        <w:rPr>
          <w:rFonts w:ascii="Times New Roman" w:hAnsi="Times New Roman" w:cs="Times New Roman"/>
          <w:bCs/>
          <w:sz w:val="28"/>
          <w:szCs w:val="28"/>
          <w:lang w:val="ky-KG"/>
        </w:rPr>
        <w:t>у</w:t>
      </w:r>
      <w:r w:rsidRPr="00D9017A">
        <w:rPr>
          <w:rFonts w:ascii="Times New Roman" w:hAnsi="Times New Roman" w:cs="Times New Roman"/>
          <w:bCs/>
          <w:sz w:val="28"/>
          <w:szCs w:val="28"/>
        </w:rPr>
        <w:t xml:space="preserve">ль, а также </w:t>
      </w:r>
      <w:proofErr w:type="spellStart"/>
      <w:r w:rsidRPr="00D9017A">
        <w:rPr>
          <w:rFonts w:ascii="Times New Roman" w:hAnsi="Times New Roman" w:cs="Times New Roman"/>
          <w:bCs/>
          <w:sz w:val="28"/>
          <w:szCs w:val="28"/>
        </w:rPr>
        <w:t>биотехнологичес</w:t>
      </w:r>
      <w:proofErr w:type="spellEnd"/>
      <w:r w:rsidR="008B33D8" w:rsidRPr="00D9017A">
        <w:rPr>
          <w:rFonts w:ascii="Times New Roman" w:hAnsi="Times New Roman" w:cs="Times New Roman"/>
          <w:bCs/>
          <w:sz w:val="28"/>
          <w:szCs w:val="28"/>
          <w:lang w:val="ky-KG"/>
        </w:rPr>
        <w:t>ий</w:t>
      </w:r>
      <w:r w:rsidRPr="00D9017A">
        <w:rPr>
          <w:rFonts w:ascii="Times New Roman" w:hAnsi="Times New Roman" w:cs="Times New Roman"/>
          <w:bCs/>
          <w:sz w:val="28"/>
          <w:szCs w:val="28"/>
        </w:rPr>
        <w:t xml:space="preserve"> потенциал микроорганизмов, выделенных из почв.</w:t>
      </w:r>
    </w:p>
    <w:p w14:paraId="3433BFBA" w14:textId="77777777" w:rsidR="00FD7789"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bCs/>
          <w:sz w:val="28"/>
          <w:szCs w:val="28"/>
        </w:rPr>
        <w:t>Методы и оборудование исследования:</w:t>
      </w:r>
      <w:r w:rsidRPr="00D9017A">
        <w:rPr>
          <w:rFonts w:ascii="Times New Roman" w:hAnsi="Times New Roman" w:cs="Times New Roman"/>
          <w:bCs/>
          <w:sz w:val="28"/>
          <w:szCs w:val="28"/>
        </w:rPr>
        <w:t xml:space="preserve"> </w:t>
      </w:r>
      <w:r w:rsidR="00EF0984" w:rsidRPr="00D9017A">
        <w:rPr>
          <w:rFonts w:ascii="Times New Roman" w:hAnsi="Times New Roman" w:cs="Times New Roman"/>
          <w:bCs/>
          <w:sz w:val="28"/>
          <w:szCs w:val="28"/>
        </w:rPr>
        <w:t>В исследовании использовались современные микробиологические, биохимические, фитопатологические и молекулярно-биологические методы.</w:t>
      </w:r>
      <w:r w:rsidRPr="00D9017A">
        <w:rPr>
          <w:rFonts w:ascii="Times New Roman" w:hAnsi="Times New Roman" w:cs="Times New Roman"/>
          <w:bCs/>
          <w:sz w:val="28"/>
          <w:szCs w:val="28"/>
        </w:rPr>
        <w:t xml:space="preserve"> Использовались микроскопы MEIJI Advanced </w:t>
      </w:r>
      <w:proofErr w:type="spellStart"/>
      <w:r w:rsidRPr="00D9017A">
        <w:rPr>
          <w:rFonts w:ascii="Times New Roman" w:hAnsi="Times New Roman" w:cs="Times New Roman"/>
          <w:bCs/>
          <w:sz w:val="28"/>
          <w:szCs w:val="28"/>
        </w:rPr>
        <w:t>Compound</w:t>
      </w:r>
      <w:proofErr w:type="spellEnd"/>
      <w:r w:rsidRPr="00D9017A">
        <w:rPr>
          <w:rFonts w:ascii="Times New Roman" w:hAnsi="Times New Roman" w:cs="Times New Roman"/>
          <w:bCs/>
          <w:sz w:val="28"/>
          <w:szCs w:val="28"/>
        </w:rPr>
        <w:t xml:space="preserve"> </w:t>
      </w:r>
      <w:proofErr w:type="spellStart"/>
      <w:r w:rsidRPr="00D9017A">
        <w:rPr>
          <w:rFonts w:ascii="Times New Roman" w:hAnsi="Times New Roman" w:cs="Times New Roman"/>
          <w:bCs/>
          <w:sz w:val="28"/>
          <w:szCs w:val="28"/>
        </w:rPr>
        <w:t>Microscope</w:t>
      </w:r>
      <w:proofErr w:type="spellEnd"/>
      <w:r w:rsidRPr="00D9017A">
        <w:rPr>
          <w:rFonts w:ascii="Times New Roman" w:hAnsi="Times New Roman" w:cs="Times New Roman"/>
          <w:bCs/>
          <w:sz w:val="28"/>
          <w:szCs w:val="28"/>
        </w:rPr>
        <w:t xml:space="preserve"> Model ML5500 и MEIJI Zoom </w:t>
      </w:r>
      <w:proofErr w:type="spellStart"/>
      <w:r w:rsidRPr="00D9017A">
        <w:rPr>
          <w:rFonts w:ascii="Times New Roman" w:hAnsi="Times New Roman" w:cs="Times New Roman"/>
          <w:bCs/>
          <w:sz w:val="28"/>
          <w:szCs w:val="28"/>
        </w:rPr>
        <w:t>Stereo</w:t>
      </w:r>
      <w:proofErr w:type="spellEnd"/>
      <w:r w:rsidRPr="00D9017A">
        <w:rPr>
          <w:rFonts w:ascii="Times New Roman" w:hAnsi="Times New Roman" w:cs="Times New Roman"/>
          <w:bCs/>
          <w:sz w:val="28"/>
          <w:szCs w:val="28"/>
        </w:rPr>
        <w:t xml:space="preserve"> </w:t>
      </w:r>
      <w:proofErr w:type="spellStart"/>
      <w:r w:rsidRPr="00D9017A">
        <w:rPr>
          <w:rFonts w:ascii="Times New Roman" w:hAnsi="Times New Roman" w:cs="Times New Roman"/>
          <w:bCs/>
          <w:sz w:val="28"/>
          <w:szCs w:val="28"/>
        </w:rPr>
        <w:t>Microscope</w:t>
      </w:r>
      <w:proofErr w:type="spellEnd"/>
      <w:r w:rsidRPr="00D9017A">
        <w:rPr>
          <w:rFonts w:ascii="Times New Roman" w:hAnsi="Times New Roman" w:cs="Times New Roman"/>
          <w:bCs/>
          <w:sz w:val="28"/>
          <w:szCs w:val="28"/>
        </w:rPr>
        <w:t xml:space="preserve"> Model EMZ-5TR-MA502-PBH (Япония), а микрофотографии выполнялись с помощью </w:t>
      </w:r>
      <w:r w:rsidRPr="00D9017A">
        <w:rPr>
          <w:rFonts w:ascii="Times New Roman" w:hAnsi="Times New Roman" w:cs="Times New Roman"/>
          <w:bCs/>
          <w:sz w:val="28"/>
          <w:szCs w:val="28"/>
          <w:lang w:val="en-US"/>
        </w:rPr>
        <w:t xml:space="preserve">MOTIC 2.0 Mega Pixel Digital Microscope Camera </w:t>
      </w:r>
      <w:r w:rsidRPr="00D9017A">
        <w:rPr>
          <w:rFonts w:ascii="Times New Roman" w:hAnsi="Times New Roman" w:cs="Times New Roman"/>
          <w:bCs/>
          <w:sz w:val="28"/>
          <w:szCs w:val="28"/>
        </w:rPr>
        <w:t>с</w:t>
      </w:r>
      <w:r w:rsidRPr="00D9017A">
        <w:rPr>
          <w:rFonts w:ascii="Times New Roman" w:hAnsi="Times New Roman" w:cs="Times New Roman"/>
          <w:bCs/>
          <w:sz w:val="28"/>
          <w:szCs w:val="28"/>
          <w:lang w:val="en-US"/>
        </w:rPr>
        <w:t xml:space="preserve"> </w:t>
      </w:r>
      <w:r w:rsidRPr="00D9017A">
        <w:rPr>
          <w:rFonts w:ascii="Times New Roman" w:hAnsi="Times New Roman" w:cs="Times New Roman"/>
          <w:bCs/>
          <w:sz w:val="28"/>
          <w:szCs w:val="28"/>
        </w:rPr>
        <w:t>программным</w:t>
      </w:r>
      <w:r w:rsidRPr="00D9017A">
        <w:rPr>
          <w:rFonts w:ascii="Times New Roman" w:hAnsi="Times New Roman" w:cs="Times New Roman"/>
          <w:bCs/>
          <w:sz w:val="28"/>
          <w:szCs w:val="28"/>
          <w:lang w:val="en-US"/>
        </w:rPr>
        <w:t xml:space="preserve"> </w:t>
      </w:r>
      <w:r w:rsidRPr="00D9017A">
        <w:rPr>
          <w:rFonts w:ascii="Times New Roman" w:hAnsi="Times New Roman" w:cs="Times New Roman"/>
          <w:bCs/>
          <w:sz w:val="28"/>
          <w:szCs w:val="28"/>
        </w:rPr>
        <w:t>обеспечением</w:t>
      </w:r>
      <w:r w:rsidRPr="00D9017A">
        <w:rPr>
          <w:rFonts w:ascii="Times New Roman" w:hAnsi="Times New Roman" w:cs="Times New Roman"/>
          <w:bCs/>
          <w:sz w:val="28"/>
          <w:szCs w:val="28"/>
          <w:lang w:val="en-US"/>
        </w:rPr>
        <w:t xml:space="preserve"> Images 2000 Model MOTICAM 2000. </w:t>
      </w:r>
      <w:r w:rsidR="008B33D8" w:rsidRPr="00D9017A">
        <w:rPr>
          <w:rFonts w:ascii="Times New Roman" w:hAnsi="Times New Roman" w:cs="Times New Roman"/>
          <w:bCs/>
          <w:sz w:val="28"/>
          <w:szCs w:val="28"/>
          <w:lang w:val="ky-KG"/>
        </w:rPr>
        <w:t>Т</w:t>
      </w:r>
      <w:proofErr w:type="spellStart"/>
      <w:r w:rsidRPr="00D9017A">
        <w:rPr>
          <w:rFonts w:ascii="Times New Roman" w:hAnsi="Times New Roman" w:cs="Times New Roman"/>
          <w:bCs/>
          <w:sz w:val="28"/>
          <w:szCs w:val="28"/>
        </w:rPr>
        <w:t>ермоцик</w:t>
      </w:r>
      <w:proofErr w:type="spellEnd"/>
      <w:r w:rsidR="008B33D8" w:rsidRPr="00D9017A">
        <w:rPr>
          <w:rFonts w:ascii="Times New Roman" w:hAnsi="Times New Roman" w:cs="Times New Roman"/>
          <w:bCs/>
          <w:sz w:val="28"/>
          <w:szCs w:val="28"/>
          <w:lang w:val="ky-KG"/>
        </w:rPr>
        <w:t>лер</w:t>
      </w:r>
      <w:r w:rsidRPr="00D9017A">
        <w:rPr>
          <w:rFonts w:ascii="Times New Roman" w:hAnsi="Times New Roman" w:cs="Times New Roman"/>
          <w:bCs/>
          <w:sz w:val="28"/>
          <w:szCs w:val="28"/>
          <w:lang w:val="en-US"/>
        </w:rPr>
        <w:t xml:space="preserve"> (TC9600-G/TC, </w:t>
      </w:r>
      <w:proofErr w:type="spellStart"/>
      <w:r w:rsidRPr="00D9017A">
        <w:rPr>
          <w:rFonts w:ascii="Times New Roman" w:hAnsi="Times New Roman" w:cs="Times New Roman"/>
          <w:bCs/>
          <w:sz w:val="28"/>
          <w:szCs w:val="28"/>
          <w:lang w:val="en-US"/>
        </w:rPr>
        <w:t>Labnet</w:t>
      </w:r>
      <w:proofErr w:type="spellEnd"/>
      <w:r w:rsidRPr="00D9017A">
        <w:rPr>
          <w:rFonts w:ascii="Times New Roman" w:hAnsi="Times New Roman" w:cs="Times New Roman"/>
          <w:bCs/>
          <w:sz w:val="28"/>
          <w:szCs w:val="28"/>
          <w:lang w:val="en-US"/>
        </w:rPr>
        <w:t xml:space="preserve"> International, </w:t>
      </w:r>
      <w:r w:rsidRPr="00D9017A">
        <w:rPr>
          <w:rFonts w:ascii="Times New Roman" w:hAnsi="Times New Roman" w:cs="Times New Roman"/>
          <w:bCs/>
          <w:sz w:val="28"/>
          <w:szCs w:val="28"/>
        </w:rPr>
        <w:t>Эдисон</w:t>
      </w:r>
      <w:r w:rsidRPr="00D9017A">
        <w:rPr>
          <w:rFonts w:ascii="Times New Roman" w:hAnsi="Times New Roman" w:cs="Times New Roman"/>
          <w:bCs/>
          <w:sz w:val="28"/>
          <w:szCs w:val="28"/>
          <w:lang w:val="en-US"/>
        </w:rPr>
        <w:t xml:space="preserve">, </w:t>
      </w:r>
      <w:r w:rsidRPr="00D9017A">
        <w:rPr>
          <w:rFonts w:ascii="Times New Roman" w:hAnsi="Times New Roman" w:cs="Times New Roman"/>
          <w:bCs/>
          <w:sz w:val="28"/>
          <w:szCs w:val="28"/>
        </w:rPr>
        <w:t>Нью</w:t>
      </w:r>
      <w:r w:rsidRPr="00D9017A">
        <w:rPr>
          <w:rFonts w:ascii="Times New Roman" w:hAnsi="Times New Roman" w:cs="Times New Roman"/>
          <w:bCs/>
          <w:sz w:val="28"/>
          <w:szCs w:val="28"/>
          <w:lang w:val="en-US"/>
        </w:rPr>
        <w:t>-</w:t>
      </w:r>
      <w:r w:rsidRPr="00D9017A">
        <w:rPr>
          <w:rFonts w:ascii="Times New Roman" w:hAnsi="Times New Roman" w:cs="Times New Roman"/>
          <w:bCs/>
          <w:sz w:val="28"/>
          <w:szCs w:val="28"/>
        </w:rPr>
        <w:t>Джерси</w:t>
      </w:r>
      <w:r w:rsidRPr="00D9017A">
        <w:rPr>
          <w:rFonts w:ascii="Times New Roman" w:hAnsi="Times New Roman" w:cs="Times New Roman"/>
          <w:bCs/>
          <w:sz w:val="28"/>
          <w:szCs w:val="28"/>
          <w:lang w:val="en-US"/>
        </w:rPr>
        <w:t xml:space="preserve">, </w:t>
      </w:r>
      <w:r w:rsidRPr="00D9017A">
        <w:rPr>
          <w:rFonts w:ascii="Times New Roman" w:hAnsi="Times New Roman" w:cs="Times New Roman"/>
          <w:bCs/>
          <w:sz w:val="28"/>
          <w:szCs w:val="28"/>
        </w:rPr>
        <w:t>США</w:t>
      </w:r>
      <w:r w:rsidRPr="00D9017A">
        <w:rPr>
          <w:rFonts w:ascii="Times New Roman" w:hAnsi="Times New Roman" w:cs="Times New Roman"/>
          <w:bCs/>
          <w:sz w:val="28"/>
          <w:szCs w:val="28"/>
          <w:lang w:val="en-US"/>
        </w:rPr>
        <w:t>).</w:t>
      </w:r>
    </w:p>
    <w:p w14:paraId="404F07F4" w14:textId="77777777" w:rsidR="00FD7789" w:rsidRPr="00D9017A" w:rsidRDefault="00FD7789" w:rsidP="00D9017A">
      <w:pPr>
        <w:spacing w:after="0" w:line="240" w:lineRule="auto"/>
        <w:jc w:val="both"/>
        <w:rPr>
          <w:rFonts w:ascii="Times New Roman" w:hAnsi="Times New Roman" w:cs="Times New Roman"/>
          <w:bCs/>
          <w:sz w:val="28"/>
          <w:szCs w:val="28"/>
        </w:rPr>
      </w:pPr>
      <w:r w:rsidRPr="00D9017A">
        <w:rPr>
          <w:rFonts w:ascii="Times New Roman" w:hAnsi="Times New Roman" w:cs="Times New Roman"/>
          <w:b/>
          <w:bCs/>
          <w:sz w:val="28"/>
          <w:szCs w:val="28"/>
        </w:rPr>
        <w:t>Полученные результаты и их новизна</w:t>
      </w:r>
      <w:r w:rsidR="00B06E67" w:rsidRPr="00D9017A">
        <w:rPr>
          <w:rFonts w:ascii="Times New Roman" w:hAnsi="Times New Roman" w:cs="Times New Roman"/>
          <w:b/>
          <w:bCs/>
          <w:sz w:val="28"/>
          <w:szCs w:val="28"/>
        </w:rPr>
        <w:t xml:space="preserve">: </w:t>
      </w:r>
      <w:r w:rsidR="00B06E67" w:rsidRPr="00D9017A">
        <w:rPr>
          <w:rFonts w:ascii="Times New Roman" w:hAnsi="Times New Roman" w:cs="Times New Roman"/>
          <w:bCs/>
          <w:sz w:val="28"/>
          <w:szCs w:val="28"/>
        </w:rPr>
        <w:t>Впервые</w:t>
      </w:r>
      <w:r w:rsidR="007C38C9" w:rsidRPr="00D9017A">
        <w:rPr>
          <w:rFonts w:ascii="Times New Roman" w:hAnsi="Times New Roman" w:cs="Times New Roman"/>
          <w:bCs/>
          <w:sz w:val="28"/>
          <w:szCs w:val="28"/>
          <w:lang w:val="ky-KG"/>
        </w:rPr>
        <w:t xml:space="preserve"> было </w:t>
      </w:r>
      <w:r w:rsidRPr="00D9017A">
        <w:rPr>
          <w:rFonts w:ascii="Times New Roman" w:hAnsi="Times New Roman" w:cs="Times New Roman"/>
          <w:bCs/>
          <w:sz w:val="28"/>
          <w:szCs w:val="28"/>
        </w:rPr>
        <w:t xml:space="preserve">изучено разнообразие микроорганизмов, обитающих в почвах и </w:t>
      </w:r>
      <w:r w:rsidR="007C38C9" w:rsidRPr="00D9017A">
        <w:rPr>
          <w:rFonts w:ascii="Times New Roman" w:hAnsi="Times New Roman" w:cs="Times New Roman"/>
          <w:bCs/>
          <w:sz w:val="28"/>
          <w:szCs w:val="28"/>
          <w:lang w:val="ky-KG"/>
        </w:rPr>
        <w:t xml:space="preserve">в озере  </w:t>
      </w:r>
      <w:r w:rsidRPr="00D9017A">
        <w:rPr>
          <w:rFonts w:ascii="Times New Roman" w:hAnsi="Times New Roman" w:cs="Times New Roman"/>
          <w:bCs/>
          <w:sz w:val="28"/>
          <w:szCs w:val="28"/>
        </w:rPr>
        <w:t>долины Сон-К</w:t>
      </w:r>
      <w:r w:rsidR="008B33D8" w:rsidRPr="00D9017A">
        <w:rPr>
          <w:rFonts w:ascii="Times New Roman" w:hAnsi="Times New Roman" w:cs="Times New Roman"/>
          <w:bCs/>
          <w:sz w:val="28"/>
          <w:szCs w:val="28"/>
          <w:lang w:val="ky-KG"/>
        </w:rPr>
        <w:t>у</w:t>
      </w:r>
      <w:r w:rsidRPr="00D9017A">
        <w:rPr>
          <w:rFonts w:ascii="Times New Roman" w:hAnsi="Times New Roman" w:cs="Times New Roman"/>
          <w:bCs/>
          <w:sz w:val="28"/>
          <w:szCs w:val="28"/>
        </w:rPr>
        <w:t xml:space="preserve">ль, их биологические свойства, генетическое и экологическое значение. Определена роль почвенных микроорганизмов в разложении растительных остатков и круговороте биогенных элементов. Оценены биохимические процессы и экологическая значимость микроорганизмов, адаптированных к экстремальным климатическим условиям. Выявлены антагонистические свойства актиномицетов рода </w:t>
      </w:r>
      <w:proofErr w:type="spellStart"/>
      <w:r w:rsidRPr="00D9017A">
        <w:rPr>
          <w:rFonts w:ascii="Times New Roman" w:hAnsi="Times New Roman" w:cs="Times New Roman"/>
          <w:bCs/>
          <w:i/>
          <w:iCs/>
          <w:sz w:val="28"/>
          <w:szCs w:val="28"/>
        </w:rPr>
        <w:t>Streptomyces</w:t>
      </w:r>
      <w:proofErr w:type="spellEnd"/>
      <w:r w:rsidRPr="00D9017A">
        <w:rPr>
          <w:rFonts w:ascii="Times New Roman" w:hAnsi="Times New Roman" w:cs="Times New Roman"/>
          <w:bCs/>
          <w:sz w:val="28"/>
          <w:szCs w:val="28"/>
        </w:rPr>
        <w:t xml:space="preserve"> против возбудителей </w:t>
      </w:r>
      <w:r w:rsidR="008B33D8" w:rsidRPr="00D9017A">
        <w:rPr>
          <w:rFonts w:ascii="Times New Roman" w:hAnsi="Times New Roman" w:cs="Times New Roman"/>
          <w:bCs/>
          <w:sz w:val="28"/>
          <w:szCs w:val="28"/>
          <w:lang w:val="ky-KG"/>
        </w:rPr>
        <w:t>бактери</w:t>
      </w:r>
      <w:proofErr w:type="spellStart"/>
      <w:r w:rsidR="008B33D8" w:rsidRPr="00D9017A">
        <w:rPr>
          <w:rFonts w:ascii="Times New Roman" w:hAnsi="Times New Roman" w:cs="Times New Roman"/>
          <w:bCs/>
          <w:sz w:val="28"/>
          <w:szCs w:val="28"/>
        </w:rPr>
        <w:t>ального</w:t>
      </w:r>
      <w:proofErr w:type="spellEnd"/>
      <w:r w:rsidR="008B33D8" w:rsidRPr="00D9017A">
        <w:rPr>
          <w:rFonts w:ascii="Times New Roman" w:hAnsi="Times New Roman" w:cs="Times New Roman"/>
          <w:bCs/>
          <w:sz w:val="28"/>
          <w:szCs w:val="28"/>
        </w:rPr>
        <w:t xml:space="preserve"> </w:t>
      </w:r>
      <w:r w:rsidRPr="00D9017A">
        <w:rPr>
          <w:rFonts w:ascii="Times New Roman" w:hAnsi="Times New Roman" w:cs="Times New Roman"/>
          <w:bCs/>
          <w:sz w:val="28"/>
          <w:szCs w:val="28"/>
        </w:rPr>
        <w:t xml:space="preserve">ожога, парши и </w:t>
      </w:r>
      <w:proofErr w:type="spellStart"/>
      <w:r w:rsidRPr="00D9017A">
        <w:rPr>
          <w:rFonts w:ascii="Times New Roman" w:hAnsi="Times New Roman" w:cs="Times New Roman"/>
          <w:bCs/>
          <w:sz w:val="28"/>
          <w:szCs w:val="28"/>
        </w:rPr>
        <w:t>монилиозной</w:t>
      </w:r>
      <w:proofErr w:type="spellEnd"/>
      <w:r w:rsidRPr="00D9017A">
        <w:rPr>
          <w:rFonts w:ascii="Times New Roman" w:hAnsi="Times New Roman" w:cs="Times New Roman"/>
          <w:bCs/>
          <w:sz w:val="28"/>
          <w:szCs w:val="28"/>
        </w:rPr>
        <w:t xml:space="preserve"> гнили плодов</w:t>
      </w:r>
      <w:r w:rsidR="008B33D8" w:rsidRPr="00D9017A">
        <w:rPr>
          <w:rFonts w:ascii="Times New Roman" w:hAnsi="Times New Roman" w:cs="Times New Roman"/>
          <w:bCs/>
          <w:sz w:val="28"/>
          <w:szCs w:val="28"/>
        </w:rPr>
        <w:t>ых культур</w:t>
      </w:r>
      <w:r w:rsidRPr="00D9017A">
        <w:rPr>
          <w:rFonts w:ascii="Times New Roman" w:hAnsi="Times New Roman" w:cs="Times New Roman"/>
          <w:bCs/>
          <w:sz w:val="28"/>
          <w:szCs w:val="28"/>
        </w:rPr>
        <w:t>.</w:t>
      </w:r>
    </w:p>
    <w:p w14:paraId="32F0FD20" w14:textId="77777777" w:rsidR="007C38C9" w:rsidRPr="00D9017A" w:rsidRDefault="00FD7789" w:rsidP="00D9017A">
      <w:pPr>
        <w:spacing w:after="0" w:line="240" w:lineRule="auto"/>
        <w:jc w:val="both"/>
        <w:rPr>
          <w:rFonts w:ascii="Times New Roman" w:hAnsi="Times New Roman" w:cs="Times New Roman"/>
          <w:bCs/>
          <w:sz w:val="28"/>
          <w:szCs w:val="28"/>
          <w:lang w:val="ky-KG"/>
        </w:rPr>
      </w:pPr>
      <w:r w:rsidRPr="00D9017A">
        <w:rPr>
          <w:rFonts w:ascii="Times New Roman" w:hAnsi="Times New Roman" w:cs="Times New Roman"/>
          <w:b/>
          <w:bCs/>
          <w:sz w:val="28"/>
          <w:szCs w:val="28"/>
        </w:rPr>
        <w:t>Практическая значимость и рекомендации по применению:</w:t>
      </w:r>
      <w:r w:rsidRPr="00D9017A">
        <w:rPr>
          <w:rFonts w:ascii="Times New Roman" w:hAnsi="Times New Roman" w:cs="Times New Roman"/>
          <w:bCs/>
          <w:sz w:val="28"/>
          <w:szCs w:val="28"/>
        </w:rPr>
        <w:br/>
      </w:r>
      <w:r w:rsidR="007C38C9" w:rsidRPr="00D9017A">
        <w:rPr>
          <w:rFonts w:ascii="Times New Roman" w:hAnsi="Times New Roman" w:cs="Times New Roman"/>
          <w:bCs/>
          <w:sz w:val="28"/>
          <w:szCs w:val="28"/>
          <w:lang w:val="ky-KG"/>
        </w:rPr>
        <w:t xml:space="preserve">Материалы </w:t>
      </w:r>
      <w:r w:rsidR="00844022" w:rsidRPr="00D9017A">
        <w:rPr>
          <w:rFonts w:ascii="Times New Roman" w:hAnsi="Times New Roman" w:cs="Times New Roman"/>
          <w:bCs/>
          <w:sz w:val="28"/>
          <w:szCs w:val="28"/>
          <w:lang w:val="ky-KG"/>
        </w:rPr>
        <w:t>диссертационны</w:t>
      </w:r>
      <w:r w:rsidR="007C38C9" w:rsidRPr="00D9017A">
        <w:rPr>
          <w:rFonts w:ascii="Times New Roman" w:hAnsi="Times New Roman" w:cs="Times New Roman"/>
          <w:bCs/>
          <w:sz w:val="28"/>
          <w:szCs w:val="28"/>
          <w:lang w:val="ky-KG"/>
        </w:rPr>
        <w:t>й</w:t>
      </w:r>
      <w:r w:rsidR="007C38C9" w:rsidRPr="00D9017A">
        <w:rPr>
          <w:rFonts w:ascii="Times New Roman" w:hAnsi="Times New Roman" w:cs="Times New Roman"/>
          <w:bCs/>
          <w:color w:val="FF0000"/>
          <w:sz w:val="28"/>
          <w:szCs w:val="28"/>
          <w:lang w:val="ky-KG"/>
        </w:rPr>
        <w:t xml:space="preserve"> </w:t>
      </w:r>
      <w:r w:rsidR="007C38C9" w:rsidRPr="00D9017A">
        <w:rPr>
          <w:rFonts w:ascii="Times New Roman" w:hAnsi="Times New Roman" w:cs="Times New Roman"/>
          <w:bCs/>
          <w:sz w:val="28"/>
          <w:szCs w:val="28"/>
          <w:lang w:val="ky-KG"/>
        </w:rPr>
        <w:t>работы могут быть использованы в процессе обучения студентов специальностей по микробиологии, защиты растений, лесного хозяйства, экологии и рекомендованы к использованию при планировании защиты растений в органическом сельском хозяйстве в Кыргызстане.</w:t>
      </w:r>
    </w:p>
    <w:p w14:paraId="622B742A" w14:textId="77777777" w:rsidR="00FD7789" w:rsidRPr="00D9017A" w:rsidRDefault="00FD7789" w:rsidP="00D9017A">
      <w:pPr>
        <w:spacing w:after="0" w:line="240" w:lineRule="auto"/>
        <w:jc w:val="both"/>
        <w:rPr>
          <w:rFonts w:ascii="Times New Roman" w:hAnsi="Times New Roman" w:cs="Times New Roman"/>
          <w:bCs/>
          <w:sz w:val="28"/>
          <w:szCs w:val="28"/>
        </w:rPr>
      </w:pPr>
      <w:r w:rsidRPr="00D9017A">
        <w:rPr>
          <w:rFonts w:ascii="Times New Roman" w:hAnsi="Times New Roman" w:cs="Times New Roman"/>
          <w:b/>
          <w:bCs/>
          <w:sz w:val="28"/>
          <w:szCs w:val="28"/>
        </w:rPr>
        <w:t>Область применения:</w:t>
      </w:r>
      <w:r w:rsidRPr="00D9017A">
        <w:rPr>
          <w:rFonts w:ascii="Times New Roman" w:hAnsi="Times New Roman" w:cs="Times New Roman"/>
          <w:bCs/>
          <w:sz w:val="28"/>
          <w:szCs w:val="28"/>
        </w:rPr>
        <w:t xml:space="preserve"> </w:t>
      </w:r>
      <w:r w:rsidR="00AD6966" w:rsidRPr="00D9017A">
        <w:rPr>
          <w:rFonts w:ascii="Times New Roman" w:hAnsi="Times New Roman" w:cs="Times New Roman"/>
          <w:bCs/>
          <w:sz w:val="28"/>
          <w:szCs w:val="28"/>
          <w:lang w:val="ky-KG"/>
        </w:rPr>
        <w:t>э</w:t>
      </w:r>
      <w:proofErr w:type="spellStart"/>
      <w:r w:rsidRPr="00D9017A">
        <w:rPr>
          <w:rFonts w:ascii="Times New Roman" w:hAnsi="Times New Roman" w:cs="Times New Roman"/>
          <w:bCs/>
          <w:sz w:val="28"/>
          <w:szCs w:val="28"/>
        </w:rPr>
        <w:t>кология</w:t>
      </w:r>
      <w:proofErr w:type="spellEnd"/>
      <w:r w:rsidRPr="00D9017A">
        <w:rPr>
          <w:rFonts w:ascii="Times New Roman" w:hAnsi="Times New Roman" w:cs="Times New Roman"/>
          <w:bCs/>
          <w:sz w:val="28"/>
          <w:szCs w:val="28"/>
        </w:rPr>
        <w:t>, микробиология, защита растений</w:t>
      </w:r>
      <w:r w:rsidR="00382E61" w:rsidRPr="00D9017A">
        <w:rPr>
          <w:rFonts w:ascii="Times New Roman" w:hAnsi="Times New Roman" w:cs="Times New Roman"/>
          <w:bCs/>
          <w:sz w:val="28"/>
          <w:szCs w:val="28"/>
          <w:lang w:val="ky-KG"/>
        </w:rPr>
        <w:t>, лесное хозяйство, биотехнология</w:t>
      </w:r>
      <w:r w:rsidRPr="00D9017A">
        <w:rPr>
          <w:rFonts w:ascii="Times New Roman" w:hAnsi="Times New Roman" w:cs="Times New Roman"/>
          <w:bCs/>
          <w:sz w:val="28"/>
          <w:szCs w:val="28"/>
        </w:rPr>
        <w:t>.</w:t>
      </w:r>
    </w:p>
    <w:p w14:paraId="38144A4C" w14:textId="77777777" w:rsidR="00FD7789" w:rsidRPr="00D9017A" w:rsidRDefault="00FD7789" w:rsidP="00D9017A">
      <w:pPr>
        <w:spacing w:after="0" w:line="240" w:lineRule="auto"/>
        <w:jc w:val="both"/>
        <w:rPr>
          <w:rFonts w:ascii="Times New Roman" w:hAnsi="Times New Roman" w:cs="Times New Roman"/>
          <w:bCs/>
          <w:sz w:val="28"/>
          <w:szCs w:val="28"/>
        </w:rPr>
      </w:pPr>
    </w:p>
    <w:p w14:paraId="7D7313AE" w14:textId="77777777" w:rsidR="001A50C1" w:rsidRPr="00D9017A" w:rsidRDefault="001A50C1" w:rsidP="00D9017A">
      <w:pPr>
        <w:spacing w:after="0" w:line="240" w:lineRule="auto"/>
        <w:jc w:val="center"/>
        <w:rPr>
          <w:rFonts w:ascii="Times New Roman" w:hAnsi="Times New Roman" w:cs="Times New Roman"/>
          <w:b/>
          <w:sz w:val="28"/>
          <w:szCs w:val="28"/>
          <w:lang w:val="ky-KG"/>
        </w:rPr>
      </w:pPr>
      <w:r w:rsidRPr="00D9017A">
        <w:rPr>
          <w:rFonts w:ascii="Times New Roman" w:hAnsi="Times New Roman" w:cs="Times New Roman"/>
          <w:b/>
          <w:sz w:val="28"/>
          <w:szCs w:val="28"/>
          <w:lang w:val="en-US"/>
        </w:rPr>
        <w:lastRenderedPageBreak/>
        <w:t>RESUME</w:t>
      </w:r>
    </w:p>
    <w:p w14:paraId="42C704C1" w14:textId="77777777" w:rsidR="00115EA9" w:rsidRPr="00D9017A" w:rsidRDefault="00835399" w:rsidP="00D9017A">
      <w:pPr>
        <w:spacing w:after="0" w:line="240" w:lineRule="auto"/>
        <w:jc w:val="both"/>
        <w:rPr>
          <w:rFonts w:ascii="Times New Roman" w:hAnsi="Times New Roman" w:cs="Times New Roman"/>
          <w:b/>
          <w:bCs/>
          <w:sz w:val="28"/>
          <w:szCs w:val="28"/>
          <w:lang w:val="ky-KG"/>
        </w:rPr>
      </w:pPr>
      <w:r w:rsidRPr="00D9017A">
        <w:rPr>
          <w:rFonts w:ascii="Times New Roman" w:hAnsi="Times New Roman" w:cs="Times New Roman"/>
          <w:bCs/>
          <w:sz w:val="28"/>
          <w:szCs w:val="28"/>
          <w:lang w:val="en-US"/>
        </w:rPr>
        <w:br/>
      </w:r>
      <w:r w:rsidR="00602F25" w:rsidRPr="00D9017A">
        <w:rPr>
          <w:rFonts w:ascii="Times New Roman" w:hAnsi="Times New Roman" w:cs="Times New Roman"/>
          <w:bCs/>
          <w:sz w:val="28"/>
          <w:szCs w:val="28"/>
          <w:lang w:val="en-US"/>
        </w:rPr>
        <w:t xml:space="preserve">Dissertation of </w:t>
      </w:r>
      <w:proofErr w:type="spellStart"/>
      <w:r w:rsidR="00602F25" w:rsidRPr="00D9017A">
        <w:rPr>
          <w:rFonts w:ascii="Times New Roman" w:hAnsi="Times New Roman" w:cs="Times New Roman"/>
          <w:bCs/>
          <w:sz w:val="28"/>
          <w:szCs w:val="28"/>
          <w:lang w:val="en-US"/>
        </w:rPr>
        <w:t>Bekturganova</w:t>
      </w:r>
      <w:proofErr w:type="spellEnd"/>
      <w:r w:rsidR="00602F25" w:rsidRPr="00D9017A">
        <w:rPr>
          <w:rFonts w:ascii="Times New Roman" w:hAnsi="Times New Roman" w:cs="Times New Roman"/>
          <w:bCs/>
          <w:sz w:val="28"/>
          <w:szCs w:val="28"/>
          <w:lang w:val="en-US"/>
        </w:rPr>
        <w:t xml:space="preserve"> </w:t>
      </w:r>
      <w:proofErr w:type="spellStart"/>
      <w:r w:rsidR="00602F25" w:rsidRPr="00D9017A">
        <w:rPr>
          <w:rFonts w:ascii="Times New Roman" w:hAnsi="Times New Roman" w:cs="Times New Roman"/>
          <w:bCs/>
          <w:sz w:val="28"/>
          <w:szCs w:val="28"/>
          <w:lang w:val="en-US"/>
        </w:rPr>
        <w:t>Baarkul</w:t>
      </w:r>
      <w:proofErr w:type="spellEnd"/>
      <w:r w:rsidR="00602F25" w:rsidRPr="00D9017A">
        <w:rPr>
          <w:rFonts w:ascii="Times New Roman" w:hAnsi="Times New Roman" w:cs="Times New Roman"/>
          <w:bCs/>
          <w:sz w:val="28"/>
          <w:szCs w:val="28"/>
          <w:lang w:val="en-US"/>
        </w:rPr>
        <w:t xml:space="preserve"> </w:t>
      </w:r>
      <w:proofErr w:type="spellStart"/>
      <w:r w:rsidR="00602F25" w:rsidRPr="00D9017A">
        <w:rPr>
          <w:rFonts w:ascii="Times New Roman" w:hAnsi="Times New Roman" w:cs="Times New Roman"/>
          <w:bCs/>
          <w:sz w:val="28"/>
          <w:szCs w:val="28"/>
          <w:lang w:val="en-US"/>
        </w:rPr>
        <w:t>Sharshenbekovna</w:t>
      </w:r>
      <w:proofErr w:type="spellEnd"/>
      <w:r w:rsidR="00602F25" w:rsidRPr="00D9017A">
        <w:rPr>
          <w:rFonts w:ascii="Times New Roman" w:hAnsi="Times New Roman" w:cs="Times New Roman"/>
          <w:bCs/>
          <w:sz w:val="28"/>
          <w:szCs w:val="28"/>
          <w:lang w:val="en-US"/>
        </w:rPr>
        <w:t xml:space="preserve"> on the topic: "Microbial diversity of soils and aquatic biotopes of the Son-Kul valley" for the degree of candidate of biological sciences in the </w:t>
      </w:r>
      <w:proofErr w:type="spellStart"/>
      <w:r w:rsidR="00602F25" w:rsidRPr="00D9017A">
        <w:rPr>
          <w:rFonts w:ascii="Times New Roman" w:hAnsi="Times New Roman" w:cs="Times New Roman"/>
          <w:bCs/>
          <w:sz w:val="28"/>
          <w:szCs w:val="28"/>
          <w:lang w:val="en-US"/>
        </w:rPr>
        <w:t>speciality</w:t>
      </w:r>
      <w:proofErr w:type="spellEnd"/>
      <w:r w:rsidR="00115EA9" w:rsidRPr="00D9017A">
        <w:rPr>
          <w:rFonts w:ascii="Times New Roman" w:hAnsi="Times New Roman" w:cs="Times New Roman"/>
          <w:b/>
          <w:bCs/>
          <w:sz w:val="28"/>
          <w:szCs w:val="28"/>
          <w:lang w:val="ky-KG"/>
        </w:rPr>
        <w:t xml:space="preserve"> </w:t>
      </w:r>
      <w:r w:rsidR="00115EA9" w:rsidRPr="00D9017A">
        <w:rPr>
          <w:rFonts w:ascii="Times New Roman" w:hAnsi="Times New Roman" w:cs="Times New Roman"/>
          <w:bCs/>
          <w:sz w:val="28"/>
          <w:szCs w:val="28"/>
          <w:lang w:val="ky-KG"/>
        </w:rPr>
        <w:t>03.02.03 - microbiology.</w:t>
      </w:r>
    </w:p>
    <w:p w14:paraId="680E3468" w14:textId="77777777" w:rsidR="00602F25" w:rsidRPr="00D9017A" w:rsidRDefault="00602F25" w:rsidP="00D9017A">
      <w:pPr>
        <w:spacing w:after="0" w:line="240" w:lineRule="auto"/>
        <w:jc w:val="both"/>
        <w:rPr>
          <w:rFonts w:ascii="Times New Roman" w:hAnsi="Times New Roman" w:cs="Times New Roman"/>
          <w:b/>
          <w:bCs/>
          <w:sz w:val="28"/>
          <w:szCs w:val="28"/>
          <w:lang w:val="ky-KG"/>
        </w:rPr>
      </w:pPr>
    </w:p>
    <w:p w14:paraId="03FD60E3" w14:textId="77777777" w:rsidR="00B06E67" w:rsidRPr="00D9017A" w:rsidRDefault="0046036B"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sz w:val="28"/>
          <w:szCs w:val="28"/>
          <w:lang w:val="en-US"/>
        </w:rPr>
        <w:t>Keywords</w:t>
      </w:r>
      <w:r w:rsidR="004C4BF8" w:rsidRPr="00D9017A">
        <w:rPr>
          <w:rFonts w:ascii="Times New Roman" w:hAnsi="Times New Roman" w:cs="Times New Roman"/>
          <w:b/>
          <w:sz w:val="28"/>
          <w:szCs w:val="28"/>
          <w:lang w:val="en-US"/>
        </w:rPr>
        <w:t>:</w:t>
      </w:r>
      <w:r w:rsidR="004C4BF8" w:rsidRPr="00D9017A">
        <w:rPr>
          <w:rFonts w:ascii="Times New Roman" w:hAnsi="Times New Roman" w:cs="Times New Roman"/>
          <w:bCs/>
          <w:sz w:val="28"/>
          <w:szCs w:val="28"/>
          <w:lang w:val="en-US"/>
        </w:rPr>
        <w:t xml:space="preserve"> Bacteria </w:t>
      </w:r>
      <w:r w:rsidR="00BB1E92" w:rsidRPr="00D9017A">
        <w:rPr>
          <w:rFonts w:ascii="Times New Roman" w:hAnsi="Times New Roman" w:cs="Times New Roman"/>
          <w:bCs/>
          <w:sz w:val="28"/>
          <w:szCs w:val="28"/>
          <w:lang w:val="en-US"/>
        </w:rPr>
        <w:t xml:space="preserve">and </w:t>
      </w:r>
      <w:r w:rsidR="004C4BF8" w:rsidRPr="00D9017A">
        <w:rPr>
          <w:rFonts w:ascii="Times New Roman" w:hAnsi="Times New Roman" w:cs="Times New Roman"/>
          <w:bCs/>
          <w:sz w:val="28"/>
          <w:szCs w:val="28"/>
          <w:lang w:val="en-US"/>
        </w:rPr>
        <w:t>fungi isolated from cold regions, biocontrol actinomycetes.</w:t>
      </w:r>
      <w:r w:rsidR="004C4BF8" w:rsidRPr="00D9017A">
        <w:rPr>
          <w:rFonts w:ascii="Times New Roman" w:hAnsi="Times New Roman" w:cs="Times New Roman"/>
          <w:bCs/>
          <w:sz w:val="28"/>
          <w:szCs w:val="28"/>
          <w:lang w:val="en-US"/>
        </w:rPr>
        <w:br/>
      </w:r>
      <w:r w:rsidR="00BB1E92" w:rsidRPr="00D9017A">
        <w:rPr>
          <w:rFonts w:ascii="Times New Roman" w:hAnsi="Times New Roman" w:cs="Times New Roman"/>
          <w:b/>
          <w:sz w:val="28"/>
          <w:szCs w:val="28"/>
          <w:lang w:val="en-US"/>
        </w:rPr>
        <w:t>The object of the study:</w:t>
      </w:r>
      <w:r w:rsidR="00BB1E92" w:rsidRPr="00D9017A">
        <w:rPr>
          <w:rFonts w:ascii="Times New Roman" w:hAnsi="Times New Roman" w:cs="Times New Roman"/>
          <w:bCs/>
          <w:sz w:val="28"/>
          <w:szCs w:val="28"/>
          <w:lang w:val="en-US"/>
        </w:rPr>
        <w:t xml:space="preserve"> </w:t>
      </w:r>
      <w:r w:rsidR="004C4BF8" w:rsidRPr="00D9017A">
        <w:rPr>
          <w:rFonts w:ascii="Times New Roman" w:hAnsi="Times New Roman" w:cs="Times New Roman"/>
          <w:bCs/>
          <w:sz w:val="28"/>
          <w:szCs w:val="28"/>
          <w:lang w:val="en-US"/>
        </w:rPr>
        <w:t>Types of microorganisms isolated from the soil of the Son-Kul valley.</w:t>
      </w:r>
    </w:p>
    <w:p w14:paraId="2A7A958B" w14:textId="77777777" w:rsidR="00BB1E92" w:rsidRPr="00D9017A" w:rsidRDefault="00BB1E92"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sz w:val="28"/>
          <w:szCs w:val="28"/>
          <w:lang w:val="en-US"/>
        </w:rPr>
        <w:t>The subject of the study</w:t>
      </w:r>
      <w:r w:rsidR="004C4BF8" w:rsidRPr="00D9017A">
        <w:rPr>
          <w:rFonts w:ascii="Times New Roman" w:hAnsi="Times New Roman" w:cs="Times New Roman"/>
          <w:b/>
          <w:bCs/>
          <w:sz w:val="28"/>
          <w:szCs w:val="28"/>
          <w:lang w:val="en-US"/>
        </w:rPr>
        <w:t>:</w:t>
      </w:r>
      <w:r w:rsidR="004C4BF8" w:rsidRPr="00D9017A">
        <w:rPr>
          <w:rFonts w:ascii="Times New Roman" w:hAnsi="Times New Roman" w:cs="Times New Roman"/>
          <w:bCs/>
          <w:sz w:val="28"/>
          <w:szCs w:val="28"/>
          <w:lang w:val="en-US"/>
        </w:rPr>
        <w:t xml:space="preserve"> Collections of microorganisms isolated from the soil and aquatic biotopes of the Son-Kul valley.</w:t>
      </w:r>
    </w:p>
    <w:p w14:paraId="3BC7CE5D" w14:textId="77777777" w:rsidR="00BB1E92" w:rsidRPr="00D9017A" w:rsidRDefault="00BB1E92"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sz w:val="28"/>
          <w:szCs w:val="28"/>
          <w:lang w:val="en-US"/>
        </w:rPr>
        <w:t>The purpose of the work:</w:t>
      </w:r>
      <w:r w:rsidR="004C4BF8" w:rsidRPr="00D9017A">
        <w:rPr>
          <w:rFonts w:ascii="Times New Roman" w:hAnsi="Times New Roman" w:cs="Times New Roman"/>
          <w:b/>
          <w:sz w:val="28"/>
          <w:szCs w:val="28"/>
          <w:lang w:val="en-US"/>
        </w:rPr>
        <w:t xml:space="preserve"> </w:t>
      </w:r>
      <w:r w:rsidR="004C4BF8" w:rsidRPr="00D9017A">
        <w:rPr>
          <w:rFonts w:ascii="Times New Roman" w:hAnsi="Times New Roman" w:cs="Times New Roman"/>
          <w:bCs/>
          <w:sz w:val="28"/>
          <w:szCs w:val="28"/>
          <w:lang w:val="en-US"/>
        </w:rPr>
        <w:t>To study the microbiological diversity of the soil and aquatic ecosystems of the Son-Kul valley, as well as the biotechnological potential of microorganisms isolated from the soil.</w:t>
      </w:r>
    </w:p>
    <w:p w14:paraId="7B448998" w14:textId="77777777" w:rsidR="004C4BF8" w:rsidRPr="00D9017A" w:rsidRDefault="004C4BF8"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bCs/>
          <w:sz w:val="28"/>
          <w:szCs w:val="28"/>
          <w:lang w:val="en-US"/>
        </w:rPr>
        <w:t>Research Methods and Equipment:</w:t>
      </w:r>
      <w:r w:rsidRPr="00D9017A">
        <w:rPr>
          <w:rFonts w:ascii="Times New Roman" w:hAnsi="Times New Roman" w:cs="Times New Roman"/>
          <w:bCs/>
          <w:sz w:val="28"/>
          <w:szCs w:val="28"/>
          <w:lang w:val="en-US"/>
        </w:rPr>
        <w:t xml:space="preserve"> </w:t>
      </w:r>
      <w:r w:rsidR="00394B9D" w:rsidRPr="00D9017A">
        <w:rPr>
          <w:rFonts w:ascii="Times New Roman" w:hAnsi="Times New Roman" w:cs="Times New Roman"/>
          <w:bCs/>
          <w:sz w:val="28"/>
          <w:szCs w:val="28"/>
          <w:lang w:val="en-US"/>
        </w:rPr>
        <w:t xml:space="preserve">The study used modern microbiological, biochemical, </w:t>
      </w:r>
      <w:proofErr w:type="spellStart"/>
      <w:r w:rsidR="00394B9D" w:rsidRPr="00D9017A">
        <w:rPr>
          <w:rFonts w:ascii="Times New Roman" w:hAnsi="Times New Roman" w:cs="Times New Roman"/>
          <w:bCs/>
          <w:sz w:val="28"/>
          <w:szCs w:val="28"/>
          <w:lang w:val="en-US"/>
        </w:rPr>
        <w:t>phytopathological</w:t>
      </w:r>
      <w:proofErr w:type="spellEnd"/>
      <w:r w:rsidR="00394B9D" w:rsidRPr="00D9017A">
        <w:rPr>
          <w:rFonts w:ascii="Times New Roman" w:hAnsi="Times New Roman" w:cs="Times New Roman"/>
          <w:bCs/>
          <w:sz w:val="28"/>
          <w:szCs w:val="28"/>
          <w:lang w:val="en-US"/>
        </w:rPr>
        <w:t>, and molecular biological methods. Equipment included MEIJI Advanced Compound Microscope Model ML5500 and MEIJI Zoom Stereo Microscope Model EMZ-5TR-MA502-PBH (Japan). Microphotography was</w:t>
      </w:r>
      <w:r w:rsidRPr="00D9017A">
        <w:rPr>
          <w:rFonts w:ascii="Times New Roman" w:hAnsi="Times New Roman" w:cs="Times New Roman"/>
          <w:bCs/>
          <w:sz w:val="28"/>
          <w:szCs w:val="28"/>
          <w:lang w:val="en-US"/>
        </w:rPr>
        <w:t xml:space="preserve"> conducted using the MOTIC 2.0 Mega Pixel Digital Microscope Camera with Images 2000 Software Model MOTICAM 2000. A thermocycler (TC9600-G/TC, </w:t>
      </w:r>
      <w:proofErr w:type="spellStart"/>
      <w:r w:rsidRPr="00D9017A">
        <w:rPr>
          <w:rFonts w:ascii="Times New Roman" w:hAnsi="Times New Roman" w:cs="Times New Roman"/>
          <w:bCs/>
          <w:sz w:val="28"/>
          <w:szCs w:val="28"/>
          <w:lang w:val="en-US"/>
        </w:rPr>
        <w:t>Labnet</w:t>
      </w:r>
      <w:proofErr w:type="spellEnd"/>
      <w:r w:rsidRPr="00D9017A">
        <w:rPr>
          <w:rFonts w:ascii="Times New Roman" w:hAnsi="Times New Roman" w:cs="Times New Roman"/>
          <w:bCs/>
          <w:sz w:val="28"/>
          <w:szCs w:val="28"/>
          <w:lang w:val="en-US"/>
        </w:rPr>
        <w:t xml:space="preserve"> International, Edison, New Jersey, USA) was also utilized.</w:t>
      </w:r>
    </w:p>
    <w:p w14:paraId="0F5F74D2" w14:textId="77777777" w:rsidR="00394B9D" w:rsidRPr="00D9017A" w:rsidRDefault="00BB1E92"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sz w:val="28"/>
          <w:szCs w:val="28"/>
          <w:lang w:val="en-US"/>
        </w:rPr>
        <w:t xml:space="preserve">The results obtained and the novelty: </w:t>
      </w:r>
      <w:r w:rsidR="00394B9D" w:rsidRPr="00D9017A">
        <w:rPr>
          <w:rFonts w:ascii="Times New Roman" w:hAnsi="Times New Roman" w:cs="Times New Roman"/>
          <w:bCs/>
          <w:sz w:val="28"/>
          <w:szCs w:val="28"/>
          <w:lang w:val="en-US"/>
        </w:rPr>
        <w:t xml:space="preserve">For the first time, the diversity of microorganisms living in the soils and in the lake of the Son-Kul Valley, as well as their biological properties, genetics, and ecological significance, were studied. The role of soil microorganisms in the decomposition of plant residues and the cycle of biogenic elements was determined. Biochemical processes and the ecological significance of microorganisms adapted to extreme climatic conditions were assessed. Antagonistic properties of actinomycetes of the genus Streptomyces against pathogens of bacterial blight, scab and </w:t>
      </w:r>
      <w:proofErr w:type="spellStart"/>
      <w:r w:rsidR="00394B9D" w:rsidRPr="00D9017A">
        <w:rPr>
          <w:rFonts w:ascii="Times New Roman" w:hAnsi="Times New Roman" w:cs="Times New Roman"/>
          <w:bCs/>
          <w:sz w:val="28"/>
          <w:szCs w:val="28"/>
          <w:lang w:val="en-US"/>
        </w:rPr>
        <w:t>moniliosis</w:t>
      </w:r>
      <w:proofErr w:type="spellEnd"/>
      <w:r w:rsidR="00394B9D" w:rsidRPr="00D9017A">
        <w:rPr>
          <w:rFonts w:ascii="Times New Roman" w:hAnsi="Times New Roman" w:cs="Times New Roman"/>
          <w:bCs/>
          <w:sz w:val="28"/>
          <w:szCs w:val="28"/>
          <w:lang w:val="en-US"/>
        </w:rPr>
        <w:t xml:space="preserve"> rot of fruit crops were revealed.</w:t>
      </w:r>
    </w:p>
    <w:p w14:paraId="5C1165A4" w14:textId="77777777" w:rsidR="004B2C8C" w:rsidRPr="00D9017A" w:rsidRDefault="004B2C8C" w:rsidP="00D9017A">
      <w:pPr>
        <w:spacing w:after="0" w:line="240" w:lineRule="auto"/>
        <w:jc w:val="both"/>
        <w:rPr>
          <w:rFonts w:ascii="Times New Roman" w:hAnsi="Times New Roman" w:cs="Times New Roman"/>
          <w:b/>
          <w:sz w:val="28"/>
          <w:szCs w:val="28"/>
          <w:lang w:val="en-US"/>
        </w:rPr>
      </w:pPr>
      <w:r w:rsidRPr="00D9017A">
        <w:rPr>
          <w:rFonts w:ascii="Times New Roman" w:hAnsi="Times New Roman" w:cs="Times New Roman"/>
          <w:b/>
          <w:sz w:val="28"/>
          <w:szCs w:val="28"/>
          <w:lang w:val="en-US"/>
        </w:rPr>
        <w:t>Practical significance and recommendations for use:</w:t>
      </w:r>
    </w:p>
    <w:p w14:paraId="22753E1D" w14:textId="77777777" w:rsidR="004B2C8C" w:rsidRPr="00D9017A" w:rsidRDefault="004B2C8C"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Cs/>
          <w:sz w:val="28"/>
          <w:szCs w:val="28"/>
          <w:lang w:val="en-US"/>
        </w:rPr>
        <w:t>The dissertation materials can be used to teach students specializing in microbiology, plant protection, forestry, and ecology, and they are recommended for use in planning plant protection in organic agriculture in Kyrgyzstan.</w:t>
      </w:r>
    </w:p>
    <w:p w14:paraId="06DCA9D8" w14:textId="77777777" w:rsidR="004B2C8C" w:rsidRPr="00D9017A" w:rsidRDefault="004B2C8C" w:rsidP="00D9017A">
      <w:pPr>
        <w:spacing w:after="0" w:line="240" w:lineRule="auto"/>
        <w:jc w:val="both"/>
        <w:rPr>
          <w:rFonts w:ascii="Times New Roman" w:hAnsi="Times New Roman" w:cs="Times New Roman"/>
          <w:bCs/>
          <w:sz w:val="28"/>
          <w:szCs w:val="28"/>
          <w:lang w:val="en-US"/>
        </w:rPr>
      </w:pPr>
      <w:r w:rsidRPr="00D9017A">
        <w:rPr>
          <w:rFonts w:ascii="Times New Roman" w:hAnsi="Times New Roman" w:cs="Times New Roman"/>
          <w:b/>
          <w:sz w:val="28"/>
          <w:szCs w:val="28"/>
          <w:lang w:val="en-US"/>
        </w:rPr>
        <w:t>Scope:</w:t>
      </w:r>
      <w:r w:rsidRPr="00D9017A">
        <w:rPr>
          <w:rFonts w:ascii="Times New Roman" w:hAnsi="Times New Roman" w:cs="Times New Roman"/>
          <w:bCs/>
          <w:sz w:val="28"/>
          <w:szCs w:val="28"/>
          <w:lang w:val="en-US"/>
        </w:rPr>
        <w:t xml:space="preserve"> ecology, microbiology, plant protection, forestry, biotechnology.</w:t>
      </w:r>
    </w:p>
    <w:p w14:paraId="5A6C65A3" w14:textId="77777777" w:rsidR="00394B9D" w:rsidRPr="00D9017A" w:rsidRDefault="00394B9D" w:rsidP="00D9017A">
      <w:pPr>
        <w:spacing w:after="0" w:line="240" w:lineRule="auto"/>
        <w:jc w:val="both"/>
        <w:rPr>
          <w:rFonts w:ascii="Times New Roman" w:hAnsi="Times New Roman" w:cs="Times New Roman"/>
          <w:bCs/>
          <w:sz w:val="28"/>
          <w:szCs w:val="28"/>
          <w:lang w:val="en-US"/>
        </w:rPr>
      </w:pPr>
    </w:p>
    <w:p w14:paraId="0B83F177" w14:textId="77777777" w:rsidR="004C4BF8" w:rsidRPr="00D9017A" w:rsidRDefault="004C4BF8" w:rsidP="00D9017A">
      <w:pPr>
        <w:spacing w:after="0" w:line="240" w:lineRule="auto"/>
        <w:jc w:val="both"/>
        <w:rPr>
          <w:rFonts w:ascii="Times New Roman" w:hAnsi="Times New Roman" w:cs="Times New Roman"/>
          <w:bCs/>
          <w:sz w:val="28"/>
          <w:szCs w:val="28"/>
          <w:lang w:val="en-US"/>
        </w:rPr>
      </w:pPr>
    </w:p>
    <w:p w14:paraId="5FD30E23"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ED23F7D"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22DA7208"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1556BA8"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50FE233"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D659405"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7CEC6751"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14449706"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266279C1"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2AE599E9"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454E4D58"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7FA10AB"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7F5E58F1"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1871A2C"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1703F74F"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0E3345B4"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005C01D"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57A7FB70"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265EEE6"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7B8AC704"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1601E003"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0FB9ACB"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2F6E576E"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71CF034"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6C37BB2D"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114A7B5"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00729610"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46F385FB"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0767C16F" w14:textId="77777777" w:rsidR="00D81229" w:rsidRPr="00D9017A" w:rsidRDefault="00D81229" w:rsidP="00D9017A">
      <w:pPr>
        <w:spacing w:after="0" w:line="240" w:lineRule="auto"/>
        <w:jc w:val="center"/>
        <w:rPr>
          <w:rFonts w:ascii="Times New Roman" w:hAnsi="Times New Roman" w:cs="Times New Roman"/>
          <w:bCs/>
          <w:sz w:val="28"/>
          <w:szCs w:val="28"/>
          <w:lang w:val="ky-KG"/>
        </w:rPr>
      </w:pPr>
    </w:p>
    <w:p w14:paraId="327476B3" w14:textId="77777777" w:rsidR="00D81229" w:rsidRDefault="00D81229" w:rsidP="00D9017A">
      <w:pPr>
        <w:spacing w:after="0" w:line="240" w:lineRule="auto"/>
        <w:jc w:val="center"/>
        <w:rPr>
          <w:rFonts w:ascii="Times New Roman" w:hAnsi="Times New Roman" w:cs="Times New Roman"/>
          <w:bCs/>
          <w:sz w:val="28"/>
          <w:szCs w:val="28"/>
          <w:lang w:val="ky-KG"/>
        </w:rPr>
      </w:pPr>
    </w:p>
    <w:p w14:paraId="2C512A10" w14:textId="77777777" w:rsidR="001326F4" w:rsidRDefault="001326F4" w:rsidP="00D9017A">
      <w:pPr>
        <w:spacing w:after="0" w:line="240" w:lineRule="auto"/>
        <w:jc w:val="center"/>
        <w:rPr>
          <w:rFonts w:ascii="Times New Roman" w:hAnsi="Times New Roman" w:cs="Times New Roman"/>
          <w:bCs/>
          <w:sz w:val="28"/>
          <w:szCs w:val="28"/>
          <w:lang w:val="ky-KG"/>
        </w:rPr>
      </w:pPr>
    </w:p>
    <w:p w14:paraId="4138B02B" w14:textId="77777777" w:rsidR="001326F4" w:rsidRDefault="001326F4" w:rsidP="00D9017A">
      <w:pPr>
        <w:spacing w:after="0" w:line="240" w:lineRule="auto"/>
        <w:jc w:val="center"/>
        <w:rPr>
          <w:rFonts w:ascii="Times New Roman" w:hAnsi="Times New Roman" w:cs="Times New Roman"/>
          <w:bCs/>
          <w:sz w:val="28"/>
          <w:szCs w:val="28"/>
          <w:lang w:val="ky-KG"/>
        </w:rPr>
      </w:pPr>
    </w:p>
    <w:p w14:paraId="2BEEC3F9" w14:textId="77777777" w:rsidR="001326F4" w:rsidRDefault="001326F4" w:rsidP="00D9017A">
      <w:pPr>
        <w:spacing w:after="0" w:line="240" w:lineRule="auto"/>
        <w:jc w:val="center"/>
        <w:rPr>
          <w:rFonts w:ascii="Times New Roman" w:hAnsi="Times New Roman" w:cs="Times New Roman"/>
          <w:bCs/>
          <w:sz w:val="28"/>
          <w:szCs w:val="28"/>
          <w:lang w:val="ky-KG"/>
        </w:rPr>
      </w:pPr>
    </w:p>
    <w:p w14:paraId="2FC214DE" w14:textId="77777777" w:rsidR="001326F4" w:rsidRDefault="001326F4" w:rsidP="00D9017A">
      <w:pPr>
        <w:spacing w:after="0" w:line="240" w:lineRule="auto"/>
        <w:jc w:val="center"/>
        <w:rPr>
          <w:rFonts w:ascii="Times New Roman" w:hAnsi="Times New Roman" w:cs="Times New Roman"/>
          <w:bCs/>
          <w:sz w:val="28"/>
          <w:szCs w:val="28"/>
          <w:lang w:val="ky-KG"/>
        </w:rPr>
      </w:pPr>
    </w:p>
    <w:p w14:paraId="08437509" w14:textId="77777777" w:rsidR="001326F4" w:rsidRDefault="001326F4" w:rsidP="00D9017A">
      <w:pPr>
        <w:spacing w:after="0" w:line="240" w:lineRule="auto"/>
        <w:jc w:val="center"/>
        <w:rPr>
          <w:rFonts w:ascii="Times New Roman" w:hAnsi="Times New Roman" w:cs="Times New Roman"/>
          <w:bCs/>
          <w:sz w:val="28"/>
          <w:szCs w:val="28"/>
          <w:lang w:val="ky-KG"/>
        </w:rPr>
      </w:pPr>
    </w:p>
    <w:p w14:paraId="1BB9BAAC" w14:textId="77777777" w:rsidR="001326F4" w:rsidRDefault="001326F4" w:rsidP="00D9017A">
      <w:pPr>
        <w:spacing w:after="0" w:line="240" w:lineRule="auto"/>
        <w:jc w:val="center"/>
        <w:rPr>
          <w:rFonts w:ascii="Times New Roman" w:hAnsi="Times New Roman" w:cs="Times New Roman"/>
          <w:bCs/>
          <w:sz w:val="28"/>
          <w:szCs w:val="28"/>
          <w:lang w:val="ky-KG"/>
        </w:rPr>
      </w:pPr>
    </w:p>
    <w:p w14:paraId="58748075" w14:textId="77777777" w:rsidR="001326F4" w:rsidRDefault="001326F4" w:rsidP="00D9017A">
      <w:pPr>
        <w:spacing w:after="0" w:line="240" w:lineRule="auto"/>
        <w:jc w:val="center"/>
        <w:rPr>
          <w:rFonts w:ascii="Times New Roman" w:hAnsi="Times New Roman" w:cs="Times New Roman"/>
          <w:bCs/>
          <w:sz w:val="28"/>
          <w:szCs w:val="28"/>
          <w:lang w:val="ky-KG"/>
        </w:rPr>
      </w:pPr>
    </w:p>
    <w:p w14:paraId="71BB8CB1" w14:textId="77777777" w:rsidR="001326F4" w:rsidRDefault="001326F4" w:rsidP="00D9017A">
      <w:pPr>
        <w:spacing w:after="0" w:line="240" w:lineRule="auto"/>
        <w:jc w:val="center"/>
        <w:rPr>
          <w:rFonts w:ascii="Times New Roman" w:hAnsi="Times New Roman" w:cs="Times New Roman"/>
          <w:bCs/>
          <w:sz w:val="28"/>
          <w:szCs w:val="28"/>
          <w:lang w:val="ky-KG"/>
        </w:rPr>
      </w:pPr>
    </w:p>
    <w:p w14:paraId="0CF420ED" w14:textId="77777777" w:rsidR="001326F4" w:rsidRPr="00D9017A" w:rsidRDefault="001326F4" w:rsidP="00D9017A">
      <w:pPr>
        <w:spacing w:after="0" w:line="240" w:lineRule="auto"/>
        <w:jc w:val="center"/>
        <w:rPr>
          <w:rFonts w:ascii="Times New Roman" w:hAnsi="Times New Roman" w:cs="Times New Roman"/>
          <w:bCs/>
          <w:sz w:val="28"/>
          <w:szCs w:val="28"/>
          <w:lang w:val="ky-KG"/>
        </w:rPr>
      </w:pPr>
    </w:p>
    <w:p w14:paraId="38FA6D6C" w14:textId="77777777" w:rsidR="003D46C2" w:rsidRPr="00D9017A" w:rsidRDefault="003D46C2" w:rsidP="00D9017A">
      <w:pPr>
        <w:spacing w:after="0" w:line="240" w:lineRule="auto"/>
        <w:jc w:val="center"/>
        <w:rPr>
          <w:rFonts w:ascii="Times New Roman" w:hAnsi="Times New Roman" w:cs="Times New Roman"/>
          <w:bCs/>
          <w:sz w:val="28"/>
          <w:szCs w:val="28"/>
        </w:rPr>
      </w:pPr>
      <w:r w:rsidRPr="00D9017A">
        <w:rPr>
          <w:rFonts w:ascii="Times New Roman" w:hAnsi="Times New Roman" w:cs="Times New Roman"/>
          <w:bCs/>
          <w:sz w:val="28"/>
          <w:szCs w:val="28"/>
        </w:rPr>
        <w:t>Формат 60×84/16. Офсетная бумага</w:t>
      </w:r>
    </w:p>
    <w:p w14:paraId="7A448B24" w14:textId="77777777" w:rsidR="003D46C2" w:rsidRPr="00D9017A" w:rsidRDefault="003D46C2" w:rsidP="00D9017A">
      <w:pPr>
        <w:spacing w:after="0" w:line="240" w:lineRule="auto"/>
        <w:jc w:val="center"/>
        <w:rPr>
          <w:rFonts w:ascii="Times New Roman" w:hAnsi="Times New Roman" w:cs="Times New Roman"/>
          <w:bCs/>
          <w:sz w:val="28"/>
          <w:szCs w:val="28"/>
        </w:rPr>
      </w:pPr>
      <w:r w:rsidRPr="00D9017A">
        <w:rPr>
          <w:rFonts w:ascii="Times New Roman" w:hAnsi="Times New Roman" w:cs="Times New Roman"/>
          <w:bCs/>
          <w:sz w:val="28"/>
          <w:szCs w:val="28"/>
        </w:rPr>
        <w:t>Объем 1,5 п.л., Тираж 100 экз.</w:t>
      </w:r>
    </w:p>
    <w:p w14:paraId="329AEC26" w14:textId="77777777" w:rsidR="003D46C2" w:rsidRPr="00D9017A" w:rsidRDefault="003D46C2" w:rsidP="00D9017A">
      <w:pPr>
        <w:spacing w:after="0" w:line="240" w:lineRule="auto"/>
        <w:jc w:val="center"/>
        <w:rPr>
          <w:rFonts w:ascii="Times New Roman" w:hAnsi="Times New Roman" w:cs="Times New Roman"/>
          <w:bCs/>
          <w:sz w:val="28"/>
          <w:szCs w:val="28"/>
        </w:rPr>
      </w:pPr>
      <w:r w:rsidRPr="00D9017A">
        <w:rPr>
          <w:rFonts w:ascii="Times New Roman" w:hAnsi="Times New Roman" w:cs="Times New Roman"/>
          <w:bCs/>
          <w:sz w:val="28"/>
          <w:szCs w:val="28"/>
        </w:rPr>
        <w:t>ЖИ «_____________»</w:t>
      </w:r>
    </w:p>
    <w:p w14:paraId="7C62423F" w14:textId="77777777" w:rsidR="003D46C2" w:rsidRPr="00D9017A" w:rsidRDefault="003D46C2" w:rsidP="00D9017A">
      <w:pPr>
        <w:spacing w:after="0" w:line="240" w:lineRule="auto"/>
        <w:jc w:val="center"/>
        <w:rPr>
          <w:rFonts w:ascii="Times New Roman" w:hAnsi="Times New Roman" w:cs="Times New Roman"/>
          <w:bCs/>
          <w:sz w:val="28"/>
          <w:szCs w:val="28"/>
        </w:rPr>
      </w:pPr>
      <w:r w:rsidRPr="00D9017A">
        <w:rPr>
          <w:rFonts w:ascii="Times New Roman" w:hAnsi="Times New Roman" w:cs="Times New Roman"/>
          <w:bCs/>
          <w:sz w:val="28"/>
          <w:szCs w:val="28"/>
        </w:rPr>
        <w:t>г. Бишкек., ул. __________</w:t>
      </w:r>
    </w:p>
    <w:p w14:paraId="60945FEC" w14:textId="77777777" w:rsidR="003D46C2" w:rsidRPr="00D9017A" w:rsidRDefault="003D46C2" w:rsidP="00D9017A">
      <w:pPr>
        <w:spacing w:after="0" w:line="240" w:lineRule="auto"/>
        <w:jc w:val="center"/>
        <w:rPr>
          <w:rFonts w:ascii="Times New Roman" w:hAnsi="Times New Roman" w:cs="Times New Roman"/>
          <w:bCs/>
          <w:sz w:val="28"/>
          <w:szCs w:val="28"/>
        </w:rPr>
      </w:pPr>
      <w:r w:rsidRPr="00D9017A">
        <w:rPr>
          <w:rFonts w:ascii="Times New Roman" w:hAnsi="Times New Roman" w:cs="Times New Roman"/>
          <w:bCs/>
          <w:sz w:val="28"/>
          <w:szCs w:val="28"/>
        </w:rPr>
        <w:t>Тел.: +___________________</w:t>
      </w:r>
    </w:p>
    <w:sectPr w:rsidR="003D46C2" w:rsidRPr="00D9017A" w:rsidSect="00F031CC">
      <w:pgSz w:w="11906" w:h="16838"/>
      <w:pgMar w:top="993"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4E910" w14:textId="77777777" w:rsidR="00B867BE" w:rsidRDefault="00B867BE" w:rsidP="00330F39">
      <w:pPr>
        <w:spacing w:after="0" w:line="240" w:lineRule="auto"/>
      </w:pPr>
      <w:r>
        <w:separator/>
      </w:r>
    </w:p>
  </w:endnote>
  <w:endnote w:type="continuationSeparator" w:id="0">
    <w:p w14:paraId="1BA54B08" w14:textId="77777777" w:rsidR="00B867BE" w:rsidRDefault="00B867BE" w:rsidP="00330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71190"/>
      <w:docPartObj>
        <w:docPartGallery w:val="Page Numbers (Bottom of Page)"/>
        <w:docPartUnique/>
      </w:docPartObj>
    </w:sdtPr>
    <w:sdtContent>
      <w:p w14:paraId="2050C903" w14:textId="77777777" w:rsidR="00F031CC" w:rsidRDefault="000755B0">
        <w:pPr>
          <w:pStyle w:val="af3"/>
          <w:jc w:val="center"/>
        </w:pPr>
        <w:r>
          <w:fldChar w:fldCharType="begin"/>
        </w:r>
        <w:r w:rsidR="006A45A3">
          <w:instrText xml:space="preserve"> PAGE   \* MERGEFORMAT </w:instrText>
        </w:r>
        <w:r>
          <w:fldChar w:fldCharType="separate"/>
        </w:r>
        <w:r w:rsidR="00E1018C">
          <w:rPr>
            <w:noProof/>
          </w:rPr>
          <w:t>15</w:t>
        </w:r>
        <w:r>
          <w:rPr>
            <w:noProof/>
          </w:rPr>
          <w:fldChar w:fldCharType="end"/>
        </w:r>
      </w:p>
    </w:sdtContent>
  </w:sdt>
  <w:p w14:paraId="563C3B26" w14:textId="77777777" w:rsidR="00330F39" w:rsidRPr="00330F39" w:rsidRDefault="00330F39" w:rsidP="00330F39">
    <w:pPr>
      <w:pStyle w:val="af3"/>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97138" w14:textId="77777777" w:rsidR="00B867BE" w:rsidRDefault="00B867BE" w:rsidP="00330F39">
      <w:pPr>
        <w:spacing w:after="0" w:line="240" w:lineRule="auto"/>
      </w:pPr>
      <w:r>
        <w:separator/>
      </w:r>
    </w:p>
  </w:footnote>
  <w:footnote w:type="continuationSeparator" w:id="0">
    <w:p w14:paraId="0E708785" w14:textId="77777777" w:rsidR="00B867BE" w:rsidRDefault="00B867BE" w:rsidP="00330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4"/>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47336A"/>
    <w:multiLevelType w:val="multilevel"/>
    <w:tmpl w:val="5A46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E0FF5"/>
    <w:multiLevelType w:val="multilevel"/>
    <w:tmpl w:val="96B2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83465"/>
    <w:multiLevelType w:val="multilevel"/>
    <w:tmpl w:val="B666E6FA"/>
    <w:styleLink w:val="1"/>
    <w:lvl w:ilvl="0">
      <w:start w:val="3"/>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74438"/>
    <w:multiLevelType w:val="hybridMultilevel"/>
    <w:tmpl w:val="AC748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856F2D"/>
    <w:multiLevelType w:val="hybridMultilevel"/>
    <w:tmpl w:val="B89E023A"/>
    <w:lvl w:ilvl="0" w:tplc="FFFFFFFF">
      <w:start w:val="1"/>
      <w:numFmt w:val="decimal"/>
      <w:lvlText w:val="%1."/>
      <w:lvlJc w:val="left"/>
      <w:pPr>
        <w:ind w:left="927"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E52D51"/>
    <w:multiLevelType w:val="hybridMultilevel"/>
    <w:tmpl w:val="E1200E2C"/>
    <w:lvl w:ilvl="0" w:tplc="D6DC6CBC">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B4B6776"/>
    <w:multiLevelType w:val="hybridMultilevel"/>
    <w:tmpl w:val="B89E023A"/>
    <w:lvl w:ilvl="0" w:tplc="D6DC6CBC">
      <w:start w:val="1"/>
      <w:numFmt w:val="decimal"/>
      <w:lvlText w:val="%1."/>
      <w:lvlJc w:val="left"/>
      <w:pPr>
        <w:ind w:left="927"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613FA3"/>
    <w:multiLevelType w:val="multilevel"/>
    <w:tmpl w:val="468A8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4218F5"/>
    <w:multiLevelType w:val="hybridMultilevel"/>
    <w:tmpl w:val="2DA46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A24AB"/>
    <w:multiLevelType w:val="hybridMultilevel"/>
    <w:tmpl w:val="D3E20574"/>
    <w:lvl w:ilvl="0" w:tplc="0419000F">
      <w:start w:val="1"/>
      <w:numFmt w:val="decimal"/>
      <w:lvlText w:val="%1."/>
      <w:lvlJc w:val="left"/>
      <w:pPr>
        <w:ind w:left="1143" w:hanging="360"/>
      </w:p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1" w15:restartNumberingAfterBreak="0">
    <w:nsid w:val="185067B8"/>
    <w:multiLevelType w:val="hybridMultilevel"/>
    <w:tmpl w:val="0C34ABA2"/>
    <w:lvl w:ilvl="0" w:tplc="D10659D6">
      <w:start w:val="1"/>
      <w:numFmt w:val="lowerLetter"/>
      <w:lvlText w:val="%1."/>
      <w:lvlJc w:val="left"/>
      <w:pPr>
        <w:ind w:left="720" w:hanging="360"/>
      </w:pPr>
      <w:rPr>
        <w:b/>
        <w:bCs/>
        <w:i/>
        <w:i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945F75"/>
    <w:multiLevelType w:val="multilevel"/>
    <w:tmpl w:val="9A74D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DF041E"/>
    <w:multiLevelType w:val="hybridMultilevel"/>
    <w:tmpl w:val="254E7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895A41"/>
    <w:multiLevelType w:val="hybridMultilevel"/>
    <w:tmpl w:val="88968CEE"/>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4C5D3D"/>
    <w:multiLevelType w:val="hybridMultilevel"/>
    <w:tmpl w:val="A9A4940C"/>
    <w:lvl w:ilvl="0" w:tplc="A078B808">
      <w:start w:val="1"/>
      <w:numFmt w:val="decimal"/>
      <w:lvlText w:val="%1."/>
      <w:lvlJc w:val="left"/>
      <w:pPr>
        <w:ind w:left="783" w:hanging="360"/>
      </w:pPr>
      <w:rPr>
        <w:rFonts w:hint="default"/>
        <w:b/>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6" w15:restartNumberingAfterBreak="0">
    <w:nsid w:val="409250D2"/>
    <w:multiLevelType w:val="hybridMultilevel"/>
    <w:tmpl w:val="89F8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E33C84"/>
    <w:multiLevelType w:val="multilevel"/>
    <w:tmpl w:val="DF009102"/>
    <w:styleLink w:val="2"/>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C26509"/>
    <w:multiLevelType w:val="hybridMultilevel"/>
    <w:tmpl w:val="6C66E8F4"/>
    <w:lvl w:ilvl="0" w:tplc="0409000F">
      <w:start w:val="1"/>
      <w:numFmt w:val="decimal"/>
      <w:lvlText w:val="%1."/>
      <w:lvlJc w:val="left"/>
      <w:pPr>
        <w:ind w:left="644" w:hanging="360"/>
      </w:pPr>
    </w:lvl>
    <w:lvl w:ilvl="1" w:tplc="6DC8197C">
      <w:numFmt w:val="bullet"/>
      <w:lvlText w:val="•"/>
      <w:lvlJc w:val="left"/>
      <w:pPr>
        <w:ind w:left="1503" w:hanging="360"/>
      </w:pPr>
      <w:rPr>
        <w:rFonts w:ascii="Times New Roman" w:eastAsia="Calibri" w:hAnsi="Times New Roman" w:cs="Times New Roman" w:hint="default"/>
        <w:sz w:val="28"/>
      </w:r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9" w15:restartNumberingAfterBreak="0">
    <w:nsid w:val="477D4CEE"/>
    <w:multiLevelType w:val="hybridMultilevel"/>
    <w:tmpl w:val="2C24BD52"/>
    <w:lvl w:ilvl="0" w:tplc="0419000F">
      <w:start w:val="1"/>
      <w:numFmt w:val="decimal"/>
      <w:lvlText w:val="%1."/>
      <w:lvlJc w:val="left"/>
      <w:pPr>
        <w:ind w:left="1143" w:hanging="360"/>
      </w:p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0" w15:restartNumberingAfterBreak="0">
    <w:nsid w:val="479142ED"/>
    <w:multiLevelType w:val="multilevel"/>
    <w:tmpl w:val="96DE332A"/>
    <w:lvl w:ilvl="0">
      <w:start w:val="1"/>
      <w:numFmt w:val="decimal"/>
      <w:lvlText w:val="%1."/>
      <w:lvlJc w:val="left"/>
      <w:pPr>
        <w:ind w:left="450" w:hanging="45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1" w15:restartNumberingAfterBreak="0">
    <w:nsid w:val="4D79560E"/>
    <w:multiLevelType w:val="hybridMultilevel"/>
    <w:tmpl w:val="C9E4ED7E"/>
    <w:lvl w:ilvl="0" w:tplc="52D8879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A2759E"/>
    <w:multiLevelType w:val="multilevel"/>
    <w:tmpl w:val="EAB22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065508"/>
    <w:multiLevelType w:val="hybridMultilevel"/>
    <w:tmpl w:val="6C66E8F4"/>
    <w:lvl w:ilvl="0" w:tplc="FFFFFFFF">
      <w:start w:val="1"/>
      <w:numFmt w:val="decimal"/>
      <w:lvlText w:val="%1."/>
      <w:lvlJc w:val="left"/>
      <w:pPr>
        <w:ind w:left="783" w:hanging="360"/>
      </w:pPr>
    </w:lvl>
    <w:lvl w:ilvl="1" w:tplc="FFFFFFFF">
      <w:numFmt w:val="bullet"/>
      <w:lvlText w:val="•"/>
      <w:lvlJc w:val="left"/>
      <w:pPr>
        <w:ind w:left="1503" w:hanging="360"/>
      </w:pPr>
      <w:rPr>
        <w:rFonts w:ascii="Times New Roman" w:eastAsia="Calibri" w:hAnsi="Times New Roman" w:cs="Times New Roman" w:hint="default"/>
        <w:sz w:val="28"/>
      </w:r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24" w15:restartNumberingAfterBreak="0">
    <w:nsid w:val="528B5534"/>
    <w:multiLevelType w:val="hybridMultilevel"/>
    <w:tmpl w:val="FA089E12"/>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633AAB"/>
    <w:multiLevelType w:val="multilevel"/>
    <w:tmpl w:val="D8DE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32D79"/>
    <w:multiLevelType w:val="hybridMultilevel"/>
    <w:tmpl w:val="8E34E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4F5F93"/>
    <w:multiLevelType w:val="hybridMultilevel"/>
    <w:tmpl w:val="6FCA364C"/>
    <w:lvl w:ilvl="0" w:tplc="0419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5E03CF"/>
    <w:multiLevelType w:val="hybridMultilevel"/>
    <w:tmpl w:val="874C16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64950020">
    <w:abstractNumId w:val="18"/>
  </w:num>
  <w:num w:numId="2" w16cid:durableId="613945350">
    <w:abstractNumId w:val="1"/>
  </w:num>
  <w:num w:numId="3" w16cid:durableId="1641614660">
    <w:abstractNumId w:val="26"/>
  </w:num>
  <w:num w:numId="4" w16cid:durableId="174812742">
    <w:abstractNumId w:val="23"/>
  </w:num>
  <w:num w:numId="5" w16cid:durableId="869992892">
    <w:abstractNumId w:val="25"/>
  </w:num>
  <w:num w:numId="6" w16cid:durableId="808744104">
    <w:abstractNumId w:val="22"/>
  </w:num>
  <w:num w:numId="7" w16cid:durableId="1362173072">
    <w:abstractNumId w:val="12"/>
  </w:num>
  <w:num w:numId="8" w16cid:durableId="335767231">
    <w:abstractNumId w:val="19"/>
  </w:num>
  <w:num w:numId="9" w16cid:durableId="1741828947">
    <w:abstractNumId w:val="2"/>
  </w:num>
  <w:num w:numId="10" w16cid:durableId="1840582350">
    <w:abstractNumId w:val="20"/>
  </w:num>
  <w:num w:numId="11" w16cid:durableId="1733120858">
    <w:abstractNumId w:val="6"/>
  </w:num>
  <w:num w:numId="12" w16cid:durableId="1531070351">
    <w:abstractNumId w:val="15"/>
  </w:num>
  <w:num w:numId="13" w16cid:durableId="1235973373">
    <w:abstractNumId w:val="11"/>
  </w:num>
  <w:num w:numId="14" w16cid:durableId="1989356177">
    <w:abstractNumId w:val="9"/>
  </w:num>
  <w:num w:numId="15" w16cid:durableId="669207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77362619">
    <w:abstractNumId w:val="10"/>
  </w:num>
  <w:num w:numId="17" w16cid:durableId="2088456045">
    <w:abstractNumId w:val="4"/>
  </w:num>
  <w:num w:numId="18" w16cid:durableId="24983712">
    <w:abstractNumId w:val="13"/>
  </w:num>
  <w:num w:numId="19" w16cid:durableId="1818376252">
    <w:abstractNumId w:val="16"/>
  </w:num>
  <w:num w:numId="20" w16cid:durableId="2089032964">
    <w:abstractNumId w:val="24"/>
  </w:num>
  <w:num w:numId="21" w16cid:durableId="1431467261">
    <w:abstractNumId w:val="28"/>
  </w:num>
  <w:num w:numId="22" w16cid:durableId="346176604">
    <w:abstractNumId w:val="3"/>
  </w:num>
  <w:num w:numId="23" w16cid:durableId="1520269928">
    <w:abstractNumId w:val="17"/>
  </w:num>
  <w:num w:numId="24" w16cid:durableId="595211816">
    <w:abstractNumId w:val="27"/>
  </w:num>
  <w:num w:numId="25" w16cid:durableId="1858694024">
    <w:abstractNumId w:val="7"/>
  </w:num>
  <w:num w:numId="26" w16cid:durableId="1448431604">
    <w:abstractNumId w:val="5"/>
  </w:num>
  <w:num w:numId="27" w16cid:durableId="658728475">
    <w:abstractNumId w:val="21"/>
  </w:num>
  <w:num w:numId="28" w16cid:durableId="1885828597">
    <w:abstractNumId w:val="14"/>
  </w:num>
  <w:num w:numId="29" w16cid:durableId="1051071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40F"/>
    <w:rsid w:val="00000101"/>
    <w:rsid w:val="00005FCD"/>
    <w:rsid w:val="000074EA"/>
    <w:rsid w:val="00012416"/>
    <w:rsid w:val="0001400A"/>
    <w:rsid w:val="00016229"/>
    <w:rsid w:val="00016D57"/>
    <w:rsid w:val="00023037"/>
    <w:rsid w:val="00024C4A"/>
    <w:rsid w:val="0002572D"/>
    <w:rsid w:val="000415CB"/>
    <w:rsid w:val="000438EC"/>
    <w:rsid w:val="00045AD0"/>
    <w:rsid w:val="00050817"/>
    <w:rsid w:val="00054889"/>
    <w:rsid w:val="000550BA"/>
    <w:rsid w:val="00055A65"/>
    <w:rsid w:val="00056A3B"/>
    <w:rsid w:val="0005782A"/>
    <w:rsid w:val="00057BB0"/>
    <w:rsid w:val="000642BF"/>
    <w:rsid w:val="00065063"/>
    <w:rsid w:val="0006688A"/>
    <w:rsid w:val="00070693"/>
    <w:rsid w:val="00072A5A"/>
    <w:rsid w:val="00074E4F"/>
    <w:rsid w:val="000755B0"/>
    <w:rsid w:val="00082A94"/>
    <w:rsid w:val="00083452"/>
    <w:rsid w:val="00085201"/>
    <w:rsid w:val="00087CA4"/>
    <w:rsid w:val="00090FB0"/>
    <w:rsid w:val="00093C43"/>
    <w:rsid w:val="000A1AED"/>
    <w:rsid w:val="000A4EE9"/>
    <w:rsid w:val="000A5C48"/>
    <w:rsid w:val="000A7D2F"/>
    <w:rsid w:val="000B113A"/>
    <w:rsid w:val="000B367A"/>
    <w:rsid w:val="000B378C"/>
    <w:rsid w:val="000B40F6"/>
    <w:rsid w:val="000B6C1C"/>
    <w:rsid w:val="000B6C77"/>
    <w:rsid w:val="000C32BE"/>
    <w:rsid w:val="000C7B1A"/>
    <w:rsid w:val="000D2A7F"/>
    <w:rsid w:val="000D3CF3"/>
    <w:rsid w:val="000D435F"/>
    <w:rsid w:val="000E08C5"/>
    <w:rsid w:val="000E228E"/>
    <w:rsid w:val="000E2751"/>
    <w:rsid w:val="000E4385"/>
    <w:rsid w:val="000E7FBA"/>
    <w:rsid w:val="000F5342"/>
    <w:rsid w:val="000F7BA0"/>
    <w:rsid w:val="00105244"/>
    <w:rsid w:val="00105301"/>
    <w:rsid w:val="00106C21"/>
    <w:rsid w:val="00111B63"/>
    <w:rsid w:val="00115EA9"/>
    <w:rsid w:val="00116C7C"/>
    <w:rsid w:val="00122B0C"/>
    <w:rsid w:val="001269F5"/>
    <w:rsid w:val="0012757F"/>
    <w:rsid w:val="001326F4"/>
    <w:rsid w:val="0013408C"/>
    <w:rsid w:val="0013576F"/>
    <w:rsid w:val="0014094C"/>
    <w:rsid w:val="00144090"/>
    <w:rsid w:val="001452E5"/>
    <w:rsid w:val="0016014B"/>
    <w:rsid w:val="00170240"/>
    <w:rsid w:val="00172FC0"/>
    <w:rsid w:val="00177024"/>
    <w:rsid w:val="0019411A"/>
    <w:rsid w:val="001958F0"/>
    <w:rsid w:val="001A50C1"/>
    <w:rsid w:val="001A5F8E"/>
    <w:rsid w:val="001A6EBA"/>
    <w:rsid w:val="001A7427"/>
    <w:rsid w:val="001B0267"/>
    <w:rsid w:val="001C0567"/>
    <w:rsid w:val="001C1043"/>
    <w:rsid w:val="001C27F7"/>
    <w:rsid w:val="001C794E"/>
    <w:rsid w:val="001C7E15"/>
    <w:rsid w:val="001D4DD1"/>
    <w:rsid w:val="001E1441"/>
    <w:rsid w:val="001E293D"/>
    <w:rsid w:val="001E2BBD"/>
    <w:rsid w:val="001F0089"/>
    <w:rsid w:val="001F09E7"/>
    <w:rsid w:val="001F1D06"/>
    <w:rsid w:val="001F3EF7"/>
    <w:rsid w:val="001F5876"/>
    <w:rsid w:val="001F668D"/>
    <w:rsid w:val="001F7377"/>
    <w:rsid w:val="0020003B"/>
    <w:rsid w:val="00206140"/>
    <w:rsid w:val="002111B9"/>
    <w:rsid w:val="00212EC3"/>
    <w:rsid w:val="002209EF"/>
    <w:rsid w:val="00220AB1"/>
    <w:rsid w:val="002224DE"/>
    <w:rsid w:val="00234565"/>
    <w:rsid w:val="00256F03"/>
    <w:rsid w:val="0025755A"/>
    <w:rsid w:val="00261629"/>
    <w:rsid w:val="00265908"/>
    <w:rsid w:val="00275461"/>
    <w:rsid w:val="00276560"/>
    <w:rsid w:val="0028430A"/>
    <w:rsid w:val="00284510"/>
    <w:rsid w:val="002848DD"/>
    <w:rsid w:val="00287364"/>
    <w:rsid w:val="002912A5"/>
    <w:rsid w:val="0029403E"/>
    <w:rsid w:val="00297613"/>
    <w:rsid w:val="002A0923"/>
    <w:rsid w:val="002A3144"/>
    <w:rsid w:val="002A4ED3"/>
    <w:rsid w:val="002B00B3"/>
    <w:rsid w:val="002B22E9"/>
    <w:rsid w:val="002B3C28"/>
    <w:rsid w:val="002B3C74"/>
    <w:rsid w:val="002B6422"/>
    <w:rsid w:val="002C0F53"/>
    <w:rsid w:val="002C21DA"/>
    <w:rsid w:val="002D2203"/>
    <w:rsid w:val="002D29DE"/>
    <w:rsid w:val="002D316E"/>
    <w:rsid w:val="002D7938"/>
    <w:rsid w:val="002E0DA4"/>
    <w:rsid w:val="002E1186"/>
    <w:rsid w:val="002E4C1F"/>
    <w:rsid w:val="002E7EAB"/>
    <w:rsid w:val="002F44DB"/>
    <w:rsid w:val="002F7DCB"/>
    <w:rsid w:val="0030022C"/>
    <w:rsid w:val="00301B6A"/>
    <w:rsid w:val="00306BF0"/>
    <w:rsid w:val="003144CD"/>
    <w:rsid w:val="00316CE1"/>
    <w:rsid w:val="00320519"/>
    <w:rsid w:val="003217C1"/>
    <w:rsid w:val="00330F39"/>
    <w:rsid w:val="00332370"/>
    <w:rsid w:val="00334D3A"/>
    <w:rsid w:val="003473B3"/>
    <w:rsid w:val="00352BC1"/>
    <w:rsid w:val="0035346C"/>
    <w:rsid w:val="00353E07"/>
    <w:rsid w:val="0035517E"/>
    <w:rsid w:val="003563C6"/>
    <w:rsid w:val="00365BCA"/>
    <w:rsid w:val="003705AE"/>
    <w:rsid w:val="003705CE"/>
    <w:rsid w:val="003716ED"/>
    <w:rsid w:val="003751A0"/>
    <w:rsid w:val="003760E2"/>
    <w:rsid w:val="00380818"/>
    <w:rsid w:val="00382E61"/>
    <w:rsid w:val="00384ACF"/>
    <w:rsid w:val="00386D70"/>
    <w:rsid w:val="00392AD6"/>
    <w:rsid w:val="00393A5E"/>
    <w:rsid w:val="00394B9D"/>
    <w:rsid w:val="003A59E2"/>
    <w:rsid w:val="003A69AB"/>
    <w:rsid w:val="003A70C7"/>
    <w:rsid w:val="003B38CF"/>
    <w:rsid w:val="003C039B"/>
    <w:rsid w:val="003C0645"/>
    <w:rsid w:val="003C130A"/>
    <w:rsid w:val="003C705C"/>
    <w:rsid w:val="003D2C03"/>
    <w:rsid w:val="003D304E"/>
    <w:rsid w:val="003D32F6"/>
    <w:rsid w:val="003D46C2"/>
    <w:rsid w:val="003D58A0"/>
    <w:rsid w:val="003D65B2"/>
    <w:rsid w:val="003D7965"/>
    <w:rsid w:val="003D7A5B"/>
    <w:rsid w:val="003E0055"/>
    <w:rsid w:val="003E0601"/>
    <w:rsid w:val="003E5181"/>
    <w:rsid w:val="003E5935"/>
    <w:rsid w:val="003E6834"/>
    <w:rsid w:val="003E7383"/>
    <w:rsid w:val="003F1C5F"/>
    <w:rsid w:val="003F2F3A"/>
    <w:rsid w:val="003F4147"/>
    <w:rsid w:val="003F5325"/>
    <w:rsid w:val="003F7CD6"/>
    <w:rsid w:val="00400AA0"/>
    <w:rsid w:val="00403AF3"/>
    <w:rsid w:val="00414DE8"/>
    <w:rsid w:val="00422165"/>
    <w:rsid w:val="00423FD4"/>
    <w:rsid w:val="004242B1"/>
    <w:rsid w:val="00425933"/>
    <w:rsid w:val="00427EF5"/>
    <w:rsid w:val="004303C3"/>
    <w:rsid w:val="004329EF"/>
    <w:rsid w:val="00435447"/>
    <w:rsid w:val="0044121A"/>
    <w:rsid w:val="00444B61"/>
    <w:rsid w:val="004474D0"/>
    <w:rsid w:val="004477B3"/>
    <w:rsid w:val="0045134B"/>
    <w:rsid w:val="00451B3D"/>
    <w:rsid w:val="0045237A"/>
    <w:rsid w:val="004548E5"/>
    <w:rsid w:val="00454C97"/>
    <w:rsid w:val="00455D78"/>
    <w:rsid w:val="0045762B"/>
    <w:rsid w:val="0046036B"/>
    <w:rsid w:val="0046056B"/>
    <w:rsid w:val="004619B9"/>
    <w:rsid w:val="00464CF8"/>
    <w:rsid w:val="00472408"/>
    <w:rsid w:val="004743C2"/>
    <w:rsid w:val="00474CB2"/>
    <w:rsid w:val="004756DC"/>
    <w:rsid w:val="004762B6"/>
    <w:rsid w:val="00481C1C"/>
    <w:rsid w:val="00481E99"/>
    <w:rsid w:val="00486613"/>
    <w:rsid w:val="0048763B"/>
    <w:rsid w:val="0048768D"/>
    <w:rsid w:val="004905D7"/>
    <w:rsid w:val="00492ADD"/>
    <w:rsid w:val="00493876"/>
    <w:rsid w:val="004A083C"/>
    <w:rsid w:val="004A2025"/>
    <w:rsid w:val="004A435F"/>
    <w:rsid w:val="004A5A10"/>
    <w:rsid w:val="004A6BFC"/>
    <w:rsid w:val="004B0AAF"/>
    <w:rsid w:val="004B21B0"/>
    <w:rsid w:val="004B2C8C"/>
    <w:rsid w:val="004B539D"/>
    <w:rsid w:val="004B6810"/>
    <w:rsid w:val="004B7DB1"/>
    <w:rsid w:val="004C0738"/>
    <w:rsid w:val="004C0D33"/>
    <w:rsid w:val="004C4BF8"/>
    <w:rsid w:val="004C4F00"/>
    <w:rsid w:val="004D71DE"/>
    <w:rsid w:val="004E6CDE"/>
    <w:rsid w:val="004E71AA"/>
    <w:rsid w:val="004E7E8D"/>
    <w:rsid w:val="004F17F0"/>
    <w:rsid w:val="004F684A"/>
    <w:rsid w:val="004F6E07"/>
    <w:rsid w:val="00505D46"/>
    <w:rsid w:val="00510431"/>
    <w:rsid w:val="005141B9"/>
    <w:rsid w:val="0051643B"/>
    <w:rsid w:val="0051787B"/>
    <w:rsid w:val="0052006A"/>
    <w:rsid w:val="005219C3"/>
    <w:rsid w:val="00525E09"/>
    <w:rsid w:val="00526070"/>
    <w:rsid w:val="00527FDB"/>
    <w:rsid w:val="005324CB"/>
    <w:rsid w:val="00533101"/>
    <w:rsid w:val="00534504"/>
    <w:rsid w:val="005448AC"/>
    <w:rsid w:val="00545863"/>
    <w:rsid w:val="0055073E"/>
    <w:rsid w:val="005569FE"/>
    <w:rsid w:val="00556CA7"/>
    <w:rsid w:val="00557253"/>
    <w:rsid w:val="005622AA"/>
    <w:rsid w:val="00562CB1"/>
    <w:rsid w:val="005633CF"/>
    <w:rsid w:val="00564E5A"/>
    <w:rsid w:val="005653B1"/>
    <w:rsid w:val="00567EAF"/>
    <w:rsid w:val="005756D8"/>
    <w:rsid w:val="005777F6"/>
    <w:rsid w:val="0058791A"/>
    <w:rsid w:val="00590468"/>
    <w:rsid w:val="00592692"/>
    <w:rsid w:val="00593032"/>
    <w:rsid w:val="005A0CD7"/>
    <w:rsid w:val="005A3085"/>
    <w:rsid w:val="005A7F4A"/>
    <w:rsid w:val="005B17EC"/>
    <w:rsid w:val="005B1CDA"/>
    <w:rsid w:val="005B361B"/>
    <w:rsid w:val="005B4E00"/>
    <w:rsid w:val="005C1CD0"/>
    <w:rsid w:val="005D09E5"/>
    <w:rsid w:val="005E0CD7"/>
    <w:rsid w:val="005E1359"/>
    <w:rsid w:val="005E2035"/>
    <w:rsid w:val="005E35A0"/>
    <w:rsid w:val="005F2D6D"/>
    <w:rsid w:val="005F3966"/>
    <w:rsid w:val="005F4ED3"/>
    <w:rsid w:val="005F5DB3"/>
    <w:rsid w:val="005F7679"/>
    <w:rsid w:val="005F7D12"/>
    <w:rsid w:val="00602F25"/>
    <w:rsid w:val="006100A4"/>
    <w:rsid w:val="006122DF"/>
    <w:rsid w:val="0061711B"/>
    <w:rsid w:val="006178B8"/>
    <w:rsid w:val="00625951"/>
    <w:rsid w:val="0064075E"/>
    <w:rsid w:val="00646CB1"/>
    <w:rsid w:val="00650371"/>
    <w:rsid w:val="00660619"/>
    <w:rsid w:val="0066457C"/>
    <w:rsid w:val="00664C1B"/>
    <w:rsid w:val="006709C3"/>
    <w:rsid w:val="0067218E"/>
    <w:rsid w:val="00674A49"/>
    <w:rsid w:val="0068264B"/>
    <w:rsid w:val="006902D7"/>
    <w:rsid w:val="006920C0"/>
    <w:rsid w:val="006920CE"/>
    <w:rsid w:val="00694296"/>
    <w:rsid w:val="006A45A3"/>
    <w:rsid w:val="006A555A"/>
    <w:rsid w:val="006B3A75"/>
    <w:rsid w:val="006B3E48"/>
    <w:rsid w:val="006B4B1F"/>
    <w:rsid w:val="006B748B"/>
    <w:rsid w:val="006C0ED5"/>
    <w:rsid w:val="006C351B"/>
    <w:rsid w:val="006C5F7C"/>
    <w:rsid w:val="006D3A01"/>
    <w:rsid w:val="006E1671"/>
    <w:rsid w:val="006F0493"/>
    <w:rsid w:val="006F6AAF"/>
    <w:rsid w:val="006F7392"/>
    <w:rsid w:val="0070000C"/>
    <w:rsid w:val="007001CA"/>
    <w:rsid w:val="0070293A"/>
    <w:rsid w:val="00704EF2"/>
    <w:rsid w:val="0070594A"/>
    <w:rsid w:val="00706D22"/>
    <w:rsid w:val="007079ED"/>
    <w:rsid w:val="007234AC"/>
    <w:rsid w:val="007362E2"/>
    <w:rsid w:val="00736E06"/>
    <w:rsid w:val="0074153E"/>
    <w:rsid w:val="007421B1"/>
    <w:rsid w:val="007433EE"/>
    <w:rsid w:val="00744D3B"/>
    <w:rsid w:val="00746A65"/>
    <w:rsid w:val="007473D7"/>
    <w:rsid w:val="0075095A"/>
    <w:rsid w:val="00752FF2"/>
    <w:rsid w:val="00754A74"/>
    <w:rsid w:val="0075597A"/>
    <w:rsid w:val="0075657C"/>
    <w:rsid w:val="007579ED"/>
    <w:rsid w:val="00761078"/>
    <w:rsid w:val="00761084"/>
    <w:rsid w:val="0076324D"/>
    <w:rsid w:val="00770B55"/>
    <w:rsid w:val="007722BD"/>
    <w:rsid w:val="00773135"/>
    <w:rsid w:val="00775560"/>
    <w:rsid w:val="00777360"/>
    <w:rsid w:val="00782D54"/>
    <w:rsid w:val="00792F38"/>
    <w:rsid w:val="00793168"/>
    <w:rsid w:val="00793E12"/>
    <w:rsid w:val="00796A17"/>
    <w:rsid w:val="007A671E"/>
    <w:rsid w:val="007B03F7"/>
    <w:rsid w:val="007B08AC"/>
    <w:rsid w:val="007B1547"/>
    <w:rsid w:val="007B1B18"/>
    <w:rsid w:val="007B310E"/>
    <w:rsid w:val="007B35DF"/>
    <w:rsid w:val="007B59C8"/>
    <w:rsid w:val="007C0B17"/>
    <w:rsid w:val="007C38C9"/>
    <w:rsid w:val="007C4643"/>
    <w:rsid w:val="007D535A"/>
    <w:rsid w:val="007E4F11"/>
    <w:rsid w:val="007E7A99"/>
    <w:rsid w:val="007F7054"/>
    <w:rsid w:val="008056B1"/>
    <w:rsid w:val="00814B2B"/>
    <w:rsid w:val="00816A0C"/>
    <w:rsid w:val="0082281A"/>
    <w:rsid w:val="00823504"/>
    <w:rsid w:val="0082396F"/>
    <w:rsid w:val="00826CB1"/>
    <w:rsid w:val="008300F3"/>
    <w:rsid w:val="00831045"/>
    <w:rsid w:val="0083352D"/>
    <w:rsid w:val="00835399"/>
    <w:rsid w:val="00835886"/>
    <w:rsid w:val="0083608D"/>
    <w:rsid w:val="00836AED"/>
    <w:rsid w:val="00836C94"/>
    <w:rsid w:val="00836CE7"/>
    <w:rsid w:val="00836DE1"/>
    <w:rsid w:val="00844022"/>
    <w:rsid w:val="008442D1"/>
    <w:rsid w:val="00846DDA"/>
    <w:rsid w:val="008513A1"/>
    <w:rsid w:val="00852499"/>
    <w:rsid w:val="00852759"/>
    <w:rsid w:val="00853460"/>
    <w:rsid w:val="00857608"/>
    <w:rsid w:val="00861D8A"/>
    <w:rsid w:val="008638A6"/>
    <w:rsid w:val="00865796"/>
    <w:rsid w:val="008664A5"/>
    <w:rsid w:val="00883482"/>
    <w:rsid w:val="00885A95"/>
    <w:rsid w:val="00886013"/>
    <w:rsid w:val="00886151"/>
    <w:rsid w:val="00896099"/>
    <w:rsid w:val="0089624E"/>
    <w:rsid w:val="008A588B"/>
    <w:rsid w:val="008A6B1E"/>
    <w:rsid w:val="008B2814"/>
    <w:rsid w:val="008B33D8"/>
    <w:rsid w:val="008C18DD"/>
    <w:rsid w:val="008C1D9E"/>
    <w:rsid w:val="008C2FF5"/>
    <w:rsid w:val="008C6051"/>
    <w:rsid w:val="008D4BDC"/>
    <w:rsid w:val="008D7950"/>
    <w:rsid w:val="008E20C5"/>
    <w:rsid w:val="008E3E04"/>
    <w:rsid w:val="008E572C"/>
    <w:rsid w:val="009041A5"/>
    <w:rsid w:val="0090444C"/>
    <w:rsid w:val="0091135D"/>
    <w:rsid w:val="00912EB3"/>
    <w:rsid w:val="00914F48"/>
    <w:rsid w:val="009200A9"/>
    <w:rsid w:val="00920A27"/>
    <w:rsid w:val="00920B24"/>
    <w:rsid w:val="009226A4"/>
    <w:rsid w:val="00922FF5"/>
    <w:rsid w:val="00930F76"/>
    <w:rsid w:val="00934159"/>
    <w:rsid w:val="00935702"/>
    <w:rsid w:val="00943799"/>
    <w:rsid w:val="009550BF"/>
    <w:rsid w:val="00956E2C"/>
    <w:rsid w:val="00957A05"/>
    <w:rsid w:val="0097326D"/>
    <w:rsid w:val="009801A0"/>
    <w:rsid w:val="00980BE9"/>
    <w:rsid w:val="009826F0"/>
    <w:rsid w:val="00986D62"/>
    <w:rsid w:val="009928D3"/>
    <w:rsid w:val="0099366D"/>
    <w:rsid w:val="009976C8"/>
    <w:rsid w:val="009A13BF"/>
    <w:rsid w:val="009A16F6"/>
    <w:rsid w:val="009B2132"/>
    <w:rsid w:val="009B53A2"/>
    <w:rsid w:val="009B7050"/>
    <w:rsid w:val="009C16E4"/>
    <w:rsid w:val="009C2011"/>
    <w:rsid w:val="009C4066"/>
    <w:rsid w:val="009D1CF7"/>
    <w:rsid w:val="009D3E6B"/>
    <w:rsid w:val="009D7921"/>
    <w:rsid w:val="009E12EB"/>
    <w:rsid w:val="009E6981"/>
    <w:rsid w:val="009E7527"/>
    <w:rsid w:val="009F1D9A"/>
    <w:rsid w:val="009F266D"/>
    <w:rsid w:val="009F44E2"/>
    <w:rsid w:val="009F566B"/>
    <w:rsid w:val="009F6A69"/>
    <w:rsid w:val="00A00457"/>
    <w:rsid w:val="00A018DB"/>
    <w:rsid w:val="00A067C9"/>
    <w:rsid w:val="00A10F3C"/>
    <w:rsid w:val="00A1122A"/>
    <w:rsid w:val="00A15C41"/>
    <w:rsid w:val="00A25548"/>
    <w:rsid w:val="00A2576B"/>
    <w:rsid w:val="00A25810"/>
    <w:rsid w:val="00A25CA8"/>
    <w:rsid w:val="00A3540F"/>
    <w:rsid w:val="00A375D5"/>
    <w:rsid w:val="00A426D0"/>
    <w:rsid w:val="00A43C2C"/>
    <w:rsid w:val="00A45670"/>
    <w:rsid w:val="00A46E14"/>
    <w:rsid w:val="00A53B97"/>
    <w:rsid w:val="00A53F74"/>
    <w:rsid w:val="00A6742F"/>
    <w:rsid w:val="00A71775"/>
    <w:rsid w:val="00A729C7"/>
    <w:rsid w:val="00A83618"/>
    <w:rsid w:val="00A84489"/>
    <w:rsid w:val="00A853DD"/>
    <w:rsid w:val="00A92E6B"/>
    <w:rsid w:val="00A96454"/>
    <w:rsid w:val="00AA01FE"/>
    <w:rsid w:val="00AA05AA"/>
    <w:rsid w:val="00AA37EF"/>
    <w:rsid w:val="00AA4DBC"/>
    <w:rsid w:val="00AA6D01"/>
    <w:rsid w:val="00AA7429"/>
    <w:rsid w:val="00AB4B9F"/>
    <w:rsid w:val="00AB5343"/>
    <w:rsid w:val="00AB7A34"/>
    <w:rsid w:val="00AC7825"/>
    <w:rsid w:val="00AD19F5"/>
    <w:rsid w:val="00AD4138"/>
    <w:rsid w:val="00AD6966"/>
    <w:rsid w:val="00AD70B6"/>
    <w:rsid w:val="00AE334A"/>
    <w:rsid w:val="00AE4845"/>
    <w:rsid w:val="00AE498E"/>
    <w:rsid w:val="00AF35F4"/>
    <w:rsid w:val="00AF4485"/>
    <w:rsid w:val="00AF6214"/>
    <w:rsid w:val="00B026C5"/>
    <w:rsid w:val="00B035FD"/>
    <w:rsid w:val="00B06A45"/>
    <w:rsid w:val="00B06E67"/>
    <w:rsid w:val="00B133BC"/>
    <w:rsid w:val="00B14C7E"/>
    <w:rsid w:val="00B16446"/>
    <w:rsid w:val="00B16D8C"/>
    <w:rsid w:val="00B1706D"/>
    <w:rsid w:val="00B20488"/>
    <w:rsid w:val="00B20A5E"/>
    <w:rsid w:val="00B212F9"/>
    <w:rsid w:val="00B22599"/>
    <w:rsid w:val="00B23282"/>
    <w:rsid w:val="00B24E3B"/>
    <w:rsid w:val="00B2677F"/>
    <w:rsid w:val="00B3194B"/>
    <w:rsid w:val="00B342EF"/>
    <w:rsid w:val="00B34D78"/>
    <w:rsid w:val="00B36ED4"/>
    <w:rsid w:val="00B42466"/>
    <w:rsid w:val="00B44428"/>
    <w:rsid w:val="00B519B1"/>
    <w:rsid w:val="00B5624E"/>
    <w:rsid w:val="00B80450"/>
    <w:rsid w:val="00B83C31"/>
    <w:rsid w:val="00B85B74"/>
    <w:rsid w:val="00B85CD2"/>
    <w:rsid w:val="00B867BE"/>
    <w:rsid w:val="00BB1E92"/>
    <w:rsid w:val="00BB2220"/>
    <w:rsid w:val="00BB349D"/>
    <w:rsid w:val="00BC49DB"/>
    <w:rsid w:val="00BC4C8E"/>
    <w:rsid w:val="00BC63CB"/>
    <w:rsid w:val="00BC6579"/>
    <w:rsid w:val="00BC767C"/>
    <w:rsid w:val="00BD1594"/>
    <w:rsid w:val="00BD2644"/>
    <w:rsid w:val="00BD2D36"/>
    <w:rsid w:val="00BD4630"/>
    <w:rsid w:val="00BD5A36"/>
    <w:rsid w:val="00BE1D70"/>
    <w:rsid w:val="00BE3DBB"/>
    <w:rsid w:val="00C020CD"/>
    <w:rsid w:val="00C062EE"/>
    <w:rsid w:val="00C06FBB"/>
    <w:rsid w:val="00C12716"/>
    <w:rsid w:val="00C13E39"/>
    <w:rsid w:val="00C13E6F"/>
    <w:rsid w:val="00C300E8"/>
    <w:rsid w:val="00C301C4"/>
    <w:rsid w:val="00C304E5"/>
    <w:rsid w:val="00C3096C"/>
    <w:rsid w:val="00C30DC8"/>
    <w:rsid w:val="00C34AFE"/>
    <w:rsid w:val="00C3501D"/>
    <w:rsid w:val="00C3662B"/>
    <w:rsid w:val="00C36641"/>
    <w:rsid w:val="00C44059"/>
    <w:rsid w:val="00C509BA"/>
    <w:rsid w:val="00C509C5"/>
    <w:rsid w:val="00C50A9D"/>
    <w:rsid w:val="00C51B60"/>
    <w:rsid w:val="00C52777"/>
    <w:rsid w:val="00C531DA"/>
    <w:rsid w:val="00C541E9"/>
    <w:rsid w:val="00C57A3B"/>
    <w:rsid w:val="00C65EA3"/>
    <w:rsid w:val="00C67888"/>
    <w:rsid w:val="00C74E4A"/>
    <w:rsid w:val="00C764DD"/>
    <w:rsid w:val="00C776D9"/>
    <w:rsid w:val="00C80F60"/>
    <w:rsid w:val="00C9304C"/>
    <w:rsid w:val="00CA14F0"/>
    <w:rsid w:val="00CA17C0"/>
    <w:rsid w:val="00CA3475"/>
    <w:rsid w:val="00CA36A1"/>
    <w:rsid w:val="00CA7169"/>
    <w:rsid w:val="00CB0666"/>
    <w:rsid w:val="00CB4F9C"/>
    <w:rsid w:val="00CB73FB"/>
    <w:rsid w:val="00CC399B"/>
    <w:rsid w:val="00CC3B4F"/>
    <w:rsid w:val="00CC5D8A"/>
    <w:rsid w:val="00CD2011"/>
    <w:rsid w:val="00CD4E8B"/>
    <w:rsid w:val="00D00DB5"/>
    <w:rsid w:val="00D04BF0"/>
    <w:rsid w:val="00D06BBE"/>
    <w:rsid w:val="00D1245C"/>
    <w:rsid w:val="00D14AB1"/>
    <w:rsid w:val="00D15DFE"/>
    <w:rsid w:val="00D308AA"/>
    <w:rsid w:val="00D3490D"/>
    <w:rsid w:val="00D42E22"/>
    <w:rsid w:val="00D46321"/>
    <w:rsid w:val="00D60B54"/>
    <w:rsid w:val="00D613B2"/>
    <w:rsid w:val="00D6557F"/>
    <w:rsid w:val="00D65717"/>
    <w:rsid w:val="00D74BB9"/>
    <w:rsid w:val="00D75F7F"/>
    <w:rsid w:val="00D81229"/>
    <w:rsid w:val="00D83103"/>
    <w:rsid w:val="00D84A38"/>
    <w:rsid w:val="00D84F04"/>
    <w:rsid w:val="00D85771"/>
    <w:rsid w:val="00D9017A"/>
    <w:rsid w:val="00D93F4A"/>
    <w:rsid w:val="00DA19E5"/>
    <w:rsid w:val="00DA663F"/>
    <w:rsid w:val="00DB046B"/>
    <w:rsid w:val="00DB2209"/>
    <w:rsid w:val="00DB7742"/>
    <w:rsid w:val="00DC0D5E"/>
    <w:rsid w:val="00DC6423"/>
    <w:rsid w:val="00DC7345"/>
    <w:rsid w:val="00DD76DE"/>
    <w:rsid w:val="00DE0577"/>
    <w:rsid w:val="00DE1694"/>
    <w:rsid w:val="00DE4AB4"/>
    <w:rsid w:val="00DE4CC3"/>
    <w:rsid w:val="00DE5E3A"/>
    <w:rsid w:val="00DF0FF5"/>
    <w:rsid w:val="00DF23D6"/>
    <w:rsid w:val="00E0037D"/>
    <w:rsid w:val="00E01000"/>
    <w:rsid w:val="00E0317A"/>
    <w:rsid w:val="00E06A3B"/>
    <w:rsid w:val="00E1018C"/>
    <w:rsid w:val="00E104E3"/>
    <w:rsid w:val="00E10884"/>
    <w:rsid w:val="00E12165"/>
    <w:rsid w:val="00E1640E"/>
    <w:rsid w:val="00E21138"/>
    <w:rsid w:val="00E3529D"/>
    <w:rsid w:val="00E36734"/>
    <w:rsid w:val="00E37B5E"/>
    <w:rsid w:val="00E42B26"/>
    <w:rsid w:val="00E43EB0"/>
    <w:rsid w:val="00E4437F"/>
    <w:rsid w:val="00E4481C"/>
    <w:rsid w:val="00E45334"/>
    <w:rsid w:val="00E47841"/>
    <w:rsid w:val="00E47C50"/>
    <w:rsid w:val="00E47FB9"/>
    <w:rsid w:val="00E5059D"/>
    <w:rsid w:val="00E51C1C"/>
    <w:rsid w:val="00E5257A"/>
    <w:rsid w:val="00E62E1D"/>
    <w:rsid w:val="00E634CD"/>
    <w:rsid w:val="00E64F7A"/>
    <w:rsid w:val="00E65BB9"/>
    <w:rsid w:val="00E66E95"/>
    <w:rsid w:val="00E7247E"/>
    <w:rsid w:val="00E74DB0"/>
    <w:rsid w:val="00E774DF"/>
    <w:rsid w:val="00E77627"/>
    <w:rsid w:val="00E848D6"/>
    <w:rsid w:val="00E869B4"/>
    <w:rsid w:val="00E94C4E"/>
    <w:rsid w:val="00E95770"/>
    <w:rsid w:val="00EA3AE8"/>
    <w:rsid w:val="00EA669C"/>
    <w:rsid w:val="00EA692B"/>
    <w:rsid w:val="00EB2977"/>
    <w:rsid w:val="00EB3F63"/>
    <w:rsid w:val="00EB5DC1"/>
    <w:rsid w:val="00EB6DA1"/>
    <w:rsid w:val="00EB71E7"/>
    <w:rsid w:val="00EC3AF3"/>
    <w:rsid w:val="00EC52AC"/>
    <w:rsid w:val="00ED20C7"/>
    <w:rsid w:val="00ED723B"/>
    <w:rsid w:val="00ED7281"/>
    <w:rsid w:val="00ED770B"/>
    <w:rsid w:val="00EE1F88"/>
    <w:rsid w:val="00EE3BD0"/>
    <w:rsid w:val="00EE733E"/>
    <w:rsid w:val="00EF0984"/>
    <w:rsid w:val="00EF49E7"/>
    <w:rsid w:val="00F031CC"/>
    <w:rsid w:val="00F042DC"/>
    <w:rsid w:val="00F0709D"/>
    <w:rsid w:val="00F11E27"/>
    <w:rsid w:val="00F14A98"/>
    <w:rsid w:val="00F16DC4"/>
    <w:rsid w:val="00F17BB6"/>
    <w:rsid w:val="00F23BD9"/>
    <w:rsid w:val="00F23DF3"/>
    <w:rsid w:val="00F253CF"/>
    <w:rsid w:val="00F365C1"/>
    <w:rsid w:val="00F40B55"/>
    <w:rsid w:val="00F40CF9"/>
    <w:rsid w:val="00F41045"/>
    <w:rsid w:val="00F506AA"/>
    <w:rsid w:val="00F51A93"/>
    <w:rsid w:val="00F5206B"/>
    <w:rsid w:val="00F53FDD"/>
    <w:rsid w:val="00F55360"/>
    <w:rsid w:val="00F6048C"/>
    <w:rsid w:val="00F61CBD"/>
    <w:rsid w:val="00F74A5A"/>
    <w:rsid w:val="00F74FB1"/>
    <w:rsid w:val="00F81523"/>
    <w:rsid w:val="00F90F61"/>
    <w:rsid w:val="00F9524D"/>
    <w:rsid w:val="00F96CF8"/>
    <w:rsid w:val="00F97099"/>
    <w:rsid w:val="00FA3AE4"/>
    <w:rsid w:val="00FA5F93"/>
    <w:rsid w:val="00FA6593"/>
    <w:rsid w:val="00FA6EB6"/>
    <w:rsid w:val="00FA71FF"/>
    <w:rsid w:val="00FB72A2"/>
    <w:rsid w:val="00FB72EB"/>
    <w:rsid w:val="00FC1615"/>
    <w:rsid w:val="00FC1C15"/>
    <w:rsid w:val="00FD0949"/>
    <w:rsid w:val="00FD1B8D"/>
    <w:rsid w:val="00FD7789"/>
    <w:rsid w:val="00FE0590"/>
    <w:rsid w:val="00FE4131"/>
    <w:rsid w:val="00FF1529"/>
    <w:rsid w:val="00FF2403"/>
    <w:rsid w:val="00FF3FA9"/>
    <w:rsid w:val="00FF6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4F0B24"/>
  <w15:docId w15:val="{7A0DD31D-33B5-4919-B63E-80CCF03D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40F"/>
  </w:style>
  <w:style w:type="paragraph" w:styleId="10">
    <w:name w:val="heading 1"/>
    <w:basedOn w:val="a"/>
    <w:next w:val="a"/>
    <w:link w:val="11"/>
    <w:uiPriority w:val="9"/>
    <w:qFormat/>
    <w:rsid w:val="00E37B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uiPriority w:val="9"/>
    <w:semiHidden/>
    <w:unhideWhenUsed/>
    <w:qFormat/>
    <w:rsid w:val="004C4F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453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Название объекта11"/>
    <w:basedOn w:val="a"/>
    <w:qFormat/>
    <w:rsid w:val="00B16446"/>
    <w:pPr>
      <w:suppressLineNumbers/>
      <w:spacing w:before="120" w:after="120"/>
    </w:pPr>
    <w:rPr>
      <w:rFonts w:ascii="Calibri" w:eastAsia="Calibri" w:hAnsi="Calibri" w:cs="Arial"/>
      <w:i/>
      <w:iCs/>
      <w:sz w:val="24"/>
      <w:szCs w:val="24"/>
    </w:rPr>
  </w:style>
  <w:style w:type="character" w:customStyle="1" w:styleId="y2iqfc">
    <w:name w:val="y2iqfc"/>
    <w:basedOn w:val="a0"/>
    <w:qFormat/>
    <w:rsid w:val="00B16446"/>
  </w:style>
  <w:style w:type="paragraph" w:styleId="a3">
    <w:name w:val="List Paragraph"/>
    <w:basedOn w:val="a"/>
    <w:uiPriority w:val="34"/>
    <w:qFormat/>
    <w:rsid w:val="00B16446"/>
    <w:pPr>
      <w:suppressAutoHyphens/>
      <w:ind w:left="720"/>
      <w:contextualSpacing/>
    </w:pPr>
    <w:rPr>
      <w:rFonts w:ascii="Calibri" w:eastAsia="Calibri" w:hAnsi="Calibri" w:cs="Times New Roman"/>
      <w:lang w:eastAsia="zh-CN"/>
    </w:rPr>
  </w:style>
  <w:style w:type="paragraph" w:styleId="a4">
    <w:name w:val="No Spacing"/>
    <w:uiPriority w:val="1"/>
    <w:qFormat/>
    <w:rsid w:val="00B16446"/>
    <w:pPr>
      <w:spacing w:after="0" w:line="240" w:lineRule="auto"/>
    </w:pPr>
  </w:style>
  <w:style w:type="paragraph" w:styleId="a5">
    <w:name w:val="Normal (Web)"/>
    <w:basedOn w:val="a"/>
    <w:uiPriority w:val="99"/>
    <w:unhideWhenUsed/>
    <w:qFormat/>
    <w:rsid w:val="006259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25951"/>
    <w:rPr>
      <w:b/>
      <w:bCs/>
    </w:rPr>
  </w:style>
  <w:style w:type="character" w:customStyle="1" w:styleId="katex-mathml">
    <w:name w:val="katex-mathml"/>
    <w:basedOn w:val="a0"/>
    <w:rsid w:val="0048763B"/>
  </w:style>
  <w:style w:type="character" w:customStyle="1" w:styleId="mord">
    <w:name w:val="mord"/>
    <w:basedOn w:val="a0"/>
    <w:rsid w:val="0048763B"/>
  </w:style>
  <w:style w:type="character" w:customStyle="1" w:styleId="mrel">
    <w:name w:val="mrel"/>
    <w:basedOn w:val="a0"/>
    <w:rsid w:val="0048763B"/>
  </w:style>
  <w:style w:type="character" w:customStyle="1" w:styleId="mopen">
    <w:name w:val="mopen"/>
    <w:basedOn w:val="a0"/>
    <w:rsid w:val="0048763B"/>
  </w:style>
  <w:style w:type="character" w:customStyle="1" w:styleId="mbin">
    <w:name w:val="mbin"/>
    <w:basedOn w:val="a0"/>
    <w:rsid w:val="0048763B"/>
  </w:style>
  <w:style w:type="character" w:customStyle="1" w:styleId="mclose">
    <w:name w:val="mclose"/>
    <w:basedOn w:val="a0"/>
    <w:rsid w:val="0048763B"/>
  </w:style>
  <w:style w:type="character" w:customStyle="1" w:styleId="vlist-s">
    <w:name w:val="vlist-s"/>
    <w:basedOn w:val="a0"/>
    <w:rsid w:val="0048763B"/>
  </w:style>
  <w:style w:type="paragraph" w:styleId="a7">
    <w:name w:val="Balloon Text"/>
    <w:basedOn w:val="a"/>
    <w:link w:val="a8"/>
    <w:uiPriority w:val="99"/>
    <w:semiHidden/>
    <w:unhideWhenUsed/>
    <w:rsid w:val="004876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763B"/>
    <w:rPr>
      <w:rFonts w:ascii="Tahoma" w:hAnsi="Tahoma" w:cs="Tahoma"/>
      <w:sz w:val="16"/>
      <w:szCs w:val="16"/>
    </w:rPr>
  </w:style>
  <w:style w:type="paragraph" w:styleId="a9">
    <w:name w:val="Title"/>
    <w:basedOn w:val="a"/>
    <w:next w:val="a"/>
    <w:link w:val="aa"/>
    <w:uiPriority w:val="10"/>
    <w:qFormat/>
    <w:rsid w:val="00FA65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FA6593"/>
    <w:rPr>
      <w:rFonts w:asciiTheme="majorHAnsi" w:eastAsiaTheme="majorEastAsia" w:hAnsiTheme="majorHAnsi" w:cstheme="majorBidi"/>
      <w:spacing w:val="-10"/>
      <w:kern w:val="28"/>
      <w:sz w:val="56"/>
      <w:szCs w:val="56"/>
    </w:rPr>
  </w:style>
  <w:style w:type="paragraph" w:styleId="ab">
    <w:name w:val="Plain Text"/>
    <w:basedOn w:val="a"/>
    <w:link w:val="ac"/>
    <w:uiPriority w:val="99"/>
    <w:unhideWhenUsed/>
    <w:rsid w:val="00533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Текст Знак"/>
    <w:basedOn w:val="a0"/>
    <w:link w:val="ab"/>
    <w:uiPriority w:val="99"/>
    <w:rsid w:val="0053310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45334"/>
    <w:rPr>
      <w:rFonts w:ascii="Times New Roman" w:eastAsia="Times New Roman" w:hAnsi="Times New Roman" w:cs="Times New Roman"/>
      <w:b/>
      <w:bCs/>
      <w:sz w:val="27"/>
      <w:szCs w:val="27"/>
      <w:lang w:eastAsia="ru-RU"/>
    </w:rPr>
  </w:style>
  <w:style w:type="table" w:styleId="ad">
    <w:name w:val="Table Grid"/>
    <w:basedOn w:val="a1"/>
    <w:uiPriority w:val="59"/>
    <w:rsid w:val="00E03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646CB1"/>
    <w:rPr>
      <w:color w:val="0000FF" w:themeColor="hyperlink"/>
      <w:u w:val="single"/>
    </w:rPr>
  </w:style>
  <w:style w:type="character" w:customStyle="1" w:styleId="12">
    <w:name w:val="Неразрешенное упоминание1"/>
    <w:basedOn w:val="a0"/>
    <w:uiPriority w:val="99"/>
    <w:semiHidden/>
    <w:unhideWhenUsed/>
    <w:rsid w:val="00646CB1"/>
    <w:rPr>
      <w:color w:val="605E5C"/>
      <w:shd w:val="clear" w:color="auto" w:fill="E1DFDD"/>
    </w:rPr>
  </w:style>
  <w:style w:type="character" w:customStyle="1" w:styleId="21">
    <w:name w:val="Заголовок 2 Знак"/>
    <w:basedOn w:val="a0"/>
    <w:link w:val="20"/>
    <w:rsid w:val="004C4F00"/>
    <w:rPr>
      <w:rFonts w:asciiTheme="majorHAnsi" w:eastAsiaTheme="majorEastAsia" w:hAnsiTheme="majorHAnsi" w:cstheme="majorBidi"/>
      <w:color w:val="365F91" w:themeColor="accent1" w:themeShade="BF"/>
      <w:sz w:val="26"/>
      <w:szCs w:val="26"/>
    </w:rPr>
  </w:style>
  <w:style w:type="paragraph" w:customStyle="1" w:styleId="BodyTextFirstIndent1">
    <w:name w:val="Body Text First Indent1"/>
    <w:basedOn w:val="af"/>
    <w:rsid w:val="004C4F00"/>
    <w:pPr>
      <w:suppressAutoHyphens/>
      <w:spacing w:after="200"/>
      <w:ind w:firstLine="360"/>
    </w:pPr>
    <w:rPr>
      <w:rFonts w:ascii="Calibri" w:eastAsia="Calibri" w:hAnsi="Calibri" w:cs="Times New Roman"/>
      <w:sz w:val="20"/>
      <w:szCs w:val="20"/>
      <w:lang w:eastAsia="zh-CN"/>
    </w:rPr>
  </w:style>
  <w:style w:type="character" w:customStyle="1" w:styleId="apple-converted-space">
    <w:name w:val="apple-converted-space"/>
    <w:basedOn w:val="a0"/>
    <w:rsid w:val="004C4F00"/>
  </w:style>
  <w:style w:type="paragraph" w:styleId="af">
    <w:name w:val="Body Text"/>
    <w:basedOn w:val="a"/>
    <w:link w:val="af0"/>
    <w:uiPriority w:val="99"/>
    <w:semiHidden/>
    <w:unhideWhenUsed/>
    <w:rsid w:val="004C4F00"/>
    <w:pPr>
      <w:spacing w:after="120"/>
    </w:pPr>
  </w:style>
  <w:style w:type="character" w:customStyle="1" w:styleId="af0">
    <w:name w:val="Основной текст Знак"/>
    <w:basedOn w:val="a0"/>
    <w:link w:val="af"/>
    <w:uiPriority w:val="99"/>
    <w:semiHidden/>
    <w:rsid w:val="004C4F00"/>
  </w:style>
  <w:style w:type="table" w:customStyle="1" w:styleId="PlainTable21">
    <w:name w:val="Plain Table 21"/>
    <w:basedOn w:val="a1"/>
    <w:uiPriority w:val="42"/>
    <w:rsid w:val="009B53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uthor">
    <w:name w:val="author"/>
    <w:basedOn w:val="a0"/>
    <w:rsid w:val="00301B6A"/>
  </w:style>
  <w:style w:type="paragraph" w:customStyle="1" w:styleId="13">
    <w:name w:val="Без интервала1"/>
    <w:rsid w:val="00F506AA"/>
    <w:pPr>
      <w:suppressAutoHyphens/>
      <w:spacing w:after="0" w:line="240" w:lineRule="auto"/>
    </w:pPr>
    <w:rPr>
      <w:rFonts w:ascii="Calibri" w:eastAsia="Calibri" w:hAnsi="Calibri" w:cs="Calibri"/>
      <w:lang w:eastAsia="zh-CN"/>
    </w:rPr>
  </w:style>
  <w:style w:type="character" w:customStyle="1" w:styleId="11">
    <w:name w:val="Заголовок 1 Знак"/>
    <w:basedOn w:val="a0"/>
    <w:link w:val="10"/>
    <w:uiPriority w:val="9"/>
    <w:rsid w:val="00E37B5E"/>
    <w:rPr>
      <w:rFonts w:asciiTheme="majorHAnsi" w:eastAsiaTheme="majorEastAsia" w:hAnsiTheme="majorHAnsi" w:cstheme="majorBidi"/>
      <w:color w:val="365F91" w:themeColor="accent1" w:themeShade="BF"/>
      <w:sz w:val="32"/>
      <w:szCs w:val="32"/>
    </w:rPr>
  </w:style>
  <w:style w:type="paragraph" w:styleId="af1">
    <w:name w:val="header"/>
    <w:basedOn w:val="a"/>
    <w:link w:val="af2"/>
    <w:uiPriority w:val="99"/>
    <w:unhideWhenUsed/>
    <w:rsid w:val="00330F3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30F39"/>
  </w:style>
  <w:style w:type="paragraph" w:styleId="af3">
    <w:name w:val="footer"/>
    <w:basedOn w:val="a"/>
    <w:link w:val="af4"/>
    <w:uiPriority w:val="99"/>
    <w:unhideWhenUsed/>
    <w:rsid w:val="00330F3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30F39"/>
  </w:style>
  <w:style w:type="numbering" w:customStyle="1" w:styleId="1">
    <w:name w:val="Текущий список1"/>
    <w:uiPriority w:val="99"/>
    <w:rsid w:val="00865796"/>
    <w:pPr>
      <w:numPr>
        <w:numId w:val="22"/>
      </w:numPr>
    </w:pPr>
  </w:style>
  <w:style w:type="numbering" w:customStyle="1" w:styleId="2">
    <w:name w:val="Текущий список2"/>
    <w:uiPriority w:val="99"/>
    <w:rsid w:val="00865796"/>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4796">
      <w:bodyDiv w:val="1"/>
      <w:marLeft w:val="0"/>
      <w:marRight w:val="0"/>
      <w:marTop w:val="0"/>
      <w:marBottom w:val="0"/>
      <w:divBdr>
        <w:top w:val="none" w:sz="0" w:space="0" w:color="auto"/>
        <w:left w:val="none" w:sz="0" w:space="0" w:color="auto"/>
        <w:bottom w:val="none" w:sz="0" w:space="0" w:color="auto"/>
        <w:right w:val="none" w:sz="0" w:space="0" w:color="auto"/>
      </w:divBdr>
    </w:div>
    <w:div w:id="209077533">
      <w:bodyDiv w:val="1"/>
      <w:marLeft w:val="0"/>
      <w:marRight w:val="0"/>
      <w:marTop w:val="0"/>
      <w:marBottom w:val="0"/>
      <w:divBdr>
        <w:top w:val="none" w:sz="0" w:space="0" w:color="auto"/>
        <w:left w:val="none" w:sz="0" w:space="0" w:color="auto"/>
        <w:bottom w:val="none" w:sz="0" w:space="0" w:color="auto"/>
        <w:right w:val="none" w:sz="0" w:space="0" w:color="auto"/>
      </w:divBdr>
    </w:div>
    <w:div w:id="405539882">
      <w:bodyDiv w:val="1"/>
      <w:marLeft w:val="0"/>
      <w:marRight w:val="0"/>
      <w:marTop w:val="0"/>
      <w:marBottom w:val="0"/>
      <w:divBdr>
        <w:top w:val="none" w:sz="0" w:space="0" w:color="auto"/>
        <w:left w:val="none" w:sz="0" w:space="0" w:color="auto"/>
        <w:bottom w:val="none" w:sz="0" w:space="0" w:color="auto"/>
        <w:right w:val="none" w:sz="0" w:space="0" w:color="auto"/>
      </w:divBdr>
      <w:divsChild>
        <w:div w:id="816917110">
          <w:marLeft w:val="0"/>
          <w:marRight w:val="0"/>
          <w:marTop w:val="0"/>
          <w:marBottom w:val="0"/>
          <w:divBdr>
            <w:top w:val="none" w:sz="0" w:space="0" w:color="auto"/>
            <w:left w:val="none" w:sz="0" w:space="0" w:color="auto"/>
            <w:bottom w:val="none" w:sz="0" w:space="0" w:color="auto"/>
            <w:right w:val="none" w:sz="0" w:space="0" w:color="auto"/>
          </w:divBdr>
          <w:divsChild>
            <w:div w:id="390076322">
              <w:marLeft w:val="0"/>
              <w:marRight w:val="0"/>
              <w:marTop w:val="0"/>
              <w:marBottom w:val="0"/>
              <w:divBdr>
                <w:top w:val="none" w:sz="0" w:space="0" w:color="auto"/>
                <w:left w:val="none" w:sz="0" w:space="0" w:color="auto"/>
                <w:bottom w:val="none" w:sz="0" w:space="0" w:color="auto"/>
                <w:right w:val="none" w:sz="0" w:space="0" w:color="auto"/>
              </w:divBdr>
              <w:divsChild>
                <w:div w:id="1726877250">
                  <w:marLeft w:val="0"/>
                  <w:marRight w:val="0"/>
                  <w:marTop w:val="0"/>
                  <w:marBottom w:val="0"/>
                  <w:divBdr>
                    <w:top w:val="none" w:sz="0" w:space="0" w:color="auto"/>
                    <w:left w:val="none" w:sz="0" w:space="0" w:color="auto"/>
                    <w:bottom w:val="none" w:sz="0" w:space="0" w:color="auto"/>
                    <w:right w:val="none" w:sz="0" w:space="0" w:color="auto"/>
                  </w:divBdr>
                  <w:divsChild>
                    <w:div w:id="1119909485">
                      <w:marLeft w:val="0"/>
                      <w:marRight w:val="0"/>
                      <w:marTop w:val="0"/>
                      <w:marBottom w:val="0"/>
                      <w:divBdr>
                        <w:top w:val="none" w:sz="0" w:space="0" w:color="auto"/>
                        <w:left w:val="none" w:sz="0" w:space="0" w:color="auto"/>
                        <w:bottom w:val="none" w:sz="0" w:space="0" w:color="auto"/>
                        <w:right w:val="none" w:sz="0" w:space="0" w:color="auto"/>
                      </w:divBdr>
                      <w:divsChild>
                        <w:div w:id="128087217">
                          <w:marLeft w:val="0"/>
                          <w:marRight w:val="0"/>
                          <w:marTop w:val="0"/>
                          <w:marBottom w:val="0"/>
                          <w:divBdr>
                            <w:top w:val="none" w:sz="0" w:space="0" w:color="auto"/>
                            <w:left w:val="none" w:sz="0" w:space="0" w:color="auto"/>
                            <w:bottom w:val="none" w:sz="0" w:space="0" w:color="auto"/>
                            <w:right w:val="none" w:sz="0" w:space="0" w:color="auto"/>
                          </w:divBdr>
                          <w:divsChild>
                            <w:div w:id="1384910762">
                              <w:marLeft w:val="0"/>
                              <w:marRight w:val="0"/>
                              <w:marTop w:val="0"/>
                              <w:marBottom w:val="0"/>
                              <w:divBdr>
                                <w:top w:val="none" w:sz="0" w:space="0" w:color="auto"/>
                                <w:left w:val="none" w:sz="0" w:space="0" w:color="auto"/>
                                <w:bottom w:val="none" w:sz="0" w:space="0" w:color="auto"/>
                                <w:right w:val="none" w:sz="0" w:space="0" w:color="auto"/>
                              </w:divBdr>
                              <w:divsChild>
                                <w:div w:id="1765882022">
                                  <w:marLeft w:val="0"/>
                                  <w:marRight w:val="0"/>
                                  <w:marTop w:val="0"/>
                                  <w:marBottom w:val="0"/>
                                  <w:divBdr>
                                    <w:top w:val="none" w:sz="0" w:space="0" w:color="auto"/>
                                    <w:left w:val="none" w:sz="0" w:space="0" w:color="auto"/>
                                    <w:bottom w:val="none" w:sz="0" w:space="0" w:color="auto"/>
                                    <w:right w:val="none" w:sz="0" w:space="0" w:color="auto"/>
                                  </w:divBdr>
                                  <w:divsChild>
                                    <w:div w:id="1980766329">
                                      <w:marLeft w:val="0"/>
                                      <w:marRight w:val="0"/>
                                      <w:marTop w:val="0"/>
                                      <w:marBottom w:val="0"/>
                                      <w:divBdr>
                                        <w:top w:val="none" w:sz="0" w:space="0" w:color="auto"/>
                                        <w:left w:val="none" w:sz="0" w:space="0" w:color="auto"/>
                                        <w:bottom w:val="none" w:sz="0" w:space="0" w:color="auto"/>
                                        <w:right w:val="none" w:sz="0" w:space="0" w:color="auto"/>
                                      </w:divBdr>
                                      <w:divsChild>
                                        <w:div w:id="2109546421">
                                          <w:marLeft w:val="0"/>
                                          <w:marRight w:val="0"/>
                                          <w:marTop w:val="0"/>
                                          <w:marBottom w:val="0"/>
                                          <w:divBdr>
                                            <w:top w:val="none" w:sz="0" w:space="0" w:color="auto"/>
                                            <w:left w:val="none" w:sz="0" w:space="0" w:color="auto"/>
                                            <w:bottom w:val="none" w:sz="0" w:space="0" w:color="auto"/>
                                            <w:right w:val="none" w:sz="0" w:space="0" w:color="auto"/>
                                          </w:divBdr>
                                          <w:divsChild>
                                            <w:div w:id="2142765860">
                                              <w:marLeft w:val="0"/>
                                              <w:marRight w:val="0"/>
                                              <w:marTop w:val="0"/>
                                              <w:marBottom w:val="0"/>
                                              <w:divBdr>
                                                <w:top w:val="none" w:sz="0" w:space="0" w:color="auto"/>
                                                <w:left w:val="none" w:sz="0" w:space="0" w:color="auto"/>
                                                <w:bottom w:val="none" w:sz="0" w:space="0" w:color="auto"/>
                                                <w:right w:val="none" w:sz="0" w:space="0" w:color="auto"/>
                                              </w:divBdr>
                                              <w:divsChild>
                                                <w:div w:id="289169098">
                                                  <w:marLeft w:val="0"/>
                                                  <w:marRight w:val="0"/>
                                                  <w:marTop w:val="0"/>
                                                  <w:marBottom w:val="0"/>
                                                  <w:divBdr>
                                                    <w:top w:val="none" w:sz="0" w:space="0" w:color="auto"/>
                                                    <w:left w:val="none" w:sz="0" w:space="0" w:color="auto"/>
                                                    <w:bottom w:val="none" w:sz="0" w:space="0" w:color="auto"/>
                                                    <w:right w:val="none" w:sz="0" w:space="0" w:color="auto"/>
                                                  </w:divBdr>
                                                  <w:divsChild>
                                                    <w:div w:id="1970475173">
                                                      <w:marLeft w:val="0"/>
                                                      <w:marRight w:val="0"/>
                                                      <w:marTop w:val="0"/>
                                                      <w:marBottom w:val="0"/>
                                                      <w:divBdr>
                                                        <w:top w:val="none" w:sz="0" w:space="0" w:color="auto"/>
                                                        <w:left w:val="none" w:sz="0" w:space="0" w:color="auto"/>
                                                        <w:bottom w:val="none" w:sz="0" w:space="0" w:color="auto"/>
                                                        <w:right w:val="none" w:sz="0" w:space="0" w:color="auto"/>
                                                      </w:divBdr>
                                                      <w:divsChild>
                                                        <w:div w:id="3876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3348537">
      <w:bodyDiv w:val="1"/>
      <w:marLeft w:val="0"/>
      <w:marRight w:val="0"/>
      <w:marTop w:val="0"/>
      <w:marBottom w:val="0"/>
      <w:divBdr>
        <w:top w:val="none" w:sz="0" w:space="0" w:color="auto"/>
        <w:left w:val="none" w:sz="0" w:space="0" w:color="auto"/>
        <w:bottom w:val="none" w:sz="0" w:space="0" w:color="auto"/>
        <w:right w:val="none" w:sz="0" w:space="0" w:color="auto"/>
      </w:divBdr>
    </w:div>
    <w:div w:id="544680220">
      <w:bodyDiv w:val="1"/>
      <w:marLeft w:val="0"/>
      <w:marRight w:val="0"/>
      <w:marTop w:val="0"/>
      <w:marBottom w:val="0"/>
      <w:divBdr>
        <w:top w:val="none" w:sz="0" w:space="0" w:color="auto"/>
        <w:left w:val="none" w:sz="0" w:space="0" w:color="auto"/>
        <w:bottom w:val="none" w:sz="0" w:space="0" w:color="auto"/>
        <w:right w:val="none" w:sz="0" w:space="0" w:color="auto"/>
      </w:divBdr>
    </w:div>
    <w:div w:id="616764965">
      <w:bodyDiv w:val="1"/>
      <w:marLeft w:val="0"/>
      <w:marRight w:val="0"/>
      <w:marTop w:val="0"/>
      <w:marBottom w:val="0"/>
      <w:divBdr>
        <w:top w:val="none" w:sz="0" w:space="0" w:color="auto"/>
        <w:left w:val="none" w:sz="0" w:space="0" w:color="auto"/>
        <w:bottom w:val="none" w:sz="0" w:space="0" w:color="auto"/>
        <w:right w:val="none" w:sz="0" w:space="0" w:color="auto"/>
      </w:divBdr>
    </w:div>
    <w:div w:id="783306716">
      <w:bodyDiv w:val="1"/>
      <w:marLeft w:val="0"/>
      <w:marRight w:val="0"/>
      <w:marTop w:val="0"/>
      <w:marBottom w:val="0"/>
      <w:divBdr>
        <w:top w:val="none" w:sz="0" w:space="0" w:color="auto"/>
        <w:left w:val="none" w:sz="0" w:space="0" w:color="auto"/>
        <w:bottom w:val="none" w:sz="0" w:space="0" w:color="auto"/>
        <w:right w:val="none" w:sz="0" w:space="0" w:color="auto"/>
      </w:divBdr>
    </w:div>
    <w:div w:id="832140108">
      <w:bodyDiv w:val="1"/>
      <w:marLeft w:val="0"/>
      <w:marRight w:val="0"/>
      <w:marTop w:val="0"/>
      <w:marBottom w:val="0"/>
      <w:divBdr>
        <w:top w:val="none" w:sz="0" w:space="0" w:color="auto"/>
        <w:left w:val="none" w:sz="0" w:space="0" w:color="auto"/>
        <w:bottom w:val="none" w:sz="0" w:space="0" w:color="auto"/>
        <w:right w:val="none" w:sz="0" w:space="0" w:color="auto"/>
      </w:divBdr>
      <w:divsChild>
        <w:div w:id="1057119710">
          <w:marLeft w:val="0"/>
          <w:marRight w:val="0"/>
          <w:marTop w:val="0"/>
          <w:marBottom w:val="0"/>
          <w:divBdr>
            <w:top w:val="none" w:sz="0" w:space="0" w:color="auto"/>
            <w:left w:val="none" w:sz="0" w:space="0" w:color="auto"/>
            <w:bottom w:val="none" w:sz="0" w:space="0" w:color="auto"/>
            <w:right w:val="none" w:sz="0" w:space="0" w:color="auto"/>
          </w:divBdr>
          <w:divsChild>
            <w:div w:id="1270552479">
              <w:marLeft w:val="0"/>
              <w:marRight w:val="0"/>
              <w:marTop w:val="0"/>
              <w:marBottom w:val="0"/>
              <w:divBdr>
                <w:top w:val="none" w:sz="0" w:space="0" w:color="auto"/>
                <w:left w:val="none" w:sz="0" w:space="0" w:color="auto"/>
                <w:bottom w:val="none" w:sz="0" w:space="0" w:color="auto"/>
                <w:right w:val="none" w:sz="0" w:space="0" w:color="auto"/>
              </w:divBdr>
              <w:divsChild>
                <w:div w:id="1416584737">
                  <w:marLeft w:val="0"/>
                  <w:marRight w:val="0"/>
                  <w:marTop w:val="0"/>
                  <w:marBottom w:val="0"/>
                  <w:divBdr>
                    <w:top w:val="none" w:sz="0" w:space="0" w:color="auto"/>
                    <w:left w:val="none" w:sz="0" w:space="0" w:color="auto"/>
                    <w:bottom w:val="none" w:sz="0" w:space="0" w:color="auto"/>
                    <w:right w:val="none" w:sz="0" w:space="0" w:color="auto"/>
                  </w:divBdr>
                  <w:divsChild>
                    <w:div w:id="94207204">
                      <w:marLeft w:val="0"/>
                      <w:marRight w:val="0"/>
                      <w:marTop w:val="0"/>
                      <w:marBottom w:val="0"/>
                      <w:divBdr>
                        <w:top w:val="none" w:sz="0" w:space="0" w:color="auto"/>
                        <w:left w:val="none" w:sz="0" w:space="0" w:color="auto"/>
                        <w:bottom w:val="none" w:sz="0" w:space="0" w:color="auto"/>
                        <w:right w:val="none" w:sz="0" w:space="0" w:color="auto"/>
                      </w:divBdr>
                      <w:divsChild>
                        <w:div w:id="371006820">
                          <w:marLeft w:val="0"/>
                          <w:marRight w:val="0"/>
                          <w:marTop w:val="0"/>
                          <w:marBottom w:val="0"/>
                          <w:divBdr>
                            <w:top w:val="none" w:sz="0" w:space="0" w:color="auto"/>
                            <w:left w:val="none" w:sz="0" w:space="0" w:color="auto"/>
                            <w:bottom w:val="none" w:sz="0" w:space="0" w:color="auto"/>
                            <w:right w:val="none" w:sz="0" w:space="0" w:color="auto"/>
                          </w:divBdr>
                          <w:divsChild>
                            <w:div w:id="1930461057">
                              <w:marLeft w:val="0"/>
                              <w:marRight w:val="0"/>
                              <w:marTop w:val="0"/>
                              <w:marBottom w:val="0"/>
                              <w:divBdr>
                                <w:top w:val="none" w:sz="0" w:space="0" w:color="auto"/>
                                <w:left w:val="none" w:sz="0" w:space="0" w:color="auto"/>
                                <w:bottom w:val="none" w:sz="0" w:space="0" w:color="auto"/>
                                <w:right w:val="none" w:sz="0" w:space="0" w:color="auto"/>
                              </w:divBdr>
                              <w:divsChild>
                                <w:div w:id="492111769">
                                  <w:marLeft w:val="0"/>
                                  <w:marRight w:val="0"/>
                                  <w:marTop w:val="0"/>
                                  <w:marBottom w:val="0"/>
                                  <w:divBdr>
                                    <w:top w:val="none" w:sz="0" w:space="0" w:color="auto"/>
                                    <w:left w:val="none" w:sz="0" w:space="0" w:color="auto"/>
                                    <w:bottom w:val="none" w:sz="0" w:space="0" w:color="auto"/>
                                    <w:right w:val="none" w:sz="0" w:space="0" w:color="auto"/>
                                  </w:divBdr>
                                  <w:divsChild>
                                    <w:div w:id="1333755270">
                                      <w:marLeft w:val="0"/>
                                      <w:marRight w:val="0"/>
                                      <w:marTop w:val="0"/>
                                      <w:marBottom w:val="0"/>
                                      <w:divBdr>
                                        <w:top w:val="none" w:sz="0" w:space="0" w:color="auto"/>
                                        <w:left w:val="none" w:sz="0" w:space="0" w:color="auto"/>
                                        <w:bottom w:val="none" w:sz="0" w:space="0" w:color="auto"/>
                                        <w:right w:val="none" w:sz="0" w:space="0" w:color="auto"/>
                                      </w:divBdr>
                                      <w:divsChild>
                                        <w:div w:id="305356689">
                                          <w:marLeft w:val="0"/>
                                          <w:marRight w:val="0"/>
                                          <w:marTop w:val="0"/>
                                          <w:marBottom w:val="0"/>
                                          <w:divBdr>
                                            <w:top w:val="none" w:sz="0" w:space="0" w:color="auto"/>
                                            <w:left w:val="none" w:sz="0" w:space="0" w:color="auto"/>
                                            <w:bottom w:val="none" w:sz="0" w:space="0" w:color="auto"/>
                                            <w:right w:val="none" w:sz="0" w:space="0" w:color="auto"/>
                                          </w:divBdr>
                                          <w:divsChild>
                                            <w:div w:id="933903848">
                                              <w:marLeft w:val="0"/>
                                              <w:marRight w:val="0"/>
                                              <w:marTop w:val="0"/>
                                              <w:marBottom w:val="0"/>
                                              <w:divBdr>
                                                <w:top w:val="none" w:sz="0" w:space="0" w:color="auto"/>
                                                <w:left w:val="none" w:sz="0" w:space="0" w:color="auto"/>
                                                <w:bottom w:val="none" w:sz="0" w:space="0" w:color="auto"/>
                                                <w:right w:val="none" w:sz="0" w:space="0" w:color="auto"/>
                                              </w:divBdr>
                                              <w:divsChild>
                                                <w:div w:id="699277489">
                                                  <w:marLeft w:val="0"/>
                                                  <w:marRight w:val="0"/>
                                                  <w:marTop w:val="0"/>
                                                  <w:marBottom w:val="0"/>
                                                  <w:divBdr>
                                                    <w:top w:val="none" w:sz="0" w:space="0" w:color="auto"/>
                                                    <w:left w:val="none" w:sz="0" w:space="0" w:color="auto"/>
                                                    <w:bottom w:val="none" w:sz="0" w:space="0" w:color="auto"/>
                                                    <w:right w:val="none" w:sz="0" w:space="0" w:color="auto"/>
                                                  </w:divBdr>
                                                  <w:divsChild>
                                                    <w:div w:id="2122995085">
                                                      <w:marLeft w:val="0"/>
                                                      <w:marRight w:val="0"/>
                                                      <w:marTop w:val="0"/>
                                                      <w:marBottom w:val="0"/>
                                                      <w:divBdr>
                                                        <w:top w:val="none" w:sz="0" w:space="0" w:color="auto"/>
                                                        <w:left w:val="none" w:sz="0" w:space="0" w:color="auto"/>
                                                        <w:bottom w:val="none" w:sz="0" w:space="0" w:color="auto"/>
                                                        <w:right w:val="none" w:sz="0" w:space="0" w:color="auto"/>
                                                      </w:divBdr>
                                                      <w:divsChild>
                                                        <w:div w:id="2524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4298668">
      <w:bodyDiv w:val="1"/>
      <w:marLeft w:val="0"/>
      <w:marRight w:val="0"/>
      <w:marTop w:val="0"/>
      <w:marBottom w:val="0"/>
      <w:divBdr>
        <w:top w:val="none" w:sz="0" w:space="0" w:color="auto"/>
        <w:left w:val="none" w:sz="0" w:space="0" w:color="auto"/>
        <w:bottom w:val="none" w:sz="0" w:space="0" w:color="auto"/>
        <w:right w:val="none" w:sz="0" w:space="0" w:color="auto"/>
      </w:divBdr>
      <w:divsChild>
        <w:div w:id="1778714429">
          <w:marLeft w:val="0"/>
          <w:marRight w:val="0"/>
          <w:marTop w:val="0"/>
          <w:marBottom w:val="0"/>
          <w:divBdr>
            <w:top w:val="none" w:sz="0" w:space="0" w:color="auto"/>
            <w:left w:val="none" w:sz="0" w:space="0" w:color="auto"/>
            <w:bottom w:val="none" w:sz="0" w:space="0" w:color="auto"/>
            <w:right w:val="none" w:sz="0" w:space="0" w:color="auto"/>
          </w:divBdr>
          <w:divsChild>
            <w:div w:id="1221400977">
              <w:marLeft w:val="0"/>
              <w:marRight w:val="0"/>
              <w:marTop w:val="0"/>
              <w:marBottom w:val="0"/>
              <w:divBdr>
                <w:top w:val="none" w:sz="0" w:space="0" w:color="auto"/>
                <w:left w:val="none" w:sz="0" w:space="0" w:color="auto"/>
                <w:bottom w:val="none" w:sz="0" w:space="0" w:color="auto"/>
                <w:right w:val="none" w:sz="0" w:space="0" w:color="auto"/>
              </w:divBdr>
              <w:divsChild>
                <w:div w:id="566493760">
                  <w:marLeft w:val="0"/>
                  <w:marRight w:val="0"/>
                  <w:marTop w:val="0"/>
                  <w:marBottom w:val="0"/>
                  <w:divBdr>
                    <w:top w:val="none" w:sz="0" w:space="0" w:color="auto"/>
                    <w:left w:val="none" w:sz="0" w:space="0" w:color="auto"/>
                    <w:bottom w:val="none" w:sz="0" w:space="0" w:color="auto"/>
                    <w:right w:val="none" w:sz="0" w:space="0" w:color="auto"/>
                  </w:divBdr>
                  <w:divsChild>
                    <w:div w:id="1430661217">
                      <w:marLeft w:val="0"/>
                      <w:marRight w:val="0"/>
                      <w:marTop w:val="0"/>
                      <w:marBottom w:val="0"/>
                      <w:divBdr>
                        <w:top w:val="none" w:sz="0" w:space="0" w:color="auto"/>
                        <w:left w:val="none" w:sz="0" w:space="0" w:color="auto"/>
                        <w:bottom w:val="none" w:sz="0" w:space="0" w:color="auto"/>
                        <w:right w:val="none" w:sz="0" w:space="0" w:color="auto"/>
                      </w:divBdr>
                      <w:divsChild>
                        <w:div w:id="822552401">
                          <w:marLeft w:val="0"/>
                          <w:marRight w:val="0"/>
                          <w:marTop w:val="0"/>
                          <w:marBottom w:val="0"/>
                          <w:divBdr>
                            <w:top w:val="none" w:sz="0" w:space="0" w:color="auto"/>
                            <w:left w:val="none" w:sz="0" w:space="0" w:color="auto"/>
                            <w:bottom w:val="none" w:sz="0" w:space="0" w:color="auto"/>
                            <w:right w:val="none" w:sz="0" w:space="0" w:color="auto"/>
                          </w:divBdr>
                          <w:divsChild>
                            <w:div w:id="1023558812">
                              <w:marLeft w:val="0"/>
                              <w:marRight w:val="0"/>
                              <w:marTop w:val="0"/>
                              <w:marBottom w:val="0"/>
                              <w:divBdr>
                                <w:top w:val="none" w:sz="0" w:space="0" w:color="auto"/>
                                <w:left w:val="none" w:sz="0" w:space="0" w:color="auto"/>
                                <w:bottom w:val="none" w:sz="0" w:space="0" w:color="auto"/>
                                <w:right w:val="none" w:sz="0" w:space="0" w:color="auto"/>
                              </w:divBdr>
                              <w:divsChild>
                                <w:div w:id="953167820">
                                  <w:marLeft w:val="0"/>
                                  <w:marRight w:val="0"/>
                                  <w:marTop w:val="0"/>
                                  <w:marBottom w:val="0"/>
                                  <w:divBdr>
                                    <w:top w:val="none" w:sz="0" w:space="0" w:color="auto"/>
                                    <w:left w:val="none" w:sz="0" w:space="0" w:color="auto"/>
                                    <w:bottom w:val="none" w:sz="0" w:space="0" w:color="auto"/>
                                    <w:right w:val="none" w:sz="0" w:space="0" w:color="auto"/>
                                  </w:divBdr>
                                  <w:divsChild>
                                    <w:div w:id="839731126">
                                      <w:marLeft w:val="0"/>
                                      <w:marRight w:val="0"/>
                                      <w:marTop w:val="0"/>
                                      <w:marBottom w:val="0"/>
                                      <w:divBdr>
                                        <w:top w:val="none" w:sz="0" w:space="0" w:color="auto"/>
                                        <w:left w:val="none" w:sz="0" w:space="0" w:color="auto"/>
                                        <w:bottom w:val="none" w:sz="0" w:space="0" w:color="auto"/>
                                        <w:right w:val="none" w:sz="0" w:space="0" w:color="auto"/>
                                      </w:divBdr>
                                      <w:divsChild>
                                        <w:div w:id="378012443">
                                          <w:marLeft w:val="0"/>
                                          <w:marRight w:val="0"/>
                                          <w:marTop w:val="0"/>
                                          <w:marBottom w:val="0"/>
                                          <w:divBdr>
                                            <w:top w:val="none" w:sz="0" w:space="0" w:color="auto"/>
                                            <w:left w:val="none" w:sz="0" w:space="0" w:color="auto"/>
                                            <w:bottom w:val="none" w:sz="0" w:space="0" w:color="auto"/>
                                            <w:right w:val="none" w:sz="0" w:space="0" w:color="auto"/>
                                          </w:divBdr>
                                          <w:divsChild>
                                            <w:div w:id="1925526155">
                                              <w:marLeft w:val="0"/>
                                              <w:marRight w:val="0"/>
                                              <w:marTop w:val="0"/>
                                              <w:marBottom w:val="0"/>
                                              <w:divBdr>
                                                <w:top w:val="none" w:sz="0" w:space="0" w:color="auto"/>
                                                <w:left w:val="none" w:sz="0" w:space="0" w:color="auto"/>
                                                <w:bottom w:val="none" w:sz="0" w:space="0" w:color="auto"/>
                                                <w:right w:val="none" w:sz="0" w:space="0" w:color="auto"/>
                                              </w:divBdr>
                                              <w:divsChild>
                                                <w:div w:id="1805000372">
                                                  <w:marLeft w:val="0"/>
                                                  <w:marRight w:val="0"/>
                                                  <w:marTop w:val="0"/>
                                                  <w:marBottom w:val="0"/>
                                                  <w:divBdr>
                                                    <w:top w:val="none" w:sz="0" w:space="0" w:color="auto"/>
                                                    <w:left w:val="none" w:sz="0" w:space="0" w:color="auto"/>
                                                    <w:bottom w:val="none" w:sz="0" w:space="0" w:color="auto"/>
                                                    <w:right w:val="none" w:sz="0" w:space="0" w:color="auto"/>
                                                  </w:divBdr>
                                                  <w:divsChild>
                                                    <w:div w:id="964314146">
                                                      <w:marLeft w:val="0"/>
                                                      <w:marRight w:val="0"/>
                                                      <w:marTop w:val="0"/>
                                                      <w:marBottom w:val="0"/>
                                                      <w:divBdr>
                                                        <w:top w:val="none" w:sz="0" w:space="0" w:color="auto"/>
                                                        <w:left w:val="none" w:sz="0" w:space="0" w:color="auto"/>
                                                        <w:bottom w:val="none" w:sz="0" w:space="0" w:color="auto"/>
                                                        <w:right w:val="none" w:sz="0" w:space="0" w:color="auto"/>
                                                      </w:divBdr>
                                                      <w:divsChild>
                                                        <w:div w:id="1250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429341">
      <w:bodyDiv w:val="1"/>
      <w:marLeft w:val="0"/>
      <w:marRight w:val="0"/>
      <w:marTop w:val="0"/>
      <w:marBottom w:val="0"/>
      <w:divBdr>
        <w:top w:val="none" w:sz="0" w:space="0" w:color="auto"/>
        <w:left w:val="none" w:sz="0" w:space="0" w:color="auto"/>
        <w:bottom w:val="none" w:sz="0" w:space="0" w:color="auto"/>
        <w:right w:val="none" w:sz="0" w:space="0" w:color="auto"/>
      </w:divBdr>
    </w:div>
    <w:div w:id="915824543">
      <w:bodyDiv w:val="1"/>
      <w:marLeft w:val="0"/>
      <w:marRight w:val="0"/>
      <w:marTop w:val="0"/>
      <w:marBottom w:val="0"/>
      <w:divBdr>
        <w:top w:val="none" w:sz="0" w:space="0" w:color="auto"/>
        <w:left w:val="none" w:sz="0" w:space="0" w:color="auto"/>
        <w:bottom w:val="none" w:sz="0" w:space="0" w:color="auto"/>
        <w:right w:val="none" w:sz="0" w:space="0" w:color="auto"/>
      </w:divBdr>
    </w:div>
    <w:div w:id="1013872105">
      <w:bodyDiv w:val="1"/>
      <w:marLeft w:val="0"/>
      <w:marRight w:val="0"/>
      <w:marTop w:val="0"/>
      <w:marBottom w:val="0"/>
      <w:divBdr>
        <w:top w:val="none" w:sz="0" w:space="0" w:color="auto"/>
        <w:left w:val="none" w:sz="0" w:space="0" w:color="auto"/>
        <w:bottom w:val="none" w:sz="0" w:space="0" w:color="auto"/>
        <w:right w:val="none" w:sz="0" w:space="0" w:color="auto"/>
      </w:divBdr>
    </w:div>
    <w:div w:id="1032609633">
      <w:bodyDiv w:val="1"/>
      <w:marLeft w:val="0"/>
      <w:marRight w:val="0"/>
      <w:marTop w:val="0"/>
      <w:marBottom w:val="0"/>
      <w:divBdr>
        <w:top w:val="none" w:sz="0" w:space="0" w:color="auto"/>
        <w:left w:val="none" w:sz="0" w:space="0" w:color="auto"/>
        <w:bottom w:val="none" w:sz="0" w:space="0" w:color="auto"/>
        <w:right w:val="none" w:sz="0" w:space="0" w:color="auto"/>
      </w:divBdr>
    </w:div>
    <w:div w:id="1035542440">
      <w:bodyDiv w:val="1"/>
      <w:marLeft w:val="0"/>
      <w:marRight w:val="0"/>
      <w:marTop w:val="0"/>
      <w:marBottom w:val="0"/>
      <w:divBdr>
        <w:top w:val="none" w:sz="0" w:space="0" w:color="auto"/>
        <w:left w:val="none" w:sz="0" w:space="0" w:color="auto"/>
        <w:bottom w:val="none" w:sz="0" w:space="0" w:color="auto"/>
        <w:right w:val="none" w:sz="0" w:space="0" w:color="auto"/>
      </w:divBdr>
      <w:divsChild>
        <w:div w:id="990133477">
          <w:marLeft w:val="0"/>
          <w:marRight w:val="0"/>
          <w:marTop w:val="0"/>
          <w:marBottom w:val="0"/>
          <w:divBdr>
            <w:top w:val="none" w:sz="0" w:space="0" w:color="auto"/>
            <w:left w:val="none" w:sz="0" w:space="0" w:color="auto"/>
            <w:bottom w:val="none" w:sz="0" w:space="0" w:color="auto"/>
            <w:right w:val="none" w:sz="0" w:space="0" w:color="auto"/>
          </w:divBdr>
          <w:divsChild>
            <w:div w:id="1071274822">
              <w:marLeft w:val="0"/>
              <w:marRight w:val="0"/>
              <w:marTop w:val="0"/>
              <w:marBottom w:val="0"/>
              <w:divBdr>
                <w:top w:val="none" w:sz="0" w:space="0" w:color="auto"/>
                <w:left w:val="none" w:sz="0" w:space="0" w:color="auto"/>
                <w:bottom w:val="none" w:sz="0" w:space="0" w:color="auto"/>
                <w:right w:val="none" w:sz="0" w:space="0" w:color="auto"/>
              </w:divBdr>
              <w:divsChild>
                <w:div w:id="290476987">
                  <w:marLeft w:val="0"/>
                  <w:marRight w:val="0"/>
                  <w:marTop w:val="0"/>
                  <w:marBottom w:val="0"/>
                  <w:divBdr>
                    <w:top w:val="none" w:sz="0" w:space="0" w:color="auto"/>
                    <w:left w:val="none" w:sz="0" w:space="0" w:color="auto"/>
                    <w:bottom w:val="none" w:sz="0" w:space="0" w:color="auto"/>
                    <w:right w:val="none" w:sz="0" w:space="0" w:color="auto"/>
                  </w:divBdr>
                  <w:divsChild>
                    <w:div w:id="1644235634">
                      <w:marLeft w:val="0"/>
                      <w:marRight w:val="0"/>
                      <w:marTop w:val="0"/>
                      <w:marBottom w:val="0"/>
                      <w:divBdr>
                        <w:top w:val="none" w:sz="0" w:space="0" w:color="auto"/>
                        <w:left w:val="none" w:sz="0" w:space="0" w:color="auto"/>
                        <w:bottom w:val="none" w:sz="0" w:space="0" w:color="auto"/>
                        <w:right w:val="none" w:sz="0" w:space="0" w:color="auto"/>
                      </w:divBdr>
                      <w:divsChild>
                        <w:div w:id="1649703263">
                          <w:marLeft w:val="0"/>
                          <w:marRight w:val="0"/>
                          <w:marTop w:val="0"/>
                          <w:marBottom w:val="0"/>
                          <w:divBdr>
                            <w:top w:val="none" w:sz="0" w:space="0" w:color="auto"/>
                            <w:left w:val="none" w:sz="0" w:space="0" w:color="auto"/>
                            <w:bottom w:val="none" w:sz="0" w:space="0" w:color="auto"/>
                            <w:right w:val="none" w:sz="0" w:space="0" w:color="auto"/>
                          </w:divBdr>
                          <w:divsChild>
                            <w:div w:id="219830531">
                              <w:marLeft w:val="0"/>
                              <w:marRight w:val="0"/>
                              <w:marTop w:val="0"/>
                              <w:marBottom w:val="0"/>
                              <w:divBdr>
                                <w:top w:val="none" w:sz="0" w:space="0" w:color="auto"/>
                                <w:left w:val="none" w:sz="0" w:space="0" w:color="auto"/>
                                <w:bottom w:val="none" w:sz="0" w:space="0" w:color="auto"/>
                                <w:right w:val="none" w:sz="0" w:space="0" w:color="auto"/>
                              </w:divBdr>
                              <w:divsChild>
                                <w:div w:id="1944919132">
                                  <w:marLeft w:val="0"/>
                                  <w:marRight w:val="0"/>
                                  <w:marTop w:val="0"/>
                                  <w:marBottom w:val="0"/>
                                  <w:divBdr>
                                    <w:top w:val="none" w:sz="0" w:space="0" w:color="auto"/>
                                    <w:left w:val="none" w:sz="0" w:space="0" w:color="auto"/>
                                    <w:bottom w:val="none" w:sz="0" w:space="0" w:color="auto"/>
                                    <w:right w:val="none" w:sz="0" w:space="0" w:color="auto"/>
                                  </w:divBdr>
                                  <w:divsChild>
                                    <w:div w:id="1553268869">
                                      <w:marLeft w:val="0"/>
                                      <w:marRight w:val="0"/>
                                      <w:marTop w:val="0"/>
                                      <w:marBottom w:val="0"/>
                                      <w:divBdr>
                                        <w:top w:val="none" w:sz="0" w:space="0" w:color="auto"/>
                                        <w:left w:val="none" w:sz="0" w:space="0" w:color="auto"/>
                                        <w:bottom w:val="none" w:sz="0" w:space="0" w:color="auto"/>
                                        <w:right w:val="none" w:sz="0" w:space="0" w:color="auto"/>
                                      </w:divBdr>
                                      <w:divsChild>
                                        <w:div w:id="2106267939">
                                          <w:marLeft w:val="0"/>
                                          <w:marRight w:val="0"/>
                                          <w:marTop w:val="0"/>
                                          <w:marBottom w:val="0"/>
                                          <w:divBdr>
                                            <w:top w:val="none" w:sz="0" w:space="0" w:color="auto"/>
                                            <w:left w:val="none" w:sz="0" w:space="0" w:color="auto"/>
                                            <w:bottom w:val="none" w:sz="0" w:space="0" w:color="auto"/>
                                            <w:right w:val="none" w:sz="0" w:space="0" w:color="auto"/>
                                          </w:divBdr>
                                          <w:divsChild>
                                            <w:div w:id="1407262662">
                                              <w:marLeft w:val="0"/>
                                              <w:marRight w:val="0"/>
                                              <w:marTop w:val="0"/>
                                              <w:marBottom w:val="0"/>
                                              <w:divBdr>
                                                <w:top w:val="none" w:sz="0" w:space="0" w:color="auto"/>
                                                <w:left w:val="none" w:sz="0" w:space="0" w:color="auto"/>
                                                <w:bottom w:val="none" w:sz="0" w:space="0" w:color="auto"/>
                                                <w:right w:val="none" w:sz="0" w:space="0" w:color="auto"/>
                                              </w:divBdr>
                                              <w:divsChild>
                                                <w:div w:id="967049752">
                                                  <w:marLeft w:val="0"/>
                                                  <w:marRight w:val="0"/>
                                                  <w:marTop w:val="0"/>
                                                  <w:marBottom w:val="0"/>
                                                  <w:divBdr>
                                                    <w:top w:val="none" w:sz="0" w:space="0" w:color="auto"/>
                                                    <w:left w:val="none" w:sz="0" w:space="0" w:color="auto"/>
                                                    <w:bottom w:val="none" w:sz="0" w:space="0" w:color="auto"/>
                                                    <w:right w:val="none" w:sz="0" w:space="0" w:color="auto"/>
                                                  </w:divBdr>
                                                  <w:divsChild>
                                                    <w:div w:id="404843165">
                                                      <w:marLeft w:val="0"/>
                                                      <w:marRight w:val="0"/>
                                                      <w:marTop w:val="0"/>
                                                      <w:marBottom w:val="0"/>
                                                      <w:divBdr>
                                                        <w:top w:val="none" w:sz="0" w:space="0" w:color="auto"/>
                                                        <w:left w:val="none" w:sz="0" w:space="0" w:color="auto"/>
                                                        <w:bottom w:val="none" w:sz="0" w:space="0" w:color="auto"/>
                                                        <w:right w:val="none" w:sz="0" w:space="0" w:color="auto"/>
                                                      </w:divBdr>
                                                      <w:divsChild>
                                                        <w:div w:id="441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7632785">
      <w:bodyDiv w:val="1"/>
      <w:marLeft w:val="0"/>
      <w:marRight w:val="0"/>
      <w:marTop w:val="0"/>
      <w:marBottom w:val="0"/>
      <w:divBdr>
        <w:top w:val="none" w:sz="0" w:space="0" w:color="auto"/>
        <w:left w:val="none" w:sz="0" w:space="0" w:color="auto"/>
        <w:bottom w:val="none" w:sz="0" w:space="0" w:color="auto"/>
        <w:right w:val="none" w:sz="0" w:space="0" w:color="auto"/>
      </w:divBdr>
    </w:div>
    <w:div w:id="1114209895">
      <w:bodyDiv w:val="1"/>
      <w:marLeft w:val="0"/>
      <w:marRight w:val="0"/>
      <w:marTop w:val="0"/>
      <w:marBottom w:val="0"/>
      <w:divBdr>
        <w:top w:val="none" w:sz="0" w:space="0" w:color="auto"/>
        <w:left w:val="none" w:sz="0" w:space="0" w:color="auto"/>
        <w:bottom w:val="none" w:sz="0" w:space="0" w:color="auto"/>
        <w:right w:val="none" w:sz="0" w:space="0" w:color="auto"/>
      </w:divBdr>
      <w:divsChild>
        <w:div w:id="202014310">
          <w:marLeft w:val="0"/>
          <w:marRight w:val="0"/>
          <w:marTop w:val="0"/>
          <w:marBottom w:val="0"/>
          <w:divBdr>
            <w:top w:val="none" w:sz="0" w:space="0" w:color="auto"/>
            <w:left w:val="none" w:sz="0" w:space="0" w:color="auto"/>
            <w:bottom w:val="none" w:sz="0" w:space="0" w:color="auto"/>
            <w:right w:val="none" w:sz="0" w:space="0" w:color="auto"/>
          </w:divBdr>
          <w:divsChild>
            <w:div w:id="662439820">
              <w:marLeft w:val="0"/>
              <w:marRight w:val="0"/>
              <w:marTop w:val="0"/>
              <w:marBottom w:val="0"/>
              <w:divBdr>
                <w:top w:val="none" w:sz="0" w:space="0" w:color="auto"/>
                <w:left w:val="none" w:sz="0" w:space="0" w:color="auto"/>
                <w:bottom w:val="none" w:sz="0" w:space="0" w:color="auto"/>
                <w:right w:val="none" w:sz="0" w:space="0" w:color="auto"/>
              </w:divBdr>
              <w:divsChild>
                <w:div w:id="1576622701">
                  <w:marLeft w:val="0"/>
                  <w:marRight w:val="0"/>
                  <w:marTop w:val="0"/>
                  <w:marBottom w:val="0"/>
                  <w:divBdr>
                    <w:top w:val="none" w:sz="0" w:space="0" w:color="auto"/>
                    <w:left w:val="none" w:sz="0" w:space="0" w:color="auto"/>
                    <w:bottom w:val="none" w:sz="0" w:space="0" w:color="auto"/>
                    <w:right w:val="none" w:sz="0" w:space="0" w:color="auto"/>
                  </w:divBdr>
                  <w:divsChild>
                    <w:div w:id="978195279">
                      <w:marLeft w:val="0"/>
                      <w:marRight w:val="0"/>
                      <w:marTop w:val="0"/>
                      <w:marBottom w:val="0"/>
                      <w:divBdr>
                        <w:top w:val="none" w:sz="0" w:space="0" w:color="auto"/>
                        <w:left w:val="none" w:sz="0" w:space="0" w:color="auto"/>
                        <w:bottom w:val="none" w:sz="0" w:space="0" w:color="auto"/>
                        <w:right w:val="none" w:sz="0" w:space="0" w:color="auto"/>
                      </w:divBdr>
                      <w:divsChild>
                        <w:div w:id="1054542647">
                          <w:marLeft w:val="0"/>
                          <w:marRight w:val="0"/>
                          <w:marTop w:val="0"/>
                          <w:marBottom w:val="0"/>
                          <w:divBdr>
                            <w:top w:val="none" w:sz="0" w:space="0" w:color="auto"/>
                            <w:left w:val="none" w:sz="0" w:space="0" w:color="auto"/>
                            <w:bottom w:val="none" w:sz="0" w:space="0" w:color="auto"/>
                            <w:right w:val="none" w:sz="0" w:space="0" w:color="auto"/>
                          </w:divBdr>
                          <w:divsChild>
                            <w:div w:id="1357656963">
                              <w:marLeft w:val="0"/>
                              <w:marRight w:val="0"/>
                              <w:marTop w:val="0"/>
                              <w:marBottom w:val="0"/>
                              <w:divBdr>
                                <w:top w:val="none" w:sz="0" w:space="0" w:color="auto"/>
                                <w:left w:val="none" w:sz="0" w:space="0" w:color="auto"/>
                                <w:bottom w:val="none" w:sz="0" w:space="0" w:color="auto"/>
                                <w:right w:val="none" w:sz="0" w:space="0" w:color="auto"/>
                              </w:divBdr>
                              <w:divsChild>
                                <w:div w:id="1469662045">
                                  <w:marLeft w:val="0"/>
                                  <w:marRight w:val="0"/>
                                  <w:marTop w:val="0"/>
                                  <w:marBottom w:val="0"/>
                                  <w:divBdr>
                                    <w:top w:val="none" w:sz="0" w:space="0" w:color="auto"/>
                                    <w:left w:val="none" w:sz="0" w:space="0" w:color="auto"/>
                                    <w:bottom w:val="none" w:sz="0" w:space="0" w:color="auto"/>
                                    <w:right w:val="none" w:sz="0" w:space="0" w:color="auto"/>
                                  </w:divBdr>
                                  <w:divsChild>
                                    <w:div w:id="312610622">
                                      <w:marLeft w:val="0"/>
                                      <w:marRight w:val="0"/>
                                      <w:marTop w:val="0"/>
                                      <w:marBottom w:val="0"/>
                                      <w:divBdr>
                                        <w:top w:val="none" w:sz="0" w:space="0" w:color="auto"/>
                                        <w:left w:val="none" w:sz="0" w:space="0" w:color="auto"/>
                                        <w:bottom w:val="none" w:sz="0" w:space="0" w:color="auto"/>
                                        <w:right w:val="none" w:sz="0" w:space="0" w:color="auto"/>
                                      </w:divBdr>
                                      <w:divsChild>
                                        <w:div w:id="194271198">
                                          <w:marLeft w:val="0"/>
                                          <w:marRight w:val="0"/>
                                          <w:marTop w:val="0"/>
                                          <w:marBottom w:val="0"/>
                                          <w:divBdr>
                                            <w:top w:val="none" w:sz="0" w:space="0" w:color="auto"/>
                                            <w:left w:val="none" w:sz="0" w:space="0" w:color="auto"/>
                                            <w:bottom w:val="none" w:sz="0" w:space="0" w:color="auto"/>
                                            <w:right w:val="none" w:sz="0" w:space="0" w:color="auto"/>
                                          </w:divBdr>
                                          <w:divsChild>
                                            <w:div w:id="216403666">
                                              <w:marLeft w:val="0"/>
                                              <w:marRight w:val="0"/>
                                              <w:marTop w:val="0"/>
                                              <w:marBottom w:val="0"/>
                                              <w:divBdr>
                                                <w:top w:val="none" w:sz="0" w:space="0" w:color="auto"/>
                                                <w:left w:val="none" w:sz="0" w:space="0" w:color="auto"/>
                                                <w:bottom w:val="none" w:sz="0" w:space="0" w:color="auto"/>
                                                <w:right w:val="none" w:sz="0" w:space="0" w:color="auto"/>
                                              </w:divBdr>
                                              <w:divsChild>
                                                <w:div w:id="46029620">
                                                  <w:marLeft w:val="0"/>
                                                  <w:marRight w:val="0"/>
                                                  <w:marTop w:val="0"/>
                                                  <w:marBottom w:val="0"/>
                                                  <w:divBdr>
                                                    <w:top w:val="none" w:sz="0" w:space="0" w:color="auto"/>
                                                    <w:left w:val="none" w:sz="0" w:space="0" w:color="auto"/>
                                                    <w:bottom w:val="none" w:sz="0" w:space="0" w:color="auto"/>
                                                    <w:right w:val="none" w:sz="0" w:space="0" w:color="auto"/>
                                                  </w:divBdr>
                                                  <w:divsChild>
                                                    <w:div w:id="320887284">
                                                      <w:marLeft w:val="0"/>
                                                      <w:marRight w:val="0"/>
                                                      <w:marTop w:val="0"/>
                                                      <w:marBottom w:val="0"/>
                                                      <w:divBdr>
                                                        <w:top w:val="none" w:sz="0" w:space="0" w:color="auto"/>
                                                        <w:left w:val="none" w:sz="0" w:space="0" w:color="auto"/>
                                                        <w:bottom w:val="none" w:sz="0" w:space="0" w:color="auto"/>
                                                        <w:right w:val="none" w:sz="0" w:space="0" w:color="auto"/>
                                                      </w:divBdr>
                                                      <w:divsChild>
                                                        <w:div w:id="3951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6313943">
      <w:bodyDiv w:val="1"/>
      <w:marLeft w:val="0"/>
      <w:marRight w:val="0"/>
      <w:marTop w:val="0"/>
      <w:marBottom w:val="0"/>
      <w:divBdr>
        <w:top w:val="none" w:sz="0" w:space="0" w:color="auto"/>
        <w:left w:val="none" w:sz="0" w:space="0" w:color="auto"/>
        <w:bottom w:val="none" w:sz="0" w:space="0" w:color="auto"/>
        <w:right w:val="none" w:sz="0" w:space="0" w:color="auto"/>
      </w:divBdr>
    </w:div>
    <w:div w:id="1179155003">
      <w:bodyDiv w:val="1"/>
      <w:marLeft w:val="0"/>
      <w:marRight w:val="0"/>
      <w:marTop w:val="0"/>
      <w:marBottom w:val="0"/>
      <w:divBdr>
        <w:top w:val="none" w:sz="0" w:space="0" w:color="auto"/>
        <w:left w:val="none" w:sz="0" w:space="0" w:color="auto"/>
        <w:bottom w:val="none" w:sz="0" w:space="0" w:color="auto"/>
        <w:right w:val="none" w:sz="0" w:space="0" w:color="auto"/>
      </w:divBdr>
      <w:divsChild>
        <w:div w:id="243494147">
          <w:marLeft w:val="0"/>
          <w:marRight w:val="0"/>
          <w:marTop w:val="0"/>
          <w:marBottom w:val="0"/>
          <w:divBdr>
            <w:top w:val="none" w:sz="0" w:space="0" w:color="auto"/>
            <w:left w:val="none" w:sz="0" w:space="0" w:color="auto"/>
            <w:bottom w:val="none" w:sz="0" w:space="0" w:color="auto"/>
            <w:right w:val="none" w:sz="0" w:space="0" w:color="auto"/>
          </w:divBdr>
          <w:divsChild>
            <w:div w:id="2070376306">
              <w:marLeft w:val="0"/>
              <w:marRight w:val="0"/>
              <w:marTop w:val="0"/>
              <w:marBottom w:val="0"/>
              <w:divBdr>
                <w:top w:val="none" w:sz="0" w:space="0" w:color="auto"/>
                <w:left w:val="none" w:sz="0" w:space="0" w:color="auto"/>
                <w:bottom w:val="none" w:sz="0" w:space="0" w:color="auto"/>
                <w:right w:val="none" w:sz="0" w:space="0" w:color="auto"/>
              </w:divBdr>
              <w:divsChild>
                <w:div w:id="1782995867">
                  <w:marLeft w:val="0"/>
                  <w:marRight w:val="0"/>
                  <w:marTop w:val="0"/>
                  <w:marBottom w:val="0"/>
                  <w:divBdr>
                    <w:top w:val="none" w:sz="0" w:space="0" w:color="auto"/>
                    <w:left w:val="none" w:sz="0" w:space="0" w:color="auto"/>
                    <w:bottom w:val="none" w:sz="0" w:space="0" w:color="auto"/>
                    <w:right w:val="none" w:sz="0" w:space="0" w:color="auto"/>
                  </w:divBdr>
                  <w:divsChild>
                    <w:div w:id="1874070301">
                      <w:marLeft w:val="0"/>
                      <w:marRight w:val="0"/>
                      <w:marTop w:val="0"/>
                      <w:marBottom w:val="0"/>
                      <w:divBdr>
                        <w:top w:val="none" w:sz="0" w:space="0" w:color="auto"/>
                        <w:left w:val="none" w:sz="0" w:space="0" w:color="auto"/>
                        <w:bottom w:val="none" w:sz="0" w:space="0" w:color="auto"/>
                        <w:right w:val="none" w:sz="0" w:space="0" w:color="auto"/>
                      </w:divBdr>
                      <w:divsChild>
                        <w:div w:id="425999847">
                          <w:marLeft w:val="0"/>
                          <w:marRight w:val="0"/>
                          <w:marTop w:val="0"/>
                          <w:marBottom w:val="0"/>
                          <w:divBdr>
                            <w:top w:val="none" w:sz="0" w:space="0" w:color="auto"/>
                            <w:left w:val="none" w:sz="0" w:space="0" w:color="auto"/>
                            <w:bottom w:val="none" w:sz="0" w:space="0" w:color="auto"/>
                            <w:right w:val="none" w:sz="0" w:space="0" w:color="auto"/>
                          </w:divBdr>
                          <w:divsChild>
                            <w:div w:id="16711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202103">
      <w:bodyDiv w:val="1"/>
      <w:marLeft w:val="0"/>
      <w:marRight w:val="0"/>
      <w:marTop w:val="0"/>
      <w:marBottom w:val="0"/>
      <w:divBdr>
        <w:top w:val="none" w:sz="0" w:space="0" w:color="auto"/>
        <w:left w:val="none" w:sz="0" w:space="0" w:color="auto"/>
        <w:bottom w:val="none" w:sz="0" w:space="0" w:color="auto"/>
        <w:right w:val="none" w:sz="0" w:space="0" w:color="auto"/>
      </w:divBdr>
      <w:divsChild>
        <w:div w:id="468285987">
          <w:marLeft w:val="0"/>
          <w:marRight w:val="0"/>
          <w:marTop w:val="0"/>
          <w:marBottom w:val="0"/>
          <w:divBdr>
            <w:top w:val="none" w:sz="0" w:space="0" w:color="auto"/>
            <w:left w:val="none" w:sz="0" w:space="0" w:color="auto"/>
            <w:bottom w:val="none" w:sz="0" w:space="0" w:color="auto"/>
            <w:right w:val="none" w:sz="0" w:space="0" w:color="auto"/>
          </w:divBdr>
          <w:divsChild>
            <w:div w:id="1262955684">
              <w:marLeft w:val="0"/>
              <w:marRight w:val="0"/>
              <w:marTop w:val="0"/>
              <w:marBottom w:val="0"/>
              <w:divBdr>
                <w:top w:val="none" w:sz="0" w:space="0" w:color="auto"/>
                <w:left w:val="none" w:sz="0" w:space="0" w:color="auto"/>
                <w:bottom w:val="none" w:sz="0" w:space="0" w:color="auto"/>
                <w:right w:val="none" w:sz="0" w:space="0" w:color="auto"/>
              </w:divBdr>
              <w:divsChild>
                <w:div w:id="1773428117">
                  <w:marLeft w:val="0"/>
                  <w:marRight w:val="0"/>
                  <w:marTop w:val="0"/>
                  <w:marBottom w:val="0"/>
                  <w:divBdr>
                    <w:top w:val="none" w:sz="0" w:space="0" w:color="auto"/>
                    <w:left w:val="none" w:sz="0" w:space="0" w:color="auto"/>
                    <w:bottom w:val="none" w:sz="0" w:space="0" w:color="auto"/>
                    <w:right w:val="none" w:sz="0" w:space="0" w:color="auto"/>
                  </w:divBdr>
                  <w:divsChild>
                    <w:div w:id="1563903200">
                      <w:marLeft w:val="0"/>
                      <w:marRight w:val="0"/>
                      <w:marTop w:val="0"/>
                      <w:marBottom w:val="0"/>
                      <w:divBdr>
                        <w:top w:val="none" w:sz="0" w:space="0" w:color="auto"/>
                        <w:left w:val="none" w:sz="0" w:space="0" w:color="auto"/>
                        <w:bottom w:val="none" w:sz="0" w:space="0" w:color="auto"/>
                        <w:right w:val="none" w:sz="0" w:space="0" w:color="auto"/>
                      </w:divBdr>
                      <w:divsChild>
                        <w:div w:id="2129278405">
                          <w:marLeft w:val="0"/>
                          <w:marRight w:val="0"/>
                          <w:marTop w:val="0"/>
                          <w:marBottom w:val="0"/>
                          <w:divBdr>
                            <w:top w:val="none" w:sz="0" w:space="0" w:color="auto"/>
                            <w:left w:val="none" w:sz="0" w:space="0" w:color="auto"/>
                            <w:bottom w:val="none" w:sz="0" w:space="0" w:color="auto"/>
                            <w:right w:val="none" w:sz="0" w:space="0" w:color="auto"/>
                          </w:divBdr>
                          <w:divsChild>
                            <w:div w:id="7566901">
                              <w:marLeft w:val="0"/>
                              <w:marRight w:val="0"/>
                              <w:marTop w:val="0"/>
                              <w:marBottom w:val="0"/>
                              <w:divBdr>
                                <w:top w:val="none" w:sz="0" w:space="0" w:color="auto"/>
                                <w:left w:val="none" w:sz="0" w:space="0" w:color="auto"/>
                                <w:bottom w:val="none" w:sz="0" w:space="0" w:color="auto"/>
                                <w:right w:val="none" w:sz="0" w:space="0" w:color="auto"/>
                              </w:divBdr>
                              <w:divsChild>
                                <w:div w:id="333343708">
                                  <w:marLeft w:val="0"/>
                                  <w:marRight w:val="0"/>
                                  <w:marTop w:val="0"/>
                                  <w:marBottom w:val="0"/>
                                  <w:divBdr>
                                    <w:top w:val="none" w:sz="0" w:space="0" w:color="auto"/>
                                    <w:left w:val="none" w:sz="0" w:space="0" w:color="auto"/>
                                    <w:bottom w:val="none" w:sz="0" w:space="0" w:color="auto"/>
                                    <w:right w:val="none" w:sz="0" w:space="0" w:color="auto"/>
                                  </w:divBdr>
                                  <w:divsChild>
                                    <w:div w:id="959149145">
                                      <w:marLeft w:val="0"/>
                                      <w:marRight w:val="0"/>
                                      <w:marTop w:val="0"/>
                                      <w:marBottom w:val="0"/>
                                      <w:divBdr>
                                        <w:top w:val="none" w:sz="0" w:space="0" w:color="auto"/>
                                        <w:left w:val="none" w:sz="0" w:space="0" w:color="auto"/>
                                        <w:bottom w:val="none" w:sz="0" w:space="0" w:color="auto"/>
                                        <w:right w:val="none" w:sz="0" w:space="0" w:color="auto"/>
                                      </w:divBdr>
                                      <w:divsChild>
                                        <w:div w:id="1569268149">
                                          <w:marLeft w:val="0"/>
                                          <w:marRight w:val="0"/>
                                          <w:marTop w:val="0"/>
                                          <w:marBottom w:val="0"/>
                                          <w:divBdr>
                                            <w:top w:val="none" w:sz="0" w:space="0" w:color="auto"/>
                                            <w:left w:val="none" w:sz="0" w:space="0" w:color="auto"/>
                                            <w:bottom w:val="none" w:sz="0" w:space="0" w:color="auto"/>
                                            <w:right w:val="none" w:sz="0" w:space="0" w:color="auto"/>
                                          </w:divBdr>
                                          <w:divsChild>
                                            <w:div w:id="1933003937">
                                              <w:marLeft w:val="0"/>
                                              <w:marRight w:val="0"/>
                                              <w:marTop w:val="0"/>
                                              <w:marBottom w:val="0"/>
                                              <w:divBdr>
                                                <w:top w:val="none" w:sz="0" w:space="0" w:color="auto"/>
                                                <w:left w:val="none" w:sz="0" w:space="0" w:color="auto"/>
                                                <w:bottom w:val="none" w:sz="0" w:space="0" w:color="auto"/>
                                                <w:right w:val="none" w:sz="0" w:space="0" w:color="auto"/>
                                              </w:divBdr>
                                              <w:divsChild>
                                                <w:div w:id="1749377534">
                                                  <w:marLeft w:val="0"/>
                                                  <w:marRight w:val="0"/>
                                                  <w:marTop w:val="0"/>
                                                  <w:marBottom w:val="0"/>
                                                  <w:divBdr>
                                                    <w:top w:val="none" w:sz="0" w:space="0" w:color="auto"/>
                                                    <w:left w:val="none" w:sz="0" w:space="0" w:color="auto"/>
                                                    <w:bottom w:val="none" w:sz="0" w:space="0" w:color="auto"/>
                                                    <w:right w:val="none" w:sz="0" w:space="0" w:color="auto"/>
                                                  </w:divBdr>
                                                  <w:divsChild>
                                                    <w:div w:id="699553127">
                                                      <w:marLeft w:val="0"/>
                                                      <w:marRight w:val="0"/>
                                                      <w:marTop w:val="0"/>
                                                      <w:marBottom w:val="0"/>
                                                      <w:divBdr>
                                                        <w:top w:val="none" w:sz="0" w:space="0" w:color="auto"/>
                                                        <w:left w:val="none" w:sz="0" w:space="0" w:color="auto"/>
                                                        <w:bottom w:val="none" w:sz="0" w:space="0" w:color="auto"/>
                                                        <w:right w:val="none" w:sz="0" w:space="0" w:color="auto"/>
                                                      </w:divBdr>
                                                      <w:divsChild>
                                                        <w:div w:id="10567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6454163">
      <w:bodyDiv w:val="1"/>
      <w:marLeft w:val="0"/>
      <w:marRight w:val="0"/>
      <w:marTop w:val="0"/>
      <w:marBottom w:val="0"/>
      <w:divBdr>
        <w:top w:val="none" w:sz="0" w:space="0" w:color="auto"/>
        <w:left w:val="none" w:sz="0" w:space="0" w:color="auto"/>
        <w:bottom w:val="none" w:sz="0" w:space="0" w:color="auto"/>
        <w:right w:val="none" w:sz="0" w:space="0" w:color="auto"/>
      </w:divBdr>
    </w:div>
    <w:div w:id="1351418339">
      <w:bodyDiv w:val="1"/>
      <w:marLeft w:val="0"/>
      <w:marRight w:val="0"/>
      <w:marTop w:val="0"/>
      <w:marBottom w:val="0"/>
      <w:divBdr>
        <w:top w:val="none" w:sz="0" w:space="0" w:color="auto"/>
        <w:left w:val="none" w:sz="0" w:space="0" w:color="auto"/>
        <w:bottom w:val="none" w:sz="0" w:space="0" w:color="auto"/>
        <w:right w:val="none" w:sz="0" w:space="0" w:color="auto"/>
      </w:divBdr>
    </w:div>
    <w:div w:id="1421675882">
      <w:bodyDiv w:val="1"/>
      <w:marLeft w:val="0"/>
      <w:marRight w:val="0"/>
      <w:marTop w:val="0"/>
      <w:marBottom w:val="0"/>
      <w:divBdr>
        <w:top w:val="none" w:sz="0" w:space="0" w:color="auto"/>
        <w:left w:val="none" w:sz="0" w:space="0" w:color="auto"/>
        <w:bottom w:val="none" w:sz="0" w:space="0" w:color="auto"/>
        <w:right w:val="none" w:sz="0" w:space="0" w:color="auto"/>
      </w:divBdr>
    </w:div>
    <w:div w:id="1501430012">
      <w:bodyDiv w:val="1"/>
      <w:marLeft w:val="0"/>
      <w:marRight w:val="0"/>
      <w:marTop w:val="0"/>
      <w:marBottom w:val="0"/>
      <w:divBdr>
        <w:top w:val="none" w:sz="0" w:space="0" w:color="auto"/>
        <w:left w:val="none" w:sz="0" w:space="0" w:color="auto"/>
        <w:bottom w:val="none" w:sz="0" w:space="0" w:color="auto"/>
        <w:right w:val="none" w:sz="0" w:space="0" w:color="auto"/>
      </w:divBdr>
    </w:div>
    <w:div w:id="1520847485">
      <w:bodyDiv w:val="1"/>
      <w:marLeft w:val="0"/>
      <w:marRight w:val="0"/>
      <w:marTop w:val="0"/>
      <w:marBottom w:val="0"/>
      <w:divBdr>
        <w:top w:val="none" w:sz="0" w:space="0" w:color="auto"/>
        <w:left w:val="none" w:sz="0" w:space="0" w:color="auto"/>
        <w:bottom w:val="none" w:sz="0" w:space="0" w:color="auto"/>
        <w:right w:val="none" w:sz="0" w:space="0" w:color="auto"/>
      </w:divBdr>
    </w:div>
    <w:div w:id="1619137799">
      <w:bodyDiv w:val="1"/>
      <w:marLeft w:val="0"/>
      <w:marRight w:val="0"/>
      <w:marTop w:val="0"/>
      <w:marBottom w:val="0"/>
      <w:divBdr>
        <w:top w:val="none" w:sz="0" w:space="0" w:color="auto"/>
        <w:left w:val="none" w:sz="0" w:space="0" w:color="auto"/>
        <w:bottom w:val="none" w:sz="0" w:space="0" w:color="auto"/>
        <w:right w:val="none" w:sz="0" w:space="0" w:color="auto"/>
      </w:divBdr>
    </w:div>
    <w:div w:id="1629317776">
      <w:bodyDiv w:val="1"/>
      <w:marLeft w:val="0"/>
      <w:marRight w:val="0"/>
      <w:marTop w:val="0"/>
      <w:marBottom w:val="0"/>
      <w:divBdr>
        <w:top w:val="none" w:sz="0" w:space="0" w:color="auto"/>
        <w:left w:val="none" w:sz="0" w:space="0" w:color="auto"/>
        <w:bottom w:val="none" w:sz="0" w:space="0" w:color="auto"/>
        <w:right w:val="none" w:sz="0" w:space="0" w:color="auto"/>
      </w:divBdr>
      <w:divsChild>
        <w:div w:id="1574311106">
          <w:marLeft w:val="0"/>
          <w:marRight w:val="0"/>
          <w:marTop w:val="0"/>
          <w:marBottom w:val="0"/>
          <w:divBdr>
            <w:top w:val="none" w:sz="0" w:space="0" w:color="auto"/>
            <w:left w:val="none" w:sz="0" w:space="0" w:color="auto"/>
            <w:bottom w:val="none" w:sz="0" w:space="0" w:color="auto"/>
            <w:right w:val="none" w:sz="0" w:space="0" w:color="auto"/>
          </w:divBdr>
          <w:divsChild>
            <w:div w:id="2003242454">
              <w:marLeft w:val="0"/>
              <w:marRight w:val="0"/>
              <w:marTop w:val="0"/>
              <w:marBottom w:val="0"/>
              <w:divBdr>
                <w:top w:val="none" w:sz="0" w:space="0" w:color="auto"/>
                <w:left w:val="none" w:sz="0" w:space="0" w:color="auto"/>
                <w:bottom w:val="none" w:sz="0" w:space="0" w:color="auto"/>
                <w:right w:val="none" w:sz="0" w:space="0" w:color="auto"/>
              </w:divBdr>
              <w:divsChild>
                <w:div w:id="2060010964">
                  <w:marLeft w:val="0"/>
                  <w:marRight w:val="0"/>
                  <w:marTop w:val="0"/>
                  <w:marBottom w:val="0"/>
                  <w:divBdr>
                    <w:top w:val="none" w:sz="0" w:space="0" w:color="auto"/>
                    <w:left w:val="none" w:sz="0" w:space="0" w:color="auto"/>
                    <w:bottom w:val="none" w:sz="0" w:space="0" w:color="auto"/>
                    <w:right w:val="none" w:sz="0" w:space="0" w:color="auto"/>
                  </w:divBdr>
                  <w:divsChild>
                    <w:div w:id="1853034046">
                      <w:marLeft w:val="0"/>
                      <w:marRight w:val="0"/>
                      <w:marTop w:val="0"/>
                      <w:marBottom w:val="0"/>
                      <w:divBdr>
                        <w:top w:val="none" w:sz="0" w:space="0" w:color="auto"/>
                        <w:left w:val="none" w:sz="0" w:space="0" w:color="auto"/>
                        <w:bottom w:val="none" w:sz="0" w:space="0" w:color="auto"/>
                        <w:right w:val="none" w:sz="0" w:space="0" w:color="auto"/>
                      </w:divBdr>
                      <w:divsChild>
                        <w:div w:id="1792477951">
                          <w:marLeft w:val="0"/>
                          <w:marRight w:val="0"/>
                          <w:marTop w:val="0"/>
                          <w:marBottom w:val="0"/>
                          <w:divBdr>
                            <w:top w:val="none" w:sz="0" w:space="0" w:color="auto"/>
                            <w:left w:val="none" w:sz="0" w:space="0" w:color="auto"/>
                            <w:bottom w:val="none" w:sz="0" w:space="0" w:color="auto"/>
                            <w:right w:val="none" w:sz="0" w:space="0" w:color="auto"/>
                          </w:divBdr>
                          <w:divsChild>
                            <w:div w:id="14094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945985">
      <w:bodyDiv w:val="1"/>
      <w:marLeft w:val="0"/>
      <w:marRight w:val="0"/>
      <w:marTop w:val="0"/>
      <w:marBottom w:val="0"/>
      <w:divBdr>
        <w:top w:val="none" w:sz="0" w:space="0" w:color="auto"/>
        <w:left w:val="none" w:sz="0" w:space="0" w:color="auto"/>
        <w:bottom w:val="none" w:sz="0" w:space="0" w:color="auto"/>
        <w:right w:val="none" w:sz="0" w:space="0" w:color="auto"/>
      </w:divBdr>
    </w:div>
    <w:div w:id="1732271385">
      <w:bodyDiv w:val="1"/>
      <w:marLeft w:val="0"/>
      <w:marRight w:val="0"/>
      <w:marTop w:val="0"/>
      <w:marBottom w:val="0"/>
      <w:divBdr>
        <w:top w:val="none" w:sz="0" w:space="0" w:color="auto"/>
        <w:left w:val="none" w:sz="0" w:space="0" w:color="auto"/>
        <w:bottom w:val="none" w:sz="0" w:space="0" w:color="auto"/>
        <w:right w:val="none" w:sz="0" w:space="0" w:color="auto"/>
      </w:divBdr>
      <w:divsChild>
        <w:div w:id="1670867051">
          <w:marLeft w:val="0"/>
          <w:marRight w:val="0"/>
          <w:marTop w:val="0"/>
          <w:marBottom w:val="0"/>
          <w:divBdr>
            <w:top w:val="none" w:sz="0" w:space="0" w:color="auto"/>
            <w:left w:val="none" w:sz="0" w:space="0" w:color="auto"/>
            <w:bottom w:val="none" w:sz="0" w:space="0" w:color="auto"/>
            <w:right w:val="none" w:sz="0" w:space="0" w:color="auto"/>
          </w:divBdr>
          <w:divsChild>
            <w:div w:id="79762673">
              <w:marLeft w:val="0"/>
              <w:marRight w:val="0"/>
              <w:marTop w:val="0"/>
              <w:marBottom w:val="0"/>
              <w:divBdr>
                <w:top w:val="none" w:sz="0" w:space="0" w:color="auto"/>
                <w:left w:val="none" w:sz="0" w:space="0" w:color="auto"/>
                <w:bottom w:val="none" w:sz="0" w:space="0" w:color="auto"/>
                <w:right w:val="none" w:sz="0" w:space="0" w:color="auto"/>
              </w:divBdr>
              <w:divsChild>
                <w:div w:id="18972207">
                  <w:marLeft w:val="0"/>
                  <w:marRight w:val="0"/>
                  <w:marTop w:val="0"/>
                  <w:marBottom w:val="0"/>
                  <w:divBdr>
                    <w:top w:val="none" w:sz="0" w:space="0" w:color="auto"/>
                    <w:left w:val="none" w:sz="0" w:space="0" w:color="auto"/>
                    <w:bottom w:val="none" w:sz="0" w:space="0" w:color="auto"/>
                    <w:right w:val="none" w:sz="0" w:space="0" w:color="auto"/>
                  </w:divBdr>
                  <w:divsChild>
                    <w:div w:id="360711538">
                      <w:marLeft w:val="0"/>
                      <w:marRight w:val="0"/>
                      <w:marTop w:val="0"/>
                      <w:marBottom w:val="0"/>
                      <w:divBdr>
                        <w:top w:val="none" w:sz="0" w:space="0" w:color="auto"/>
                        <w:left w:val="none" w:sz="0" w:space="0" w:color="auto"/>
                        <w:bottom w:val="none" w:sz="0" w:space="0" w:color="auto"/>
                        <w:right w:val="none" w:sz="0" w:space="0" w:color="auto"/>
                      </w:divBdr>
                      <w:divsChild>
                        <w:div w:id="146097668">
                          <w:marLeft w:val="0"/>
                          <w:marRight w:val="0"/>
                          <w:marTop w:val="0"/>
                          <w:marBottom w:val="0"/>
                          <w:divBdr>
                            <w:top w:val="none" w:sz="0" w:space="0" w:color="auto"/>
                            <w:left w:val="none" w:sz="0" w:space="0" w:color="auto"/>
                            <w:bottom w:val="none" w:sz="0" w:space="0" w:color="auto"/>
                            <w:right w:val="none" w:sz="0" w:space="0" w:color="auto"/>
                          </w:divBdr>
                          <w:divsChild>
                            <w:div w:id="1894659786">
                              <w:marLeft w:val="0"/>
                              <w:marRight w:val="0"/>
                              <w:marTop w:val="0"/>
                              <w:marBottom w:val="0"/>
                              <w:divBdr>
                                <w:top w:val="none" w:sz="0" w:space="0" w:color="auto"/>
                                <w:left w:val="none" w:sz="0" w:space="0" w:color="auto"/>
                                <w:bottom w:val="none" w:sz="0" w:space="0" w:color="auto"/>
                                <w:right w:val="none" w:sz="0" w:space="0" w:color="auto"/>
                              </w:divBdr>
                              <w:divsChild>
                                <w:div w:id="383412177">
                                  <w:marLeft w:val="0"/>
                                  <w:marRight w:val="0"/>
                                  <w:marTop w:val="0"/>
                                  <w:marBottom w:val="0"/>
                                  <w:divBdr>
                                    <w:top w:val="none" w:sz="0" w:space="0" w:color="auto"/>
                                    <w:left w:val="none" w:sz="0" w:space="0" w:color="auto"/>
                                    <w:bottom w:val="none" w:sz="0" w:space="0" w:color="auto"/>
                                    <w:right w:val="none" w:sz="0" w:space="0" w:color="auto"/>
                                  </w:divBdr>
                                  <w:divsChild>
                                    <w:div w:id="2044209185">
                                      <w:marLeft w:val="0"/>
                                      <w:marRight w:val="0"/>
                                      <w:marTop w:val="0"/>
                                      <w:marBottom w:val="0"/>
                                      <w:divBdr>
                                        <w:top w:val="none" w:sz="0" w:space="0" w:color="auto"/>
                                        <w:left w:val="none" w:sz="0" w:space="0" w:color="auto"/>
                                        <w:bottom w:val="none" w:sz="0" w:space="0" w:color="auto"/>
                                        <w:right w:val="none" w:sz="0" w:space="0" w:color="auto"/>
                                      </w:divBdr>
                                      <w:divsChild>
                                        <w:div w:id="192959494">
                                          <w:marLeft w:val="0"/>
                                          <w:marRight w:val="0"/>
                                          <w:marTop w:val="0"/>
                                          <w:marBottom w:val="0"/>
                                          <w:divBdr>
                                            <w:top w:val="none" w:sz="0" w:space="0" w:color="auto"/>
                                            <w:left w:val="none" w:sz="0" w:space="0" w:color="auto"/>
                                            <w:bottom w:val="none" w:sz="0" w:space="0" w:color="auto"/>
                                            <w:right w:val="none" w:sz="0" w:space="0" w:color="auto"/>
                                          </w:divBdr>
                                          <w:divsChild>
                                            <w:div w:id="1211645373">
                                              <w:marLeft w:val="0"/>
                                              <w:marRight w:val="0"/>
                                              <w:marTop w:val="0"/>
                                              <w:marBottom w:val="0"/>
                                              <w:divBdr>
                                                <w:top w:val="none" w:sz="0" w:space="0" w:color="auto"/>
                                                <w:left w:val="none" w:sz="0" w:space="0" w:color="auto"/>
                                                <w:bottom w:val="none" w:sz="0" w:space="0" w:color="auto"/>
                                                <w:right w:val="none" w:sz="0" w:space="0" w:color="auto"/>
                                              </w:divBdr>
                                              <w:divsChild>
                                                <w:div w:id="829179917">
                                                  <w:marLeft w:val="0"/>
                                                  <w:marRight w:val="0"/>
                                                  <w:marTop w:val="0"/>
                                                  <w:marBottom w:val="0"/>
                                                  <w:divBdr>
                                                    <w:top w:val="none" w:sz="0" w:space="0" w:color="auto"/>
                                                    <w:left w:val="none" w:sz="0" w:space="0" w:color="auto"/>
                                                    <w:bottom w:val="none" w:sz="0" w:space="0" w:color="auto"/>
                                                    <w:right w:val="none" w:sz="0" w:space="0" w:color="auto"/>
                                                  </w:divBdr>
                                                  <w:divsChild>
                                                    <w:div w:id="1264999969">
                                                      <w:marLeft w:val="0"/>
                                                      <w:marRight w:val="0"/>
                                                      <w:marTop w:val="0"/>
                                                      <w:marBottom w:val="0"/>
                                                      <w:divBdr>
                                                        <w:top w:val="none" w:sz="0" w:space="0" w:color="auto"/>
                                                        <w:left w:val="none" w:sz="0" w:space="0" w:color="auto"/>
                                                        <w:bottom w:val="none" w:sz="0" w:space="0" w:color="auto"/>
                                                        <w:right w:val="none" w:sz="0" w:space="0" w:color="auto"/>
                                                      </w:divBdr>
                                                      <w:divsChild>
                                                        <w:div w:id="18248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0818">
      <w:bodyDiv w:val="1"/>
      <w:marLeft w:val="0"/>
      <w:marRight w:val="0"/>
      <w:marTop w:val="0"/>
      <w:marBottom w:val="0"/>
      <w:divBdr>
        <w:top w:val="none" w:sz="0" w:space="0" w:color="auto"/>
        <w:left w:val="none" w:sz="0" w:space="0" w:color="auto"/>
        <w:bottom w:val="none" w:sz="0" w:space="0" w:color="auto"/>
        <w:right w:val="none" w:sz="0" w:space="0" w:color="auto"/>
      </w:divBdr>
      <w:divsChild>
        <w:div w:id="1120685718">
          <w:marLeft w:val="0"/>
          <w:marRight w:val="0"/>
          <w:marTop w:val="0"/>
          <w:marBottom w:val="0"/>
          <w:divBdr>
            <w:top w:val="none" w:sz="0" w:space="0" w:color="auto"/>
            <w:left w:val="none" w:sz="0" w:space="0" w:color="auto"/>
            <w:bottom w:val="none" w:sz="0" w:space="0" w:color="auto"/>
            <w:right w:val="none" w:sz="0" w:space="0" w:color="auto"/>
          </w:divBdr>
          <w:divsChild>
            <w:div w:id="1366639863">
              <w:marLeft w:val="0"/>
              <w:marRight w:val="0"/>
              <w:marTop w:val="0"/>
              <w:marBottom w:val="0"/>
              <w:divBdr>
                <w:top w:val="none" w:sz="0" w:space="0" w:color="auto"/>
                <w:left w:val="none" w:sz="0" w:space="0" w:color="auto"/>
                <w:bottom w:val="none" w:sz="0" w:space="0" w:color="auto"/>
                <w:right w:val="none" w:sz="0" w:space="0" w:color="auto"/>
              </w:divBdr>
              <w:divsChild>
                <w:div w:id="651257512">
                  <w:marLeft w:val="0"/>
                  <w:marRight w:val="0"/>
                  <w:marTop w:val="0"/>
                  <w:marBottom w:val="0"/>
                  <w:divBdr>
                    <w:top w:val="none" w:sz="0" w:space="0" w:color="auto"/>
                    <w:left w:val="none" w:sz="0" w:space="0" w:color="auto"/>
                    <w:bottom w:val="none" w:sz="0" w:space="0" w:color="auto"/>
                    <w:right w:val="none" w:sz="0" w:space="0" w:color="auto"/>
                  </w:divBdr>
                  <w:divsChild>
                    <w:div w:id="104354055">
                      <w:marLeft w:val="0"/>
                      <w:marRight w:val="0"/>
                      <w:marTop w:val="0"/>
                      <w:marBottom w:val="0"/>
                      <w:divBdr>
                        <w:top w:val="none" w:sz="0" w:space="0" w:color="auto"/>
                        <w:left w:val="none" w:sz="0" w:space="0" w:color="auto"/>
                        <w:bottom w:val="none" w:sz="0" w:space="0" w:color="auto"/>
                        <w:right w:val="none" w:sz="0" w:space="0" w:color="auto"/>
                      </w:divBdr>
                      <w:divsChild>
                        <w:div w:id="374428381">
                          <w:marLeft w:val="0"/>
                          <w:marRight w:val="0"/>
                          <w:marTop w:val="0"/>
                          <w:marBottom w:val="0"/>
                          <w:divBdr>
                            <w:top w:val="none" w:sz="0" w:space="0" w:color="auto"/>
                            <w:left w:val="none" w:sz="0" w:space="0" w:color="auto"/>
                            <w:bottom w:val="none" w:sz="0" w:space="0" w:color="auto"/>
                            <w:right w:val="none" w:sz="0" w:space="0" w:color="auto"/>
                          </w:divBdr>
                          <w:divsChild>
                            <w:div w:id="1881167849">
                              <w:marLeft w:val="0"/>
                              <w:marRight w:val="0"/>
                              <w:marTop w:val="0"/>
                              <w:marBottom w:val="0"/>
                              <w:divBdr>
                                <w:top w:val="none" w:sz="0" w:space="0" w:color="auto"/>
                                <w:left w:val="none" w:sz="0" w:space="0" w:color="auto"/>
                                <w:bottom w:val="none" w:sz="0" w:space="0" w:color="auto"/>
                                <w:right w:val="none" w:sz="0" w:space="0" w:color="auto"/>
                              </w:divBdr>
                              <w:divsChild>
                                <w:div w:id="455759888">
                                  <w:marLeft w:val="0"/>
                                  <w:marRight w:val="0"/>
                                  <w:marTop w:val="0"/>
                                  <w:marBottom w:val="0"/>
                                  <w:divBdr>
                                    <w:top w:val="none" w:sz="0" w:space="0" w:color="auto"/>
                                    <w:left w:val="none" w:sz="0" w:space="0" w:color="auto"/>
                                    <w:bottom w:val="none" w:sz="0" w:space="0" w:color="auto"/>
                                    <w:right w:val="none" w:sz="0" w:space="0" w:color="auto"/>
                                  </w:divBdr>
                                  <w:divsChild>
                                    <w:div w:id="795608896">
                                      <w:marLeft w:val="0"/>
                                      <w:marRight w:val="0"/>
                                      <w:marTop w:val="0"/>
                                      <w:marBottom w:val="0"/>
                                      <w:divBdr>
                                        <w:top w:val="none" w:sz="0" w:space="0" w:color="auto"/>
                                        <w:left w:val="none" w:sz="0" w:space="0" w:color="auto"/>
                                        <w:bottom w:val="none" w:sz="0" w:space="0" w:color="auto"/>
                                        <w:right w:val="none" w:sz="0" w:space="0" w:color="auto"/>
                                      </w:divBdr>
                                      <w:divsChild>
                                        <w:div w:id="1859006275">
                                          <w:marLeft w:val="0"/>
                                          <w:marRight w:val="0"/>
                                          <w:marTop w:val="0"/>
                                          <w:marBottom w:val="0"/>
                                          <w:divBdr>
                                            <w:top w:val="none" w:sz="0" w:space="0" w:color="auto"/>
                                            <w:left w:val="none" w:sz="0" w:space="0" w:color="auto"/>
                                            <w:bottom w:val="none" w:sz="0" w:space="0" w:color="auto"/>
                                            <w:right w:val="none" w:sz="0" w:space="0" w:color="auto"/>
                                          </w:divBdr>
                                          <w:divsChild>
                                            <w:div w:id="612324848">
                                              <w:marLeft w:val="0"/>
                                              <w:marRight w:val="0"/>
                                              <w:marTop w:val="0"/>
                                              <w:marBottom w:val="0"/>
                                              <w:divBdr>
                                                <w:top w:val="none" w:sz="0" w:space="0" w:color="auto"/>
                                                <w:left w:val="none" w:sz="0" w:space="0" w:color="auto"/>
                                                <w:bottom w:val="none" w:sz="0" w:space="0" w:color="auto"/>
                                                <w:right w:val="none" w:sz="0" w:space="0" w:color="auto"/>
                                              </w:divBdr>
                                              <w:divsChild>
                                                <w:div w:id="1265771804">
                                                  <w:marLeft w:val="0"/>
                                                  <w:marRight w:val="0"/>
                                                  <w:marTop w:val="0"/>
                                                  <w:marBottom w:val="0"/>
                                                  <w:divBdr>
                                                    <w:top w:val="none" w:sz="0" w:space="0" w:color="auto"/>
                                                    <w:left w:val="none" w:sz="0" w:space="0" w:color="auto"/>
                                                    <w:bottom w:val="none" w:sz="0" w:space="0" w:color="auto"/>
                                                    <w:right w:val="none" w:sz="0" w:space="0" w:color="auto"/>
                                                  </w:divBdr>
                                                  <w:divsChild>
                                                    <w:div w:id="1834295243">
                                                      <w:marLeft w:val="0"/>
                                                      <w:marRight w:val="0"/>
                                                      <w:marTop w:val="0"/>
                                                      <w:marBottom w:val="0"/>
                                                      <w:divBdr>
                                                        <w:top w:val="none" w:sz="0" w:space="0" w:color="auto"/>
                                                        <w:left w:val="none" w:sz="0" w:space="0" w:color="auto"/>
                                                        <w:bottom w:val="none" w:sz="0" w:space="0" w:color="auto"/>
                                                        <w:right w:val="none" w:sz="0" w:space="0" w:color="auto"/>
                                                      </w:divBdr>
                                                      <w:divsChild>
                                                        <w:div w:id="19754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605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image" Target="media/image18.jpeg"/><Relationship Id="rId47" Type="http://schemas.openxmlformats.org/officeDocument/2006/relationships/hyperlink" Target="https://www.elibrary.ru/contents.asp?id=4593254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NUL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png"/><Relationship Id="rId37" Type="http://schemas.microsoft.com/office/2007/relationships/hdphoto" Target="media/hdphoto9.wdp"/><Relationship Id="rId40" Type="http://schemas.microsoft.com/office/2007/relationships/hdphoto" Target="media/hdphoto10.wdp"/><Relationship Id="rId45" Type="http://schemas.openxmlformats.org/officeDocument/2006/relationships/hyperlink" Target="https://www.elibrary.ru/contents.asp?id=4593254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image" Target="media/image10.png"/><Relationship Id="rId44" Type="http://schemas.openxmlformats.org/officeDocument/2006/relationships/hyperlink" Target="https://www.elibrary.ru/contents.asp?id=33744710&amp;selid=17881339" TargetMode="External"/><Relationship Id="rId4" Type="http://schemas.openxmlformats.org/officeDocument/2006/relationships/settings" Target="settings.xml"/><Relationship Id="rId9" Type="http://schemas.openxmlformats.org/officeDocument/2006/relationships/hyperlink" Target="https://pubmed.ncbi.nlm.nih.gov/?term=Tamura%20K%5BAuthor%5D" TargetMode="External"/><Relationship Id="rId14" Type="http://schemas.microsoft.com/office/2007/relationships/hdphoto" Target="media/hdphoto2.wdp"/><Relationship Id="rId22" Type="http://schemas.openxmlformats.org/officeDocument/2006/relationships/image" Target="media/image5.png"/><Relationship Id="rId27" Type="http://schemas.microsoft.com/office/2007/relationships/hdphoto" Target="media/hdphoto7.wdp"/><Relationship Id="rId30" Type="http://schemas.openxmlformats.org/officeDocument/2006/relationships/image" Target="media/image9.png"/><Relationship Id="rId35" Type="http://schemas.microsoft.com/office/2007/relationships/hdphoto" Target="media/hdphoto8.wdp"/><Relationship Id="rId43" Type="http://schemas.openxmlformats.org/officeDocument/2006/relationships/hyperlink" Target="https://www.elibrary.ru/contents.asp?id=33744710" TargetMode="External"/><Relationship Id="rId48" Type="http://schemas.openxmlformats.org/officeDocument/2006/relationships/hyperlink" Target="https://www.elibrary.ru/contents.asp?id=45932542&amp;selid=45932578" TargetMode="External"/><Relationship Id="rId8" Type="http://schemas.openxmlformats.org/officeDocument/2006/relationships/hyperlink" Target="https://vc.vak.kg/b/032-eur-k6s-xie" TargetMode="Externa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elibrary.ru/contents.asp?id=45932542&amp;selid=45932577" TargetMode="External"/><Relationship Id="rId20" Type="http://schemas.openxmlformats.org/officeDocument/2006/relationships/chart" Target="charts/chart3.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For%20new%20paper%20of%20cold%20soil%20%20microbial%20com\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or%20new%20paper%20of%20cold%20soil%20%20microbial%20com\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or%20new%20paper%20of%20cold%20soil%20%20microbial%20com\Book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rticle%20Talas%20Soil\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636218567053179"/>
          <c:y val="3.625377643504616E-2"/>
          <c:w val="0.86701954451700802"/>
          <c:h val="0.78304065466136974"/>
        </c:manualLayout>
      </c:layout>
      <c:barChart>
        <c:barDir val="col"/>
        <c:grouping val="clustered"/>
        <c:varyColors val="0"/>
        <c:ser>
          <c:idx val="0"/>
          <c:order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Sheet1!$A$1:$A$6</c:f>
              <c:strCache>
                <c:ptCount val="5"/>
                <c:pt idx="0">
                  <c:v>0 C</c:v>
                </c:pt>
                <c:pt idx="1">
                  <c:v>5 C</c:v>
                </c:pt>
                <c:pt idx="2">
                  <c:v>15 C</c:v>
                </c:pt>
                <c:pt idx="3">
                  <c:v>20 C</c:v>
                </c:pt>
                <c:pt idx="4">
                  <c:v>28 C</c:v>
                </c:pt>
              </c:strCache>
            </c:strRef>
          </c:cat>
          <c:val>
            <c:numRef>
              <c:f>Sheet1!$B$1:$B$6</c:f>
              <c:numCache>
                <c:formatCode>General</c:formatCode>
                <c:ptCount val="6"/>
                <c:pt idx="0">
                  <c:v>5</c:v>
                </c:pt>
                <c:pt idx="1">
                  <c:v>20</c:v>
                </c:pt>
                <c:pt idx="2">
                  <c:v>35</c:v>
                </c:pt>
                <c:pt idx="3">
                  <c:v>35</c:v>
                </c:pt>
                <c:pt idx="4">
                  <c:v>5</c:v>
                </c:pt>
              </c:numCache>
            </c:numRef>
          </c:val>
          <c:extLst>
            <c:ext xmlns:c16="http://schemas.microsoft.com/office/drawing/2014/chart" uri="{C3380CC4-5D6E-409C-BE32-E72D297353CC}">
              <c16:uniqueId val="{00000000-0E2B-45A9-913E-9FB2E59FBB0B}"/>
            </c:ext>
          </c:extLst>
        </c:ser>
        <c:dLbls>
          <c:showLegendKey val="0"/>
          <c:showVal val="0"/>
          <c:showCatName val="0"/>
          <c:showSerName val="0"/>
          <c:showPercent val="0"/>
          <c:showBubbleSize val="0"/>
        </c:dLbls>
        <c:gapWidth val="100"/>
        <c:overlap val="-24"/>
        <c:axId val="161217152"/>
        <c:axId val="161489664"/>
        <c:extLst>
          <c:ext xmlns:c15="http://schemas.microsoft.com/office/drawing/2012/chart" uri="{02D57815-91ED-43cb-92C2-25804820EDAC}">
            <c15:filteredBarSeries>
              <c15:ser>
                <c:idx val="1"/>
                <c:order val="1"/>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cat>
                  <c:strRef>
                    <c:extLst>
                      <c:ext uri="{02D57815-91ED-43cb-92C2-25804820EDAC}">
                        <c15:formulaRef>
                          <c15:sqref>Sheet1!$A$1:$A$6</c15:sqref>
                        </c15:formulaRef>
                      </c:ext>
                    </c:extLst>
                    <c:strCache>
                      <c:ptCount val="5"/>
                      <c:pt idx="0">
                        <c:v>0 C</c:v>
                      </c:pt>
                      <c:pt idx="1">
                        <c:v>5 C</c:v>
                      </c:pt>
                      <c:pt idx="2">
                        <c:v>15 C</c:v>
                      </c:pt>
                      <c:pt idx="3">
                        <c:v>20 C</c:v>
                      </c:pt>
                      <c:pt idx="4">
                        <c:v>28 C</c:v>
                      </c:pt>
                    </c:strCache>
                  </c:strRef>
                </c:cat>
                <c:val>
                  <c:numRef>
                    <c:extLst>
                      <c:ext uri="{02D57815-91ED-43cb-92C2-25804820EDAC}">
                        <c15:formulaRef>
                          <c15:sqref>Sheet1!$C$1:$C$6</c15:sqref>
                        </c15:formulaRef>
                      </c:ext>
                    </c:extLst>
                    <c:numCache>
                      <c:formatCode>General</c:formatCode>
                      <c:ptCount val="6"/>
                    </c:numCache>
                  </c:numRef>
                </c:val>
                <c:extLst>
                  <c:ext xmlns:c16="http://schemas.microsoft.com/office/drawing/2014/chart" uri="{C3380CC4-5D6E-409C-BE32-E72D297353CC}">
                    <c16:uniqueId val="{00000001-0E2B-45A9-913E-9FB2E59FBB0B}"/>
                  </c:ext>
                </c:extLst>
              </c15:ser>
            </c15:filteredBarSeries>
          </c:ext>
        </c:extLst>
      </c:barChart>
      <c:dateAx>
        <c:axId val="16121715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ky-KG">
                    <a:solidFill>
                      <a:sysClr val="windowText" lastClr="000000"/>
                    </a:solidFill>
                  </a:rPr>
                  <a:t>Өсүү</a:t>
                </a:r>
                <a:r>
                  <a:rPr lang="ky-KG" baseline="0">
                    <a:solidFill>
                      <a:sysClr val="windowText" lastClr="000000"/>
                    </a:solidFill>
                  </a:rPr>
                  <a:t> температурасы</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1489664"/>
        <c:crosses val="autoZero"/>
        <c:auto val="0"/>
        <c:lblOffset val="100"/>
        <c:baseTimeUnit val="days"/>
      </c:dateAx>
      <c:valAx>
        <c:axId val="1614896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ky-KG">
                    <a:solidFill>
                      <a:sysClr val="windowText" lastClr="000000"/>
                    </a:solidFill>
                  </a:rPr>
                  <a:t>Бактерия популяциясынын өсүүсү, </a:t>
                </a:r>
                <a:r>
                  <a:rPr lang="en-US">
                    <a:solidFill>
                      <a:sysClr val="windowText" lastClr="000000"/>
                    </a:solidFill>
                  </a:rPr>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1217152"/>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Sheet1!$A$53:$A$62</c:f>
              <c:strCache>
                <c:ptCount val="10"/>
                <c:pt idx="0">
                  <c:v>SK-1</c:v>
                </c:pt>
                <c:pt idx="1">
                  <c:v>Sk-2</c:v>
                </c:pt>
                <c:pt idx="2">
                  <c:v>Sk-3</c:v>
                </c:pt>
                <c:pt idx="3">
                  <c:v>Sk-4</c:v>
                </c:pt>
                <c:pt idx="4">
                  <c:v>Sk-5</c:v>
                </c:pt>
                <c:pt idx="5">
                  <c:v>Sk-6</c:v>
                </c:pt>
                <c:pt idx="6">
                  <c:v>Sk-7</c:v>
                </c:pt>
                <c:pt idx="7">
                  <c:v>SK-8</c:v>
                </c:pt>
                <c:pt idx="8">
                  <c:v>Sk-9</c:v>
                </c:pt>
                <c:pt idx="9">
                  <c:v>SK-10</c:v>
                </c:pt>
              </c:strCache>
            </c:strRef>
          </c:cat>
          <c:val>
            <c:numRef>
              <c:f>Sheet1!$B$53:$B$62</c:f>
              <c:numCache>
                <c:formatCode>General</c:formatCode>
                <c:ptCount val="10"/>
                <c:pt idx="0">
                  <c:v>0.69245000000000001</c:v>
                </c:pt>
                <c:pt idx="1">
                  <c:v>0.69310000000000005</c:v>
                </c:pt>
                <c:pt idx="2">
                  <c:v>0.69245000000000001</c:v>
                </c:pt>
                <c:pt idx="3">
                  <c:v>0.69245000000000001</c:v>
                </c:pt>
                <c:pt idx="4">
                  <c:v>0.69245000000000001</c:v>
                </c:pt>
                <c:pt idx="5">
                  <c:v>0.69228000000000001</c:v>
                </c:pt>
                <c:pt idx="6">
                  <c:v>0.69293000000000005</c:v>
                </c:pt>
                <c:pt idx="7">
                  <c:v>0.69228599999999996</c:v>
                </c:pt>
                <c:pt idx="8">
                  <c:v>0.69130000000000003</c:v>
                </c:pt>
                <c:pt idx="9">
                  <c:v>0.69130000000000003</c:v>
                </c:pt>
              </c:numCache>
            </c:numRef>
          </c:val>
          <c:extLst>
            <c:ext xmlns:c16="http://schemas.microsoft.com/office/drawing/2014/chart" uri="{C3380CC4-5D6E-409C-BE32-E72D297353CC}">
              <c16:uniqueId val="{00000000-F95F-4CE5-8F83-22ED17155961}"/>
            </c:ext>
          </c:extLst>
        </c:ser>
        <c:dLbls>
          <c:showLegendKey val="0"/>
          <c:showVal val="1"/>
          <c:showCatName val="0"/>
          <c:showSerName val="0"/>
          <c:showPercent val="0"/>
          <c:showBubbleSize val="0"/>
        </c:dLbls>
        <c:gapWidth val="100"/>
        <c:axId val="163218560"/>
        <c:axId val="163233792"/>
        <c:extLst>
          <c:ext xmlns:c15="http://schemas.microsoft.com/office/drawing/2012/chart" uri="{02D57815-91ED-43cb-92C2-25804820EDAC}">
            <c15:filteredBarSeries>
              <c15: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Sheet1!$A$53:$A$62</c15:sqref>
                        </c15:formulaRef>
                      </c:ext>
                    </c:extLst>
                    <c:strCache>
                      <c:ptCount val="10"/>
                      <c:pt idx="0">
                        <c:v>SK-1</c:v>
                      </c:pt>
                      <c:pt idx="1">
                        <c:v>Sk-2</c:v>
                      </c:pt>
                      <c:pt idx="2">
                        <c:v>Sk-3</c:v>
                      </c:pt>
                      <c:pt idx="3">
                        <c:v>Sk-4</c:v>
                      </c:pt>
                      <c:pt idx="4">
                        <c:v>Sk-5</c:v>
                      </c:pt>
                      <c:pt idx="5">
                        <c:v>Sk-6</c:v>
                      </c:pt>
                      <c:pt idx="6">
                        <c:v>Sk-7</c:v>
                      </c:pt>
                      <c:pt idx="7">
                        <c:v>SK-8</c:v>
                      </c:pt>
                      <c:pt idx="8">
                        <c:v>Sk-9</c:v>
                      </c:pt>
                      <c:pt idx="9">
                        <c:v>SK-10</c:v>
                      </c:pt>
                    </c:strCache>
                  </c:strRef>
                </c:cat>
                <c:val>
                  <c:numRef>
                    <c:extLst>
                      <c:ext uri="{02D57815-91ED-43cb-92C2-25804820EDAC}">
                        <c15:formulaRef>
                          <c15:sqref>Sheet1!$C$53:$C$62</c15:sqref>
                        </c15:formulaRef>
                      </c:ext>
                    </c:extLst>
                    <c:numCache>
                      <c:formatCode>General</c:formatCode>
                      <c:ptCount val="10"/>
                    </c:numCache>
                  </c:numRef>
                </c:val>
                <c:extLst>
                  <c:ext xmlns:c16="http://schemas.microsoft.com/office/drawing/2014/chart" uri="{C3380CC4-5D6E-409C-BE32-E72D297353CC}">
                    <c16:uniqueId val="{00000001-F95F-4CE5-8F83-22ED17155961}"/>
                  </c:ext>
                </c:extLst>
              </c15:ser>
            </c15:filteredBarSeries>
          </c:ext>
        </c:extLst>
      </c:barChart>
      <c:catAx>
        <c:axId val="163218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y-KG"/>
                  <a:t>Топурак</a:t>
                </a:r>
                <a:r>
                  <a:rPr lang="ky-KG" baseline="0"/>
                  <a:t> биотоптору </a:t>
                </a:r>
                <a:endParaRPr lang="en-US"/>
              </a:p>
            </c:rich>
          </c:tx>
          <c:layout>
            <c:manualLayout>
              <c:xMode val="edge"/>
              <c:yMode val="edge"/>
              <c:x val="1.448538517255076E-2"/>
              <c:y val="0.23771153605799847"/>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233792"/>
        <c:crosses val="autoZero"/>
        <c:auto val="1"/>
        <c:lblAlgn val="ctr"/>
        <c:lblOffset val="100"/>
        <c:noMultiLvlLbl val="0"/>
      </c:catAx>
      <c:valAx>
        <c:axId val="163233792"/>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y-KG"/>
                  <a:t>Шеннон индексинин маанилери</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321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Sheet1!$A$73:$A$82</c:f>
              <c:strCache>
                <c:ptCount val="10"/>
                <c:pt idx="0">
                  <c:v>SK-1</c:v>
                </c:pt>
                <c:pt idx="1">
                  <c:v>Sk-2</c:v>
                </c:pt>
                <c:pt idx="2">
                  <c:v>Sk-3</c:v>
                </c:pt>
                <c:pt idx="3">
                  <c:v>Sk-4</c:v>
                </c:pt>
                <c:pt idx="4">
                  <c:v>Sk-5</c:v>
                </c:pt>
                <c:pt idx="5">
                  <c:v>Sk-6</c:v>
                </c:pt>
                <c:pt idx="6">
                  <c:v>Sk-7</c:v>
                </c:pt>
                <c:pt idx="7">
                  <c:v>SK-8</c:v>
                </c:pt>
                <c:pt idx="8">
                  <c:v>Sk-9</c:v>
                </c:pt>
                <c:pt idx="9">
                  <c:v>SK-10</c:v>
                </c:pt>
              </c:strCache>
            </c:strRef>
          </c:cat>
          <c:val>
            <c:numRef>
              <c:f>Sheet1!$B$73:$B$82</c:f>
              <c:numCache>
                <c:formatCode>General</c:formatCode>
                <c:ptCount val="10"/>
                <c:pt idx="0">
                  <c:v>9.0000000000000024E-2</c:v>
                </c:pt>
                <c:pt idx="1">
                  <c:v>9.9000000000000046E-2</c:v>
                </c:pt>
                <c:pt idx="2">
                  <c:v>9.0000000000000024E-2</c:v>
                </c:pt>
                <c:pt idx="3">
                  <c:v>0.10400000000000002</c:v>
                </c:pt>
                <c:pt idx="4">
                  <c:v>0.10400000000000002</c:v>
                </c:pt>
                <c:pt idx="5">
                  <c:v>8.2500000000000004E-2</c:v>
                </c:pt>
                <c:pt idx="6">
                  <c:v>7.6799999999999993E-2</c:v>
                </c:pt>
                <c:pt idx="7">
                  <c:v>8.2500000000000004E-2</c:v>
                </c:pt>
                <c:pt idx="8">
                  <c:v>0.24900000000000044</c:v>
                </c:pt>
                <c:pt idx="9">
                  <c:v>0.24900000000000044</c:v>
                </c:pt>
              </c:numCache>
            </c:numRef>
          </c:val>
          <c:extLst>
            <c:ext xmlns:c16="http://schemas.microsoft.com/office/drawing/2014/chart" uri="{C3380CC4-5D6E-409C-BE32-E72D297353CC}">
              <c16:uniqueId val="{00000000-E73F-4DF9-9608-8C40D9C0CFF5}"/>
            </c:ext>
          </c:extLst>
        </c:ser>
        <c:dLbls>
          <c:showLegendKey val="0"/>
          <c:showVal val="1"/>
          <c:showCatName val="0"/>
          <c:showSerName val="0"/>
          <c:showPercent val="0"/>
          <c:showBubbleSize val="0"/>
        </c:dLbls>
        <c:gapWidth val="115"/>
        <c:overlap val="-20"/>
        <c:axId val="163587968"/>
        <c:axId val="163611008"/>
      </c:barChart>
      <c:catAx>
        <c:axId val="16358796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y-KG" sz="1100" b="1"/>
                  <a:t>Топурак</a:t>
                </a:r>
                <a:r>
                  <a:rPr lang="ky-KG" sz="1100" b="1" baseline="0"/>
                  <a:t> биотоптору </a:t>
                </a:r>
                <a:endParaRPr lang="en-US" sz="1100" b="1"/>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611008"/>
        <c:crosses val="autoZero"/>
        <c:auto val="1"/>
        <c:lblAlgn val="ctr"/>
        <c:lblOffset val="100"/>
        <c:noMultiLvlLbl val="0"/>
      </c:catAx>
      <c:valAx>
        <c:axId val="16361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r>
                  <a:rPr lang="ky-KG" sz="800" b="1">
                    <a:solidFill>
                      <a:sysClr val="windowText" lastClr="000000"/>
                    </a:solidFill>
                    <a:latin typeface="+mj-lt"/>
                  </a:rPr>
                  <a:t>Симпсон индексинин маанилери </a:t>
                </a:r>
                <a:endParaRPr lang="en-US" sz="800" b="1">
                  <a:solidFill>
                    <a:sysClr val="windowText" lastClr="000000"/>
                  </a:solidFill>
                  <a:latin typeface="+mj-lt"/>
                </a:endParaRPr>
              </a:p>
            </c:rich>
          </c:tx>
          <c:layout>
            <c:manualLayout>
              <c:xMode val="edge"/>
              <c:yMode val="edge"/>
              <c:x val="0.28736016331292619"/>
              <c:y val="0.913657407407407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8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solidFill>
            <a:schemeClr val="tx1">
              <a:lumMod val="15000"/>
              <a:lumOff val="85000"/>
            </a:schemeClr>
          </a:solidFill>
        </a:ln>
        <a:effectLst/>
        <a:sp3d/>
      </c:spPr>
    </c:sideWall>
    <c:backWall>
      <c:thickness val="0"/>
      <c:spPr>
        <a:noFill/>
        <a:ln>
          <a:solidFill>
            <a:schemeClr val="tx1">
              <a:lumMod val="15000"/>
              <a:lumOff val="85000"/>
            </a:schemeClr>
          </a:solidFill>
        </a:ln>
        <a:effectLst/>
        <a:sp3d/>
      </c:spPr>
    </c:backWall>
    <c:plotArea>
      <c:layout>
        <c:manualLayout>
          <c:layoutTarget val="inner"/>
          <c:xMode val="edge"/>
          <c:yMode val="edge"/>
          <c:x val="0.26302074592033431"/>
          <c:y val="4.6005855290673345E-2"/>
          <c:w val="0.71414381391982296"/>
          <c:h val="0.65934063762733652"/>
        </c:manualLayout>
      </c:layout>
      <c:bar3DChart>
        <c:barDir val="col"/>
        <c:grouping val="percentStacked"/>
        <c:varyColors val="0"/>
        <c:ser>
          <c:idx val="0"/>
          <c:order val="0"/>
          <c:tx>
            <c:v>Aspergillus</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Sheet1!$B$117:$B$118</c:f>
              <c:numCache>
                <c:formatCode>General</c:formatCode>
                <c:ptCount val="1"/>
                <c:pt idx="0">
                  <c:v>15.4</c:v>
                </c:pt>
              </c:numCache>
            </c:numRef>
          </c:val>
          <c:extLst>
            <c:ext xmlns:c16="http://schemas.microsoft.com/office/drawing/2014/chart" uri="{C3380CC4-5D6E-409C-BE32-E72D297353CC}">
              <c16:uniqueId val="{00000000-5856-40AF-8F15-C9F1F3A68D00}"/>
            </c:ext>
          </c:extLst>
        </c:ser>
        <c:ser>
          <c:idx val="1"/>
          <c:order val="1"/>
          <c:tx>
            <c:v>Fusarium</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Sheet1!$C$117:$C$118</c:f>
              <c:numCache>
                <c:formatCode>General</c:formatCode>
                <c:ptCount val="1"/>
                <c:pt idx="0">
                  <c:v>15.4</c:v>
                </c:pt>
              </c:numCache>
            </c:numRef>
          </c:val>
          <c:extLst>
            <c:ext xmlns:c16="http://schemas.microsoft.com/office/drawing/2014/chart" uri="{C3380CC4-5D6E-409C-BE32-E72D297353CC}">
              <c16:uniqueId val="{00000001-5856-40AF-8F15-C9F1F3A68D00}"/>
            </c:ext>
          </c:extLst>
        </c:ser>
        <c:ser>
          <c:idx val="2"/>
          <c:order val="2"/>
          <c:tx>
            <c:v>Penicillium</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Sheet1!$D$117:$D$118</c:f>
              <c:numCache>
                <c:formatCode>General</c:formatCode>
                <c:ptCount val="1"/>
                <c:pt idx="0">
                  <c:v>15.4</c:v>
                </c:pt>
              </c:numCache>
            </c:numRef>
          </c:val>
          <c:extLst>
            <c:ext xmlns:c16="http://schemas.microsoft.com/office/drawing/2014/chart" uri="{C3380CC4-5D6E-409C-BE32-E72D297353CC}">
              <c16:uniqueId val="{00000002-5856-40AF-8F15-C9F1F3A68D00}"/>
            </c:ext>
          </c:extLst>
        </c:ser>
        <c:ser>
          <c:idx val="3"/>
          <c:order val="3"/>
          <c:tx>
            <c:v>Phythium</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Sheet1!$E$117:$E$118</c:f>
              <c:numCache>
                <c:formatCode>General</c:formatCode>
                <c:ptCount val="1"/>
                <c:pt idx="0">
                  <c:v>15.4</c:v>
                </c:pt>
              </c:numCache>
            </c:numRef>
          </c:val>
          <c:extLst>
            <c:ext xmlns:c16="http://schemas.microsoft.com/office/drawing/2014/chart" uri="{C3380CC4-5D6E-409C-BE32-E72D297353CC}">
              <c16:uniqueId val="{00000003-5856-40AF-8F15-C9F1F3A68D00}"/>
            </c:ext>
          </c:extLst>
        </c:ser>
        <c:ser>
          <c:idx val="4"/>
          <c:order val="4"/>
          <c:tx>
            <c:v>Botrytis</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Sheet1!$F$117:$F$118</c:f>
              <c:numCache>
                <c:formatCode>General</c:formatCode>
                <c:ptCount val="1"/>
                <c:pt idx="0">
                  <c:v>7.8</c:v>
                </c:pt>
              </c:numCache>
            </c:numRef>
          </c:val>
          <c:extLst>
            <c:ext xmlns:c16="http://schemas.microsoft.com/office/drawing/2014/chart" uri="{C3380CC4-5D6E-409C-BE32-E72D297353CC}">
              <c16:uniqueId val="{00000004-5856-40AF-8F15-C9F1F3A68D00}"/>
            </c:ext>
          </c:extLst>
        </c:ser>
        <c:ser>
          <c:idx val="5"/>
          <c:order val="5"/>
          <c:tx>
            <c:v>Verticillium</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Sheet1!$G$117:$G$118</c:f>
              <c:numCache>
                <c:formatCode>General</c:formatCode>
                <c:ptCount val="1"/>
                <c:pt idx="0">
                  <c:v>7.7</c:v>
                </c:pt>
              </c:numCache>
            </c:numRef>
          </c:val>
          <c:extLst>
            <c:ext xmlns:c16="http://schemas.microsoft.com/office/drawing/2014/chart" uri="{C3380CC4-5D6E-409C-BE32-E72D297353CC}">
              <c16:uniqueId val="{00000005-5856-40AF-8F15-C9F1F3A68D00}"/>
            </c:ext>
          </c:extLst>
        </c:ser>
        <c:ser>
          <c:idx val="6"/>
          <c:order val="6"/>
          <c:tx>
            <c:v>Cladosporium</c:v>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Sheet1!$H$117:$H$118</c:f>
              <c:numCache>
                <c:formatCode>General</c:formatCode>
                <c:ptCount val="1"/>
                <c:pt idx="0">
                  <c:v>7.7</c:v>
                </c:pt>
              </c:numCache>
            </c:numRef>
          </c:val>
          <c:extLst>
            <c:ext xmlns:c16="http://schemas.microsoft.com/office/drawing/2014/chart" uri="{C3380CC4-5D6E-409C-BE32-E72D297353CC}">
              <c16:uniqueId val="{00000006-5856-40AF-8F15-C9F1F3A68D00}"/>
            </c:ext>
          </c:extLst>
        </c:ser>
        <c:ser>
          <c:idx val="7"/>
          <c:order val="7"/>
          <c:tx>
            <c:v>Alternaria</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Sheet1!$I$117:$I$118</c:f>
              <c:numCache>
                <c:formatCode>General</c:formatCode>
                <c:ptCount val="1"/>
                <c:pt idx="0">
                  <c:v>7.7</c:v>
                </c:pt>
              </c:numCache>
            </c:numRef>
          </c:val>
          <c:extLst>
            <c:ext xmlns:c16="http://schemas.microsoft.com/office/drawing/2014/chart" uri="{C3380CC4-5D6E-409C-BE32-E72D297353CC}">
              <c16:uniqueId val="{00000007-5856-40AF-8F15-C9F1F3A68D00}"/>
            </c:ext>
          </c:extLst>
        </c:ser>
        <c:ser>
          <c:idx val="8"/>
          <c:order val="8"/>
          <c:tx>
            <c:v>Trichoderma</c:v>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Sheet1!$J$117:$J$118</c:f>
              <c:numCache>
                <c:formatCode>General</c:formatCode>
                <c:ptCount val="1"/>
                <c:pt idx="0">
                  <c:v>7.7</c:v>
                </c:pt>
              </c:numCache>
            </c:numRef>
          </c:val>
          <c:extLst>
            <c:ext xmlns:c16="http://schemas.microsoft.com/office/drawing/2014/chart" uri="{C3380CC4-5D6E-409C-BE32-E72D297353CC}">
              <c16:uniqueId val="{00000008-5856-40AF-8F15-C9F1F3A68D00}"/>
            </c:ext>
          </c:extLst>
        </c:ser>
        <c:dLbls>
          <c:showLegendKey val="0"/>
          <c:showVal val="1"/>
          <c:showCatName val="0"/>
          <c:showSerName val="0"/>
          <c:showPercent val="0"/>
          <c:showBubbleSize val="0"/>
        </c:dLbls>
        <c:gapWidth val="150"/>
        <c:shape val="box"/>
        <c:axId val="129630592"/>
        <c:axId val="129632128"/>
        <c:axId val="0"/>
      </c:bar3DChart>
      <c:catAx>
        <c:axId val="129630592"/>
        <c:scaling>
          <c:orientation val="minMax"/>
        </c:scaling>
        <c:delete val="1"/>
        <c:axPos val="b"/>
        <c:numFmt formatCode="General" sourceLinked="1"/>
        <c:majorTickMark val="none"/>
        <c:minorTickMark val="none"/>
        <c:tickLblPos val="none"/>
        <c:crossAx val="129632128"/>
        <c:crosses val="autoZero"/>
        <c:auto val="1"/>
        <c:lblAlgn val="ctr"/>
        <c:lblOffset val="100"/>
        <c:noMultiLvlLbl val="0"/>
      </c:catAx>
      <c:valAx>
        <c:axId val="1296321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ky-KG" sz="900">
                    <a:solidFill>
                      <a:sysClr val="windowText" lastClr="000000"/>
                    </a:solidFill>
                  </a:rPr>
                  <a:t>Козу карындардын урууларынын  проценттик кармалышы</a:t>
                </a:r>
                <a:r>
                  <a:rPr lang="en-US" sz="900">
                    <a:solidFill>
                      <a:sysClr val="windowText" lastClr="000000"/>
                    </a:solidFill>
                  </a:rPr>
                  <a:t>,%</a:t>
                </a:r>
              </a:p>
            </c:rich>
          </c:tx>
          <c:layout>
            <c:manualLayout>
              <c:xMode val="edge"/>
              <c:yMode val="edge"/>
              <c:x val="6.8538033598391723E-2"/>
              <c:y val="0.17565872020075032"/>
            </c:manualLayout>
          </c:layout>
          <c:overlay val="0"/>
          <c:spPr>
            <a:noFill/>
            <a:ln>
              <a:noFill/>
            </a:ln>
            <a:effectLst/>
          </c:sp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630592"/>
        <c:crosses val="autoZero"/>
        <c:crossBetween val="between"/>
      </c:valAx>
      <c:spPr>
        <a:noFill/>
        <a:ln>
          <a:noFill/>
        </a:ln>
        <a:effectLst/>
      </c:spPr>
    </c:plotArea>
    <c:legend>
      <c:legendPos val="b"/>
      <c:layout>
        <c:manualLayout>
          <c:xMode val="edge"/>
          <c:yMode val="edge"/>
          <c:x val="0.16734465293027509"/>
          <c:y val="0.74496718336808065"/>
          <c:w val="0.7954427168446"/>
          <c:h val="0.1713858070125173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0.02019</cdr:x>
      <cdr:y>0.00899</cdr:y>
    </cdr:from>
    <cdr:to>
      <cdr:x>0.23398</cdr:x>
      <cdr:y>0.14607</cdr:y>
    </cdr:to>
    <cdr:sp macro="" textlink="">
      <cdr:nvSpPr>
        <cdr:cNvPr id="2" name="Надпись 1"/>
        <cdr:cNvSpPr txBox="1"/>
      </cdr:nvSpPr>
      <cdr:spPr>
        <a:xfrm xmlns:a="http://schemas.openxmlformats.org/drawingml/2006/main">
          <a:off x="116006" y="27295"/>
          <a:ext cx="1228299" cy="4162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1CC635-FA18-46E0-8A32-7F00D235C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8084</Words>
  <Characters>46079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cp:revision>
  <dcterms:created xsi:type="dcterms:W3CDTF">2025-05-18T06:54:00Z</dcterms:created>
  <dcterms:modified xsi:type="dcterms:W3CDTF">2025-05-18T20:58:00Z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54350ec0885447a014b39ebd12f6ffaee0218ebba54ad65d1b64a5ac2b6cec20</vt:lpwstr>
  </property>
</Properties>
</file>