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8BAE" w14:textId="77777777" w:rsidR="00777F9F" w:rsidRDefault="00777F9F" w:rsidP="00777F9F">
      <w:pPr>
        <w:pStyle w:val="docdata"/>
        <w:spacing w:before="0" w:beforeAutospacing="0" w:after="0" w:afterAutospacing="0"/>
        <w:jc w:val="center"/>
      </w:pPr>
      <w:r>
        <w:rPr>
          <w:b/>
          <w:bCs/>
          <w:color w:val="000000"/>
        </w:rPr>
        <w:t xml:space="preserve">КЫРГЫЗСКИЙ НАЦИОНАЛЬНЫЙ АГРАРНЫЙ УНИВЕРСИТЕТ </w:t>
      </w:r>
    </w:p>
    <w:p w14:paraId="15EF556D" w14:textId="77777777" w:rsidR="00777F9F" w:rsidRDefault="00777F9F" w:rsidP="00777F9F">
      <w:pPr>
        <w:pStyle w:val="a5"/>
        <w:spacing w:before="0" w:beforeAutospacing="0" w:after="0" w:afterAutospacing="0"/>
        <w:jc w:val="center"/>
      </w:pPr>
      <w:r>
        <w:rPr>
          <w:b/>
          <w:bCs/>
          <w:color w:val="000000"/>
        </w:rPr>
        <w:t>им. К. И. СКРЯБИНА</w:t>
      </w:r>
    </w:p>
    <w:p w14:paraId="19ACE774" w14:textId="77777777" w:rsidR="00777F9F" w:rsidRDefault="00777F9F" w:rsidP="00777F9F">
      <w:pPr>
        <w:pStyle w:val="a5"/>
        <w:spacing w:before="0" w:beforeAutospacing="0" w:after="0" w:afterAutospacing="0"/>
        <w:jc w:val="center"/>
      </w:pPr>
      <w:r>
        <w:t> </w:t>
      </w:r>
    </w:p>
    <w:p w14:paraId="1938111A" w14:textId="77777777" w:rsidR="00777F9F" w:rsidRDefault="00777F9F" w:rsidP="00777F9F">
      <w:pPr>
        <w:pStyle w:val="a5"/>
        <w:spacing w:before="0" w:beforeAutospacing="0" w:after="200" w:afterAutospacing="0"/>
        <w:ind w:left="-284" w:right="-142"/>
        <w:jc w:val="center"/>
      </w:pPr>
      <w:r>
        <w:rPr>
          <w:b/>
          <w:bCs/>
          <w:color w:val="000000"/>
        </w:rPr>
        <w:t xml:space="preserve">МИНИСТЕРСТВО ВОДНЫХ РЕСУРСОВ, СЕЛЬСКОГО ХОЗЯЙСТВА И ПЕРЕРАБАТЫВАЮЩЕЙ ПРОМЫШЛЕННОСТИ КЫРГЫЗСКОЙ РЕСПУБЛИКИ </w:t>
      </w:r>
    </w:p>
    <w:p w14:paraId="16F4E29F" w14:textId="77777777" w:rsidR="00777F9F" w:rsidRDefault="00777F9F" w:rsidP="00777F9F">
      <w:pPr>
        <w:pStyle w:val="a5"/>
        <w:spacing w:before="0" w:beforeAutospacing="0" w:after="0" w:afterAutospacing="0"/>
        <w:jc w:val="center"/>
      </w:pPr>
      <w:r>
        <w:rPr>
          <w:b/>
          <w:bCs/>
          <w:color w:val="000000"/>
        </w:rPr>
        <w:t>КЫРГЫЗСКИЙ НАУЧНО-ИССЛЕДОВАТЕЛЬСКИЙ ИНСТИТУТ ЖИВОТНОВОДСТВА и ПАСТБИЩ</w:t>
      </w:r>
    </w:p>
    <w:p w14:paraId="4BA6AEE0" w14:textId="77777777" w:rsidR="00777F9F" w:rsidRDefault="00777F9F" w:rsidP="00777F9F">
      <w:pPr>
        <w:pStyle w:val="a5"/>
        <w:spacing w:before="0" w:beforeAutospacing="0" w:after="0" w:afterAutospacing="0"/>
        <w:jc w:val="center"/>
      </w:pPr>
      <w:r>
        <w:t> </w:t>
      </w:r>
    </w:p>
    <w:p w14:paraId="548F9B4B" w14:textId="7D26677C" w:rsidR="00777F9F" w:rsidRDefault="00777F9F" w:rsidP="00777F9F">
      <w:pPr>
        <w:pStyle w:val="a5"/>
        <w:spacing w:before="0" w:beforeAutospacing="0" w:after="200" w:afterAutospacing="0"/>
        <w:jc w:val="center"/>
      </w:pPr>
      <w:r>
        <w:rPr>
          <w:color w:val="000000"/>
          <w:sz w:val="28"/>
          <w:szCs w:val="28"/>
        </w:rPr>
        <w:t xml:space="preserve"> </w:t>
      </w:r>
    </w:p>
    <w:p w14:paraId="5BD1CF3E" w14:textId="455D08B7" w:rsidR="00413CCD" w:rsidRDefault="00413CCD" w:rsidP="00B9287C">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Диссертационный совет Д 06.24.692</w:t>
      </w:r>
    </w:p>
    <w:p w14:paraId="1D243A4F" w14:textId="77777777" w:rsidR="00777F9F" w:rsidRDefault="00777F9F" w:rsidP="00B9287C">
      <w:pPr>
        <w:spacing w:after="0"/>
        <w:jc w:val="center"/>
        <w:rPr>
          <w:rFonts w:ascii="Times New Roman" w:hAnsi="Times New Roman" w:cs="Times New Roman"/>
          <w:sz w:val="28"/>
          <w:szCs w:val="28"/>
          <w:lang w:val="ky-KG"/>
        </w:rPr>
      </w:pPr>
    </w:p>
    <w:p w14:paraId="1B085531" w14:textId="77777777" w:rsidR="00413CCD" w:rsidRDefault="00413CCD" w:rsidP="00B9287C">
      <w:pPr>
        <w:spacing w:after="0"/>
        <w:jc w:val="right"/>
        <w:rPr>
          <w:rFonts w:ascii="Times New Roman" w:hAnsi="Times New Roman" w:cs="Times New Roman"/>
          <w:sz w:val="28"/>
          <w:szCs w:val="28"/>
        </w:rPr>
      </w:pPr>
      <w:r>
        <w:rPr>
          <w:rFonts w:ascii="Times New Roman" w:hAnsi="Times New Roman" w:cs="Times New Roman"/>
          <w:sz w:val="28"/>
          <w:szCs w:val="28"/>
        </w:rPr>
        <w:t xml:space="preserve">                                                            На правах рукописи </w:t>
      </w:r>
    </w:p>
    <w:p w14:paraId="29B90036" w14:textId="77777777" w:rsidR="00413CCD" w:rsidRPr="00413CCD" w:rsidRDefault="00413CCD" w:rsidP="00B9287C">
      <w:pPr>
        <w:spacing w:after="0"/>
        <w:jc w:val="right"/>
        <w:rPr>
          <w:rFonts w:ascii="Times New Roman" w:hAnsi="Times New Roman" w:cs="Times New Roman"/>
          <w:b/>
          <w:sz w:val="28"/>
          <w:szCs w:val="28"/>
        </w:rPr>
      </w:pPr>
      <w:r>
        <w:rPr>
          <w:rFonts w:ascii="Times New Roman" w:hAnsi="Times New Roman" w:cs="Times New Roman"/>
          <w:sz w:val="28"/>
          <w:szCs w:val="28"/>
        </w:rPr>
        <w:t xml:space="preserve">                                                             </w:t>
      </w:r>
      <w:r w:rsidRPr="00413CCD">
        <w:rPr>
          <w:rFonts w:ascii="Times New Roman" w:hAnsi="Times New Roman" w:cs="Times New Roman"/>
          <w:b/>
          <w:sz w:val="28"/>
          <w:szCs w:val="28"/>
        </w:rPr>
        <w:t>УДК. 636.3:636.32/.38.033</w:t>
      </w:r>
    </w:p>
    <w:p w14:paraId="3949CF11" w14:textId="77777777" w:rsidR="00413CCD" w:rsidRDefault="00413CCD" w:rsidP="00B9287C">
      <w:pPr>
        <w:spacing w:after="0"/>
        <w:rPr>
          <w:rFonts w:ascii="Times New Roman" w:hAnsi="Times New Roman" w:cs="Times New Roman"/>
          <w:sz w:val="28"/>
          <w:szCs w:val="28"/>
        </w:rPr>
      </w:pPr>
    </w:p>
    <w:p w14:paraId="5F998289" w14:textId="77777777" w:rsidR="00413CCD" w:rsidRDefault="00413CCD" w:rsidP="00B9287C">
      <w:pPr>
        <w:spacing w:after="0"/>
        <w:rPr>
          <w:rFonts w:ascii="Times New Roman" w:hAnsi="Times New Roman" w:cs="Times New Roman"/>
          <w:sz w:val="28"/>
          <w:szCs w:val="28"/>
        </w:rPr>
      </w:pPr>
    </w:p>
    <w:p w14:paraId="1F31A6ED" w14:textId="77777777" w:rsidR="00413CCD" w:rsidRPr="00413CCD" w:rsidRDefault="00413CCD" w:rsidP="00B9287C">
      <w:pPr>
        <w:spacing w:after="0"/>
        <w:jc w:val="center"/>
        <w:rPr>
          <w:rFonts w:ascii="Times New Roman" w:hAnsi="Times New Roman" w:cs="Times New Roman"/>
          <w:b/>
          <w:sz w:val="28"/>
          <w:szCs w:val="28"/>
          <w:lang w:val="ky-KG"/>
        </w:rPr>
      </w:pPr>
      <w:r>
        <w:rPr>
          <w:rFonts w:ascii="Times New Roman" w:hAnsi="Times New Roman" w:cs="Times New Roman"/>
          <w:sz w:val="28"/>
          <w:szCs w:val="28"/>
        </w:rPr>
        <w:t xml:space="preserve">   </w:t>
      </w:r>
      <w:r w:rsidRPr="00413CCD">
        <w:rPr>
          <w:rFonts w:ascii="Times New Roman" w:hAnsi="Times New Roman" w:cs="Times New Roman"/>
          <w:b/>
          <w:sz w:val="28"/>
          <w:szCs w:val="28"/>
        </w:rPr>
        <w:t>ОРОЗБАЕВ БОЛОТБЕК СУЮНАЛЫЕВИ</w:t>
      </w:r>
      <w:r w:rsidRPr="00413CCD">
        <w:rPr>
          <w:rFonts w:ascii="Times New Roman" w:hAnsi="Times New Roman" w:cs="Times New Roman"/>
          <w:b/>
          <w:sz w:val="28"/>
          <w:szCs w:val="28"/>
          <w:lang w:val="ky-KG"/>
        </w:rPr>
        <w:t>Ч</w:t>
      </w:r>
    </w:p>
    <w:p w14:paraId="4EDD8DD1" w14:textId="77777777" w:rsidR="00413CCD" w:rsidRPr="00413CCD" w:rsidRDefault="00413CCD" w:rsidP="00B9287C">
      <w:pPr>
        <w:spacing w:after="0"/>
        <w:rPr>
          <w:rFonts w:ascii="Times New Roman" w:hAnsi="Times New Roman" w:cs="Times New Roman"/>
          <w:b/>
          <w:sz w:val="28"/>
          <w:szCs w:val="28"/>
        </w:rPr>
      </w:pPr>
    </w:p>
    <w:p w14:paraId="24965BDA" w14:textId="77777777" w:rsidR="00413CCD" w:rsidRPr="00413CCD" w:rsidRDefault="00413CCD" w:rsidP="00B9287C">
      <w:pPr>
        <w:spacing w:after="0"/>
        <w:jc w:val="center"/>
        <w:rPr>
          <w:rFonts w:ascii="Times New Roman" w:hAnsi="Times New Roman" w:cs="Times New Roman"/>
          <w:b/>
          <w:sz w:val="28"/>
          <w:szCs w:val="28"/>
        </w:rPr>
      </w:pPr>
      <w:r w:rsidRPr="00413CCD">
        <w:rPr>
          <w:rFonts w:ascii="Times New Roman" w:hAnsi="Times New Roman" w:cs="Times New Roman"/>
          <w:b/>
          <w:sz w:val="28"/>
          <w:szCs w:val="28"/>
        </w:rPr>
        <w:t>«ФОРМИРОВАНИЕ МЯСНОСТИ КУРДЮЧНЫХ КЫРГЫЗСКИХ ОВЕЦ В УСЛОВИЯХ ЮГА КЫРГЫЗСТАНА»</w:t>
      </w:r>
    </w:p>
    <w:p w14:paraId="374E7444" w14:textId="77777777" w:rsidR="00413CCD" w:rsidRDefault="00413CCD" w:rsidP="00B9287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57CF25C6" w14:textId="77777777" w:rsidR="00413CCD" w:rsidRDefault="00413CCD" w:rsidP="00B9287C">
      <w:pPr>
        <w:spacing w:after="0"/>
        <w:rPr>
          <w:rFonts w:ascii="Times New Roman" w:hAnsi="Times New Roman" w:cs="Times New Roman"/>
          <w:sz w:val="28"/>
          <w:szCs w:val="28"/>
        </w:rPr>
      </w:pPr>
    </w:p>
    <w:p w14:paraId="40E90B4D" w14:textId="77777777" w:rsidR="00413CCD" w:rsidRDefault="00413CCD" w:rsidP="00B9287C">
      <w:pPr>
        <w:spacing w:after="0"/>
        <w:jc w:val="center"/>
        <w:rPr>
          <w:rFonts w:ascii="Times New Roman" w:hAnsi="Times New Roman" w:cs="Times New Roman"/>
          <w:sz w:val="28"/>
          <w:szCs w:val="28"/>
          <w:lang w:val="ky-KG"/>
        </w:rPr>
      </w:pPr>
      <w:r>
        <w:rPr>
          <w:rFonts w:ascii="Times New Roman" w:hAnsi="Times New Roman" w:cs="Times New Roman"/>
          <w:sz w:val="28"/>
          <w:szCs w:val="28"/>
        </w:rPr>
        <w:t>06.02.10 – частная зоотехния, кормление, технология</w:t>
      </w:r>
      <w:r>
        <w:rPr>
          <w:rFonts w:ascii="Times New Roman" w:hAnsi="Times New Roman" w:cs="Times New Roman"/>
          <w:sz w:val="28"/>
          <w:szCs w:val="28"/>
          <w:lang w:val="ky-KG"/>
        </w:rPr>
        <w:t xml:space="preserve"> </w:t>
      </w:r>
      <w:r>
        <w:rPr>
          <w:rFonts w:ascii="Times New Roman" w:hAnsi="Times New Roman" w:cs="Times New Roman"/>
          <w:sz w:val="28"/>
          <w:szCs w:val="28"/>
        </w:rPr>
        <w:t>приготовления кормов и производства продуктов животноводства</w:t>
      </w:r>
      <w:r>
        <w:rPr>
          <w:rFonts w:ascii="Times New Roman" w:hAnsi="Times New Roman" w:cs="Times New Roman"/>
          <w:sz w:val="28"/>
          <w:szCs w:val="28"/>
          <w:lang w:val="ky-KG"/>
        </w:rPr>
        <w:t>.</w:t>
      </w:r>
    </w:p>
    <w:p w14:paraId="476351CE" w14:textId="77777777" w:rsidR="00464B8B" w:rsidRDefault="00464B8B" w:rsidP="00B9287C">
      <w:pPr>
        <w:rPr>
          <w:lang w:val="ky-KG"/>
        </w:rPr>
      </w:pPr>
    </w:p>
    <w:p w14:paraId="48461497" w14:textId="77777777" w:rsidR="00413CCD" w:rsidRDefault="00413CCD" w:rsidP="00B9287C">
      <w:pPr>
        <w:rPr>
          <w:lang w:val="ky-KG"/>
        </w:rPr>
      </w:pPr>
    </w:p>
    <w:p w14:paraId="4390CD02" w14:textId="77777777" w:rsidR="00413CCD" w:rsidRPr="00413CCD" w:rsidRDefault="00413CCD" w:rsidP="00B9287C">
      <w:pPr>
        <w:jc w:val="center"/>
        <w:rPr>
          <w:rFonts w:ascii="Times New Roman" w:hAnsi="Times New Roman" w:cs="Times New Roman"/>
          <w:b/>
          <w:sz w:val="28"/>
          <w:lang w:val="ky-KG"/>
        </w:rPr>
      </w:pPr>
      <w:r w:rsidRPr="00413CCD">
        <w:rPr>
          <w:rFonts w:ascii="Times New Roman" w:hAnsi="Times New Roman" w:cs="Times New Roman"/>
          <w:b/>
          <w:sz w:val="28"/>
          <w:lang w:val="ky-KG"/>
        </w:rPr>
        <w:t>АВТОРЕФЕРАТ</w:t>
      </w:r>
    </w:p>
    <w:p w14:paraId="25158BA3" w14:textId="77777777" w:rsidR="00413CCD" w:rsidRDefault="00413CCD" w:rsidP="00B9287C">
      <w:pPr>
        <w:spacing w:after="0"/>
        <w:jc w:val="center"/>
        <w:rPr>
          <w:rFonts w:ascii="Times New Roman" w:hAnsi="Times New Roman" w:cs="Times New Roman"/>
          <w:sz w:val="28"/>
          <w:lang w:val="ky-KG"/>
        </w:rPr>
      </w:pPr>
      <w:r>
        <w:rPr>
          <w:rFonts w:ascii="Times New Roman" w:hAnsi="Times New Roman" w:cs="Times New Roman"/>
          <w:sz w:val="28"/>
          <w:lang w:val="ky-KG"/>
        </w:rPr>
        <w:t>д</w:t>
      </w:r>
      <w:r w:rsidRPr="00413CCD">
        <w:rPr>
          <w:rFonts w:ascii="Times New Roman" w:hAnsi="Times New Roman" w:cs="Times New Roman"/>
          <w:sz w:val="28"/>
          <w:lang w:val="ky-KG"/>
        </w:rPr>
        <w:t>иссертации на соискание учёной степени</w:t>
      </w:r>
    </w:p>
    <w:p w14:paraId="469AB1C0" w14:textId="77777777" w:rsidR="00413CCD" w:rsidRDefault="00413CCD" w:rsidP="00B9287C">
      <w:pPr>
        <w:spacing w:after="0"/>
        <w:jc w:val="center"/>
        <w:rPr>
          <w:rFonts w:ascii="Times New Roman" w:hAnsi="Times New Roman" w:cs="Times New Roman"/>
          <w:sz w:val="28"/>
          <w:lang w:val="ky-KG"/>
        </w:rPr>
      </w:pPr>
      <w:r w:rsidRPr="00413CCD">
        <w:rPr>
          <w:rFonts w:ascii="Times New Roman" w:hAnsi="Times New Roman" w:cs="Times New Roman"/>
          <w:sz w:val="28"/>
          <w:lang w:val="ky-KG"/>
        </w:rPr>
        <w:t xml:space="preserve"> доктора сельскохозяйственных наук</w:t>
      </w:r>
    </w:p>
    <w:p w14:paraId="37A1DBCE" w14:textId="77777777" w:rsidR="00413CCD" w:rsidRDefault="00413CCD" w:rsidP="00B9287C">
      <w:pPr>
        <w:spacing w:after="0"/>
        <w:jc w:val="center"/>
        <w:rPr>
          <w:rFonts w:ascii="Times New Roman" w:hAnsi="Times New Roman" w:cs="Times New Roman"/>
          <w:sz w:val="28"/>
          <w:lang w:val="ky-KG"/>
        </w:rPr>
      </w:pPr>
    </w:p>
    <w:p w14:paraId="577A4B7F" w14:textId="77777777" w:rsidR="00413CCD" w:rsidRDefault="00413CCD" w:rsidP="00B9287C">
      <w:pPr>
        <w:spacing w:after="0"/>
        <w:jc w:val="center"/>
        <w:rPr>
          <w:rFonts w:ascii="Times New Roman" w:hAnsi="Times New Roman" w:cs="Times New Roman"/>
          <w:sz w:val="28"/>
          <w:lang w:val="ky-KG"/>
        </w:rPr>
      </w:pPr>
    </w:p>
    <w:p w14:paraId="09AF22ED" w14:textId="77777777" w:rsidR="00413CCD" w:rsidRDefault="00413CCD" w:rsidP="00B9287C">
      <w:pPr>
        <w:spacing w:after="0"/>
        <w:jc w:val="center"/>
        <w:rPr>
          <w:rFonts w:ascii="Times New Roman" w:hAnsi="Times New Roman" w:cs="Times New Roman"/>
          <w:sz w:val="28"/>
          <w:lang w:val="ky-KG"/>
        </w:rPr>
      </w:pPr>
    </w:p>
    <w:p w14:paraId="1EDBA522" w14:textId="77777777" w:rsidR="00413CCD" w:rsidRDefault="00413CCD" w:rsidP="00B9287C">
      <w:pPr>
        <w:spacing w:after="0"/>
        <w:jc w:val="center"/>
        <w:rPr>
          <w:rFonts w:ascii="Times New Roman" w:hAnsi="Times New Roman" w:cs="Times New Roman"/>
          <w:sz w:val="28"/>
          <w:lang w:val="ky-KG"/>
        </w:rPr>
      </w:pPr>
    </w:p>
    <w:p w14:paraId="6B5AC451" w14:textId="77777777" w:rsidR="00413CCD" w:rsidRDefault="00413CCD" w:rsidP="00B9287C">
      <w:pPr>
        <w:spacing w:after="0"/>
        <w:jc w:val="center"/>
        <w:rPr>
          <w:rFonts w:ascii="Times New Roman" w:hAnsi="Times New Roman" w:cs="Times New Roman"/>
          <w:sz w:val="28"/>
          <w:lang w:val="ky-KG"/>
        </w:rPr>
      </w:pPr>
    </w:p>
    <w:p w14:paraId="142A55C2" w14:textId="77777777" w:rsidR="00413CCD" w:rsidRDefault="00413CCD" w:rsidP="00B9287C">
      <w:pPr>
        <w:spacing w:after="0"/>
        <w:jc w:val="center"/>
        <w:rPr>
          <w:rFonts w:ascii="Times New Roman" w:hAnsi="Times New Roman" w:cs="Times New Roman"/>
          <w:sz w:val="28"/>
          <w:lang w:val="ky-KG"/>
        </w:rPr>
      </w:pPr>
    </w:p>
    <w:p w14:paraId="3728B08B" w14:textId="77777777" w:rsidR="00413CCD" w:rsidRDefault="00413CCD" w:rsidP="00B9287C">
      <w:pPr>
        <w:spacing w:after="0"/>
        <w:jc w:val="center"/>
        <w:rPr>
          <w:rFonts w:ascii="Times New Roman" w:hAnsi="Times New Roman" w:cs="Times New Roman"/>
          <w:sz w:val="28"/>
          <w:lang w:val="ky-KG"/>
        </w:rPr>
      </w:pPr>
    </w:p>
    <w:p w14:paraId="2F099FC3" w14:textId="77777777" w:rsidR="00413CCD" w:rsidRDefault="00413CCD" w:rsidP="00B9287C">
      <w:pPr>
        <w:spacing w:after="0"/>
        <w:jc w:val="center"/>
        <w:rPr>
          <w:rFonts w:ascii="Times New Roman" w:hAnsi="Times New Roman" w:cs="Times New Roman"/>
          <w:sz w:val="28"/>
          <w:lang w:val="ky-KG"/>
        </w:rPr>
      </w:pPr>
    </w:p>
    <w:p w14:paraId="1F42B876" w14:textId="77777777" w:rsidR="00413CCD" w:rsidRDefault="00413CCD" w:rsidP="00B9287C">
      <w:pPr>
        <w:spacing w:after="0"/>
        <w:jc w:val="center"/>
        <w:rPr>
          <w:rFonts w:ascii="Times New Roman" w:hAnsi="Times New Roman" w:cs="Times New Roman"/>
          <w:sz w:val="28"/>
          <w:lang w:val="ky-KG"/>
        </w:rPr>
      </w:pPr>
    </w:p>
    <w:p w14:paraId="657AF6AB" w14:textId="77777777" w:rsidR="00413CCD" w:rsidRDefault="00413CCD" w:rsidP="00B9287C">
      <w:pPr>
        <w:spacing w:after="0"/>
        <w:jc w:val="center"/>
        <w:rPr>
          <w:rFonts w:ascii="Times New Roman" w:hAnsi="Times New Roman" w:cs="Times New Roman"/>
          <w:sz w:val="28"/>
          <w:lang w:val="ky-KG"/>
        </w:rPr>
      </w:pPr>
      <w:r>
        <w:rPr>
          <w:rFonts w:ascii="Times New Roman" w:hAnsi="Times New Roman" w:cs="Times New Roman"/>
          <w:sz w:val="28"/>
          <w:lang w:val="ky-KG"/>
        </w:rPr>
        <w:t>Бишкек-2025</w:t>
      </w:r>
    </w:p>
    <w:p w14:paraId="3955ED34" w14:textId="77777777" w:rsidR="00ED3DA9" w:rsidRPr="00ED3DA9" w:rsidRDefault="00ED3DA9" w:rsidP="00B9287C">
      <w:pPr>
        <w:spacing w:after="0"/>
        <w:jc w:val="both"/>
        <w:rPr>
          <w:rFonts w:ascii="Times New Roman" w:eastAsia="Calibri" w:hAnsi="Times New Roman" w:cs="Times New Roman"/>
          <w:b/>
          <w:sz w:val="28"/>
          <w:szCs w:val="28"/>
        </w:rPr>
      </w:pPr>
      <w:r>
        <w:rPr>
          <w:rFonts w:ascii="Times New Roman" w:eastAsia="Calibri" w:hAnsi="Times New Roman" w:cs="Times New Roman"/>
          <w:bCs/>
          <w:sz w:val="28"/>
          <w:szCs w:val="28"/>
        </w:rPr>
        <w:lastRenderedPageBreak/>
        <w:t xml:space="preserve">Работа выполнена на кафедре экологии и природопользования </w:t>
      </w:r>
      <w:proofErr w:type="spellStart"/>
      <w:r>
        <w:rPr>
          <w:rFonts w:ascii="Times New Roman" w:eastAsia="Calibri" w:hAnsi="Times New Roman" w:cs="Times New Roman"/>
          <w:bCs/>
          <w:sz w:val="28"/>
          <w:szCs w:val="28"/>
        </w:rPr>
        <w:t>Жалал-Абадского</w:t>
      </w:r>
      <w:proofErr w:type="spellEnd"/>
      <w:r>
        <w:rPr>
          <w:rFonts w:ascii="Times New Roman" w:eastAsia="Calibri" w:hAnsi="Times New Roman" w:cs="Times New Roman"/>
          <w:bCs/>
          <w:sz w:val="28"/>
          <w:szCs w:val="28"/>
        </w:rPr>
        <w:t xml:space="preserve"> государственного университета.</w:t>
      </w:r>
    </w:p>
    <w:p w14:paraId="3079B56A" w14:textId="77777777" w:rsidR="00ED3DA9" w:rsidRPr="00ED3DA9" w:rsidRDefault="00ED3DA9" w:rsidP="00B9287C">
      <w:pPr>
        <w:spacing w:after="0"/>
        <w:rPr>
          <w:rFonts w:ascii="Times New Roman" w:eastAsia="Calibri" w:hAnsi="Times New Roman" w:cs="Times New Roman"/>
          <w:b/>
          <w:sz w:val="16"/>
          <w:szCs w:val="16"/>
        </w:rPr>
      </w:pPr>
    </w:p>
    <w:p w14:paraId="48316EF6" w14:textId="77777777" w:rsidR="00ED3DA9" w:rsidRPr="00ED3DA9" w:rsidRDefault="00ED3DA9" w:rsidP="00B9287C">
      <w:pPr>
        <w:spacing w:after="0"/>
        <w:ind w:left="2694" w:hanging="2694"/>
        <w:rPr>
          <w:rFonts w:ascii="Times New Roman" w:eastAsia="Calibri" w:hAnsi="Times New Roman" w:cs="Times New Roman"/>
          <w:b/>
          <w:sz w:val="28"/>
          <w:szCs w:val="28"/>
        </w:rPr>
      </w:pPr>
      <w:bookmarkStart w:id="0" w:name="_Hlk165958743"/>
      <w:r w:rsidRPr="00ED3DA9">
        <w:rPr>
          <w:rFonts w:ascii="Times New Roman" w:eastAsia="Calibri" w:hAnsi="Times New Roman" w:cs="Times New Roman"/>
          <w:b/>
          <w:sz w:val="28"/>
          <w:szCs w:val="28"/>
        </w:rPr>
        <w:t xml:space="preserve">Научный             </w:t>
      </w:r>
      <w:proofErr w:type="spellStart"/>
      <w:r w:rsidRPr="00ED3DA9">
        <w:rPr>
          <w:rFonts w:ascii="Times New Roman" w:eastAsia="Calibri" w:hAnsi="Times New Roman" w:cs="Times New Roman"/>
          <w:b/>
          <w:bCs/>
          <w:sz w:val="28"/>
          <w:szCs w:val="28"/>
        </w:rPr>
        <w:t>Чортонбаев</w:t>
      </w:r>
      <w:proofErr w:type="spellEnd"/>
      <w:r w:rsidRPr="00ED3DA9">
        <w:rPr>
          <w:rFonts w:ascii="Times New Roman" w:eastAsia="Calibri" w:hAnsi="Times New Roman" w:cs="Times New Roman"/>
          <w:b/>
          <w:bCs/>
          <w:sz w:val="28"/>
          <w:szCs w:val="28"/>
        </w:rPr>
        <w:t xml:space="preserve"> </w:t>
      </w:r>
      <w:proofErr w:type="spellStart"/>
      <w:r w:rsidRPr="00ED3DA9">
        <w:rPr>
          <w:rFonts w:ascii="Times New Roman" w:eastAsia="Calibri" w:hAnsi="Times New Roman" w:cs="Times New Roman"/>
          <w:b/>
          <w:bCs/>
          <w:sz w:val="28"/>
          <w:szCs w:val="28"/>
        </w:rPr>
        <w:t>Тыргоот</w:t>
      </w:r>
      <w:proofErr w:type="spellEnd"/>
      <w:r w:rsidRPr="00ED3DA9">
        <w:rPr>
          <w:rFonts w:ascii="Times New Roman" w:eastAsia="Calibri" w:hAnsi="Times New Roman" w:cs="Times New Roman"/>
          <w:b/>
          <w:bCs/>
          <w:sz w:val="28"/>
          <w:szCs w:val="28"/>
        </w:rPr>
        <w:t xml:space="preserve"> </w:t>
      </w:r>
      <w:proofErr w:type="spellStart"/>
      <w:r w:rsidRPr="00ED3DA9">
        <w:rPr>
          <w:rFonts w:ascii="Times New Roman" w:eastAsia="Calibri" w:hAnsi="Times New Roman" w:cs="Times New Roman"/>
          <w:b/>
          <w:bCs/>
          <w:sz w:val="28"/>
          <w:szCs w:val="28"/>
        </w:rPr>
        <w:t>Джумадиевич</w:t>
      </w:r>
      <w:proofErr w:type="spellEnd"/>
    </w:p>
    <w:p w14:paraId="2B7AA9D6" w14:textId="77777777" w:rsidR="00ED3DA9" w:rsidRPr="00ED3DA9" w:rsidRDefault="00ED3DA9" w:rsidP="00B9287C">
      <w:pPr>
        <w:spacing w:after="0"/>
        <w:ind w:left="2127" w:hanging="2127"/>
        <w:rPr>
          <w:rFonts w:ascii="Times New Roman" w:eastAsia="Calibri" w:hAnsi="Times New Roman" w:cs="Times New Roman"/>
          <w:sz w:val="28"/>
          <w:szCs w:val="28"/>
          <w:lang w:val="ky-KG"/>
        </w:rPr>
      </w:pPr>
      <w:r w:rsidRPr="00ED3DA9">
        <w:rPr>
          <w:rFonts w:ascii="Times New Roman" w:eastAsia="Calibri" w:hAnsi="Times New Roman" w:cs="Times New Roman"/>
          <w:b/>
          <w:sz w:val="28"/>
          <w:szCs w:val="28"/>
        </w:rPr>
        <w:t>консультант:</w:t>
      </w:r>
      <w:bookmarkEnd w:id="0"/>
      <w:r w:rsidRPr="00ED3DA9">
        <w:rPr>
          <w:rFonts w:ascii="Times New Roman" w:eastAsia="Calibri" w:hAnsi="Times New Roman" w:cs="Times New Roman"/>
          <w:b/>
          <w:sz w:val="28"/>
          <w:szCs w:val="28"/>
        </w:rPr>
        <w:tab/>
      </w:r>
      <w:r w:rsidRPr="00ED3DA9">
        <w:rPr>
          <w:rFonts w:ascii="Times New Roman" w:eastAsia="Calibri" w:hAnsi="Times New Roman" w:cs="Times New Roman"/>
          <w:sz w:val="28"/>
          <w:szCs w:val="28"/>
        </w:rPr>
        <w:t xml:space="preserve">доктор сельскохозяйственных наук, </w:t>
      </w:r>
      <w:bookmarkStart w:id="1" w:name="_Hlk165958870"/>
      <w:r w:rsidRPr="00ED3DA9">
        <w:rPr>
          <w:rFonts w:ascii="Times New Roman" w:eastAsia="Calibri" w:hAnsi="Times New Roman" w:cs="Times New Roman"/>
          <w:sz w:val="28"/>
          <w:szCs w:val="28"/>
        </w:rPr>
        <w:t>профессор</w:t>
      </w:r>
      <w:bookmarkEnd w:id="1"/>
      <w:r w:rsidRPr="00ED3DA9">
        <w:rPr>
          <w:rFonts w:ascii="Times New Roman" w:eastAsia="Calibri" w:hAnsi="Times New Roman" w:cs="Times New Roman"/>
          <w:sz w:val="28"/>
          <w:szCs w:val="28"/>
          <w:lang w:val="ky-KG"/>
        </w:rPr>
        <w:t xml:space="preserve">, заслуженный деятель науки Кыргызской Республики, </w:t>
      </w:r>
      <w:r w:rsidRPr="00ED3DA9">
        <w:rPr>
          <w:rFonts w:ascii="Times New Roman" w:hAnsi="Times New Roman" w:cs="Times New Roman"/>
          <w:bCs/>
          <w:sz w:val="28"/>
          <w:szCs w:val="28"/>
        </w:rPr>
        <w:t xml:space="preserve">иностранный член Казахской </w:t>
      </w:r>
      <w:r w:rsidRPr="00ED3DA9">
        <w:rPr>
          <w:rFonts w:ascii="Times New Roman" w:eastAsia="Calibri" w:hAnsi="Times New Roman" w:cs="Times New Roman"/>
          <w:sz w:val="28"/>
          <w:szCs w:val="28"/>
        </w:rPr>
        <w:t xml:space="preserve">сельскохозяйственной академии, </w:t>
      </w:r>
      <w:r w:rsidRPr="00ED3DA9">
        <w:rPr>
          <w:rFonts w:ascii="Times New Roman" w:eastAsia="Calibri" w:hAnsi="Times New Roman" w:cs="Times New Roman"/>
          <w:bCs/>
          <w:sz w:val="28"/>
          <w:szCs w:val="28"/>
        </w:rPr>
        <w:t>профессор кафедры биотехнологии и химии Кыргызского национального аграрного университета имени К.И. Скрябина</w:t>
      </w:r>
    </w:p>
    <w:p w14:paraId="1BD241BF" w14:textId="77777777" w:rsidR="00ED3DA9" w:rsidRPr="008D52EC" w:rsidRDefault="00ED3DA9" w:rsidP="00B9287C">
      <w:pPr>
        <w:pStyle w:val="a3"/>
        <w:spacing w:line="276" w:lineRule="auto"/>
        <w:rPr>
          <w:sz w:val="28"/>
          <w:szCs w:val="28"/>
          <w:lang w:val="ky-KG"/>
        </w:rPr>
      </w:pPr>
      <w:r w:rsidRPr="008D52EC">
        <w:rPr>
          <w:b/>
          <w:bCs/>
          <w:sz w:val="28"/>
          <w:szCs w:val="28"/>
        </w:rPr>
        <w:t>Официальные</w:t>
      </w:r>
      <w:r>
        <w:rPr>
          <w:sz w:val="28"/>
          <w:szCs w:val="28"/>
        </w:rPr>
        <w:t xml:space="preserve">    </w:t>
      </w:r>
    </w:p>
    <w:p w14:paraId="6C310F68" w14:textId="77777777" w:rsidR="00ED3DA9" w:rsidRDefault="00ED3DA9" w:rsidP="00B9287C">
      <w:pPr>
        <w:spacing w:after="0"/>
        <w:rPr>
          <w:rFonts w:ascii="Times New Roman" w:hAnsi="Times New Roman" w:cs="Times New Roman"/>
          <w:b/>
          <w:bCs/>
          <w:sz w:val="28"/>
          <w:szCs w:val="28"/>
        </w:rPr>
      </w:pPr>
      <w:r w:rsidRPr="00ED3DA9">
        <w:rPr>
          <w:rFonts w:ascii="Times New Roman" w:hAnsi="Times New Roman" w:cs="Times New Roman"/>
          <w:b/>
          <w:bCs/>
          <w:sz w:val="28"/>
          <w:szCs w:val="28"/>
        </w:rPr>
        <w:t>оппоненты:</w:t>
      </w:r>
    </w:p>
    <w:p w14:paraId="3128EC83" w14:textId="77777777" w:rsidR="00ED3DA9" w:rsidRDefault="00ED3DA9" w:rsidP="00B9287C">
      <w:pPr>
        <w:spacing w:after="0"/>
        <w:rPr>
          <w:rFonts w:ascii="Times New Roman" w:hAnsi="Times New Roman" w:cs="Times New Roman"/>
          <w:b/>
          <w:bCs/>
          <w:sz w:val="28"/>
          <w:szCs w:val="28"/>
        </w:rPr>
      </w:pPr>
    </w:p>
    <w:p w14:paraId="0A062E71" w14:textId="77777777" w:rsidR="00ED3DA9" w:rsidRDefault="00ED3DA9" w:rsidP="00B9287C">
      <w:pPr>
        <w:spacing w:after="0"/>
        <w:rPr>
          <w:rFonts w:ascii="Times New Roman" w:hAnsi="Times New Roman" w:cs="Times New Roman"/>
          <w:b/>
          <w:bCs/>
          <w:sz w:val="28"/>
          <w:szCs w:val="28"/>
        </w:rPr>
      </w:pPr>
    </w:p>
    <w:p w14:paraId="2A305827" w14:textId="77777777" w:rsidR="00ED3DA9" w:rsidRDefault="00ED3DA9" w:rsidP="00B9287C">
      <w:pPr>
        <w:spacing w:after="0"/>
        <w:rPr>
          <w:rFonts w:ascii="Times New Roman" w:hAnsi="Times New Roman" w:cs="Times New Roman"/>
          <w:b/>
          <w:bCs/>
          <w:sz w:val="28"/>
          <w:szCs w:val="28"/>
        </w:rPr>
      </w:pPr>
    </w:p>
    <w:p w14:paraId="2F7EA86B" w14:textId="77777777" w:rsidR="00ED3DA9" w:rsidRDefault="00ED3DA9" w:rsidP="00B9287C">
      <w:pPr>
        <w:spacing w:after="0"/>
        <w:rPr>
          <w:rFonts w:ascii="Times New Roman" w:hAnsi="Times New Roman" w:cs="Times New Roman"/>
          <w:b/>
          <w:bCs/>
          <w:sz w:val="28"/>
          <w:szCs w:val="28"/>
        </w:rPr>
      </w:pPr>
    </w:p>
    <w:p w14:paraId="60A6B111" w14:textId="77777777" w:rsidR="00ED3DA9" w:rsidRPr="00ED3DA9" w:rsidRDefault="00ED3DA9" w:rsidP="00B9287C">
      <w:pPr>
        <w:spacing w:after="0"/>
        <w:rPr>
          <w:rFonts w:ascii="Times New Roman" w:eastAsia="Calibri" w:hAnsi="Times New Roman" w:cs="Times New Roman"/>
          <w:b/>
          <w:sz w:val="28"/>
          <w:szCs w:val="28"/>
        </w:rPr>
      </w:pPr>
      <w:r w:rsidRPr="00ED3DA9">
        <w:rPr>
          <w:rFonts w:ascii="Times New Roman" w:eastAsia="Calibri" w:hAnsi="Times New Roman" w:cs="Times New Roman"/>
          <w:b/>
          <w:sz w:val="28"/>
          <w:szCs w:val="28"/>
        </w:rPr>
        <w:t xml:space="preserve">Ведущая организация: </w:t>
      </w:r>
    </w:p>
    <w:p w14:paraId="75E3BF73" w14:textId="77777777" w:rsidR="00ED3DA9" w:rsidRDefault="00ED3DA9" w:rsidP="00B9287C">
      <w:pPr>
        <w:spacing w:after="0"/>
        <w:rPr>
          <w:rFonts w:eastAsia="Calibri" w:cs="Times New Roman"/>
          <w:b/>
          <w:sz w:val="28"/>
          <w:szCs w:val="28"/>
        </w:rPr>
      </w:pPr>
    </w:p>
    <w:p w14:paraId="3D349CA8" w14:textId="77777777" w:rsidR="00ED3DA9" w:rsidRDefault="00ED3DA9" w:rsidP="00B9287C">
      <w:pPr>
        <w:spacing w:after="0"/>
        <w:rPr>
          <w:rFonts w:eastAsia="Calibri" w:cs="Times New Roman"/>
          <w:b/>
          <w:sz w:val="28"/>
          <w:szCs w:val="28"/>
        </w:rPr>
      </w:pPr>
    </w:p>
    <w:p w14:paraId="2A102B56" w14:textId="20EDD6F4" w:rsidR="006E3831" w:rsidRPr="006E3831" w:rsidRDefault="006E3831" w:rsidP="006E3831">
      <w:pPr>
        <w:tabs>
          <w:tab w:val="left" w:pos="4256"/>
        </w:tabs>
        <w:spacing w:after="0" w:line="240" w:lineRule="auto"/>
        <w:ind w:right="340" w:firstLine="709"/>
        <w:jc w:val="both"/>
        <w:rPr>
          <w:rFonts w:ascii="Times New Roman" w:eastAsia="Courier New" w:hAnsi="Times New Roman" w:cs="Times New Roman"/>
          <w:color w:val="000000"/>
          <w:sz w:val="28"/>
          <w:szCs w:val="28"/>
          <w:lang w:val="ky-KG" w:eastAsia="ru-RU" w:bidi="ru-RU"/>
        </w:rPr>
      </w:pPr>
      <w:r w:rsidRPr="006E3831">
        <w:rPr>
          <w:rFonts w:ascii="Times New Roman" w:eastAsia="Calibri" w:hAnsi="Times New Roman" w:cs="Times New Roman"/>
          <w:sz w:val="28"/>
          <w:szCs w:val="28"/>
        </w:rPr>
        <w:t xml:space="preserve">Защита диссертации состоится </w:t>
      </w:r>
      <w:r>
        <w:rPr>
          <w:rFonts w:ascii="Times New Roman" w:eastAsia="Calibri" w:hAnsi="Times New Roman" w:cs="Times New Roman"/>
          <w:sz w:val="28"/>
          <w:szCs w:val="28"/>
        </w:rPr>
        <w:t xml:space="preserve"> ___</w:t>
      </w:r>
      <w:r w:rsidRPr="006E3831">
        <w:rPr>
          <w:rFonts w:ascii="Times New Roman" w:eastAsia="Calibri" w:hAnsi="Times New Roman" w:cs="Times New Roman"/>
          <w:sz w:val="28"/>
          <w:szCs w:val="28"/>
        </w:rPr>
        <w:t xml:space="preserve"> 2025 года в </w:t>
      </w:r>
      <w:r>
        <w:rPr>
          <w:rFonts w:ascii="Times New Roman" w:eastAsia="Calibri" w:hAnsi="Times New Roman" w:cs="Times New Roman"/>
          <w:sz w:val="28"/>
          <w:szCs w:val="28"/>
        </w:rPr>
        <w:t>___</w:t>
      </w:r>
      <w:r w:rsidRPr="006E3831">
        <w:rPr>
          <w:rFonts w:ascii="Times New Roman" w:eastAsia="Calibri" w:hAnsi="Times New Roman" w:cs="Times New Roman"/>
          <w:sz w:val="28"/>
          <w:szCs w:val="28"/>
        </w:rPr>
        <w:t xml:space="preserve"> часов на заседании диссертационного совета</w:t>
      </w:r>
      <w:proofErr w:type="gramStart"/>
      <w:r w:rsidRPr="006E3831">
        <w:rPr>
          <w:rFonts w:ascii="Times New Roman" w:eastAsia="Calibri" w:hAnsi="Times New Roman" w:cs="Times New Roman"/>
          <w:sz w:val="28"/>
          <w:szCs w:val="28"/>
        </w:rPr>
        <w:t xml:space="preserve"> Д</w:t>
      </w:r>
      <w:proofErr w:type="gramEnd"/>
      <w:r w:rsidRPr="006E3831">
        <w:rPr>
          <w:rFonts w:ascii="Times New Roman" w:eastAsia="Calibri" w:hAnsi="Times New Roman" w:cs="Times New Roman"/>
          <w:sz w:val="28"/>
          <w:szCs w:val="28"/>
        </w:rPr>
        <w:t xml:space="preserve"> 06.24.692 по защите диссертации на соискание ученой степени доктора (кандидата) сельскохозяйственных наук при Кыргызском национальном аграрном университете им. К. И. Скрябина и соучредитель Кыргызский научно-исследовательский институт животноводства и пастбищ при Министерстве водных ресурсов,  сельского хозяйства и перерабатывающей промышленности Кыргызской Республики по адресу: 720005 г. Бишкек, ул. </w:t>
      </w:r>
      <w:proofErr w:type="spellStart"/>
      <w:r w:rsidRPr="006E3831">
        <w:rPr>
          <w:rFonts w:ascii="Times New Roman" w:eastAsia="Calibri" w:hAnsi="Times New Roman" w:cs="Times New Roman"/>
          <w:sz w:val="28"/>
          <w:szCs w:val="28"/>
        </w:rPr>
        <w:t>Медерова</w:t>
      </w:r>
      <w:proofErr w:type="spellEnd"/>
      <w:r w:rsidRPr="006E3831">
        <w:rPr>
          <w:rFonts w:ascii="Times New Roman" w:eastAsia="Calibri" w:hAnsi="Times New Roman" w:cs="Times New Roman"/>
          <w:sz w:val="28"/>
          <w:szCs w:val="28"/>
        </w:rPr>
        <w:t xml:space="preserve">, 68, зал заседаний. Ссылка доступа к видеоконференции защиты диссертации: </w:t>
      </w:r>
      <w:hyperlink r:id="rId6" w:history="1">
        <w:r w:rsidRPr="006E3831">
          <w:rPr>
            <w:rFonts w:ascii="Times New Roman" w:eastAsia="Calibri" w:hAnsi="Times New Roman" w:cs="Times New Roman"/>
            <w:color w:val="0000FF"/>
            <w:sz w:val="28"/>
            <w:szCs w:val="28"/>
            <w:lang w:bidi="ru-RU"/>
          </w:rPr>
          <w:t>https://vc.vak.kg/b/062-s7r-dpf-plb</w:t>
        </w:r>
      </w:hyperlink>
    </w:p>
    <w:p w14:paraId="495B4467" w14:textId="77777777" w:rsidR="006E3831" w:rsidRPr="006E3831" w:rsidRDefault="006E3831" w:rsidP="006E3831">
      <w:pPr>
        <w:spacing w:after="0" w:line="240" w:lineRule="auto"/>
        <w:ind w:firstLine="708"/>
        <w:jc w:val="both"/>
        <w:rPr>
          <w:rFonts w:ascii="Times New Roman" w:eastAsia="Calibri" w:hAnsi="Times New Roman" w:cs="Times New Roman"/>
          <w:sz w:val="28"/>
          <w:szCs w:val="28"/>
        </w:rPr>
      </w:pPr>
      <w:r w:rsidRPr="006E3831">
        <w:rPr>
          <w:rFonts w:ascii="Times New Roman" w:eastAsia="Calibri" w:hAnsi="Times New Roman" w:cs="Times New Roman"/>
          <w:sz w:val="28"/>
          <w:szCs w:val="28"/>
          <w:lang w:val="ky-KG"/>
        </w:rPr>
        <w:t xml:space="preserve">С диссертацией можно ознакомиться в библиотеках Кыргызского национального аграрного университета им. К. И. Скрябина (г.Бишкек, ул. Медерова, 68) и Кыргызского научно-исследовательского института животноводства и пастбищ Министерства водных ресурсов, сельского хозяйства и перерабатывающей промышленности Кыргызской Республики (с. Фрунзе, ул. Институтская, 1) и на сайте </w:t>
      </w:r>
      <w:r w:rsidRPr="006E3831">
        <w:rPr>
          <w:rFonts w:ascii="Calibri" w:eastAsia="Calibri" w:hAnsi="Calibri" w:cs="Times New Roman"/>
        </w:rPr>
        <w:fldChar w:fldCharType="begin"/>
      </w:r>
      <w:r w:rsidRPr="006E3831">
        <w:rPr>
          <w:rFonts w:ascii="Calibri" w:eastAsia="Calibri" w:hAnsi="Calibri" w:cs="Times New Roman"/>
        </w:rPr>
        <w:instrText xml:space="preserve"> HYPERLINK "https://www.vak.kg" </w:instrText>
      </w:r>
      <w:r w:rsidRPr="006E3831">
        <w:rPr>
          <w:rFonts w:ascii="Calibri" w:eastAsia="Calibri" w:hAnsi="Calibri" w:cs="Times New Roman"/>
        </w:rPr>
        <w:fldChar w:fldCharType="separate"/>
      </w:r>
      <w:r w:rsidRPr="006E3831">
        <w:rPr>
          <w:rFonts w:ascii="Times New Roman" w:eastAsia="Calibri" w:hAnsi="Times New Roman" w:cs="Times New Roman"/>
          <w:color w:val="0000FF"/>
          <w:sz w:val="28"/>
          <w:szCs w:val="28"/>
          <w:u w:val="single"/>
          <w:lang w:val="en-US"/>
        </w:rPr>
        <w:t>https</w:t>
      </w:r>
      <w:r w:rsidRPr="006E3831">
        <w:rPr>
          <w:rFonts w:ascii="Times New Roman" w:eastAsia="Calibri" w:hAnsi="Times New Roman" w:cs="Times New Roman"/>
          <w:color w:val="0000FF"/>
          <w:sz w:val="28"/>
          <w:szCs w:val="28"/>
          <w:u w:val="single"/>
        </w:rPr>
        <w:t>://</w:t>
      </w:r>
      <w:r w:rsidRPr="006E3831">
        <w:rPr>
          <w:rFonts w:ascii="Times New Roman" w:eastAsia="Calibri" w:hAnsi="Times New Roman" w:cs="Times New Roman"/>
          <w:color w:val="0000FF"/>
          <w:sz w:val="28"/>
          <w:szCs w:val="28"/>
          <w:u w:val="single"/>
          <w:lang w:val="en-US"/>
        </w:rPr>
        <w:t>www</w:t>
      </w:r>
      <w:r w:rsidRPr="006E3831">
        <w:rPr>
          <w:rFonts w:ascii="Times New Roman" w:eastAsia="Calibri" w:hAnsi="Times New Roman" w:cs="Times New Roman"/>
          <w:color w:val="0000FF"/>
          <w:sz w:val="28"/>
          <w:szCs w:val="28"/>
          <w:u w:val="single"/>
        </w:rPr>
        <w:t>.</w:t>
      </w:r>
      <w:proofErr w:type="spellStart"/>
      <w:r w:rsidRPr="006E3831">
        <w:rPr>
          <w:rFonts w:ascii="Times New Roman" w:eastAsia="Calibri" w:hAnsi="Times New Roman" w:cs="Times New Roman"/>
          <w:color w:val="0000FF"/>
          <w:sz w:val="28"/>
          <w:szCs w:val="28"/>
          <w:u w:val="single"/>
          <w:lang w:val="en-US"/>
        </w:rPr>
        <w:t>vak</w:t>
      </w:r>
      <w:proofErr w:type="spellEnd"/>
      <w:r w:rsidRPr="006E3831">
        <w:rPr>
          <w:rFonts w:ascii="Times New Roman" w:eastAsia="Calibri" w:hAnsi="Times New Roman" w:cs="Times New Roman"/>
          <w:color w:val="0000FF"/>
          <w:sz w:val="28"/>
          <w:szCs w:val="28"/>
          <w:u w:val="single"/>
        </w:rPr>
        <w:t>.</w:t>
      </w:r>
      <w:r w:rsidRPr="006E3831">
        <w:rPr>
          <w:rFonts w:ascii="Times New Roman" w:eastAsia="Calibri" w:hAnsi="Times New Roman" w:cs="Times New Roman"/>
          <w:color w:val="0000FF"/>
          <w:sz w:val="28"/>
          <w:szCs w:val="28"/>
          <w:u w:val="single"/>
          <w:lang w:val="en-US"/>
        </w:rPr>
        <w:t>kg</w:t>
      </w:r>
      <w:r w:rsidRPr="006E3831">
        <w:rPr>
          <w:rFonts w:ascii="Times New Roman" w:eastAsia="Calibri" w:hAnsi="Times New Roman" w:cs="Times New Roman"/>
          <w:color w:val="0000FF"/>
          <w:sz w:val="28"/>
          <w:szCs w:val="28"/>
          <w:u w:val="single"/>
          <w:lang w:val="en-US"/>
        </w:rPr>
        <w:fldChar w:fldCharType="end"/>
      </w:r>
      <w:r w:rsidRPr="006E3831">
        <w:rPr>
          <w:rFonts w:ascii="Times New Roman" w:eastAsia="Calibri" w:hAnsi="Times New Roman" w:cs="Times New Roman"/>
          <w:sz w:val="28"/>
          <w:szCs w:val="28"/>
        </w:rPr>
        <w:t xml:space="preserve"> </w:t>
      </w:r>
    </w:p>
    <w:p w14:paraId="0949B48D" w14:textId="77777777" w:rsidR="00E4428D" w:rsidRPr="00E4428D" w:rsidRDefault="00E4428D" w:rsidP="00B9287C">
      <w:pPr>
        <w:spacing w:after="0"/>
        <w:rPr>
          <w:rFonts w:ascii="Times New Roman" w:eastAsia="Calibri" w:hAnsi="Times New Roman" w:cs="Times New Roman"/>
          <w:sz w:val="28"/>
          <w:szCs w:val="28"/>
        </w:rPr>
      </w:pPr>
      <w:r w:rsidRPr="00E4428D">
        <w:rPr>
          <w:rFonts w:ascii="Times New Roman" w:eastAsia="Calibri" w:hAnsi="Times New Roman" w:cs="Times New Roman"/>
          <w:sz w:val="28"/>
          <w:szCs w:val="28"/>
        </w:rPr>
        <w:t>Автореферат разослан «____» _________________ 2025 г.</w:t>
      </w:r>
    </w:p>
    <w:p w14:paraId="6BA03A7F" w14:textId="77777777" w:rsidR="00E4428D" w:rsidRPr="00E4428D" w:rsidRDefault="00E4428D" w:rsidP="00B9287C">
      <w:pPr>
        <w:spacing w:after="0"/>
        <w:rPr>
          <w:rFonts w:ascii="Times New Roman" w:eastAsia="Calibri" w:hAnsi="Times New Roman" w:cs="Times New Roman"/>
          <w:sz w:val="28"/>
          <w:szCs w:val="28"/>
        </w:rPr>
      </w:pPr>
    </w:p>
    <w:p w14:paraId="7CF0F998" w14:textId="77777777" w:rsidR="00E4428D" w:rsidRPr="00E4428D" w:rsidRDefault="00E4428D" w:rsidP="00B9287C">
      <w:pPr>
        <w:spacing w:after="0"/>
        <w:rPr>
          <w:rFonts w:ascii="Times New Roman" w:eastAsia="Calibri" w:hAnsi="Times New Roman" w:cs="Times New Roman"/>
          <w:b/>
          <w:sz w:val="28"/>
          <w:szCs w:val="28"/>
        </w:rPr>
      </w:pPr>
      <w:r w:rsidRPr="00E4428D">
        <w:rPr>
          <w:rFonts w:ascii="Times New Roman" w:eastAsia="Calibri" w:hAnsi="Times New Roman" w:cs="Times New Roman"/>
          <w:b/>
          <w:sz w:val="28"/>
          <w:szCs w:val="28"/>
        </w:rPr>
        <w:t xml:space="preserve">Учёный секретарь </w:t>
      </w:r>
      <w:proofErr w:type="gramStart"/>
      <w:r w:rsidRPr="00E4428D">
        <w:rPr>
          <w:rFonts w:ascii="Times New Roman" w:eastAsia="Calibri" w:hAnsi="Times New Roman" w:cs="Times New Roman"/>
          <w:b/>
          <w:sz w:val="28"/>
          <w:szCs w:val="28"/>
        </w:rPr>
        <w:t>диссертационного</w:t>
      </w:r>
      <w:proofErr w:type="gramEnd"/>
    </w:p>
    <w:p w14:paraId="43A425F1" w14:textId="77777777" w:rsidR="00E4428D" w:rsidRPr="00E4428D" w:rsidRDefault="00E4428D" w:rsidP="00B9287C">
      <w:pPr>
        <w:spacing w:after="0"/>
        <w:rPr>
          <w:rFonts w:ascii="Times New Roman" w:eastAsia="Calibri" w:hAnsi="Times New Roman" w:cs="Times New Roman"/>
          <w:b/>
          <w:sz w:val="28"/>
          <w:szCs w:val="28"/>
        </w:rPr>
      </w:pPr>
      <w:r w:rsidRPr="00E4428D">
        <w:rPr>
          <w:rFonts w:ascii="Times New Roman" w:eastAsia="Calibri" w:hAnsi="Times New Roman" w:cs="Times New Roman"/>
          <w:b/>
          <w:sz w:val="28"/>
          <w:szCs w:val="28"/>
        </w:rPr>
        <w:t>совета, канд. с.-х. наук, доцент</w:t>
      </w:r>
      <w:r w:rsidRPr="00E4428D">
        <w:rPr>
          <w:rFonts w:ascii="Times New Roman" w:eastAsia="Calibri" w:hAnsi="Times New Roman" w:cs="Times New Roman"/>
          <w:b/>
          <w:sz w:val="28"/>
          <w:szCs w:val="28"/>
        </w:rPr>
        <w:tab/>
      </w:r>
      <w:r w:rsidRPr="00E4428D">
        <w:rPr>
          <w:rFonts w:ascii="Times New Roman" w:eastAsia="Calibri" w:hAnsi="Times New Roman" w:cs="Times New Roman"/>
          <w:b/>
          <w:sz w:val="28"/>
          <w:szCs w:val="28"/>
        </w:rPr>
        <w:tab/>
      </w:r>
      <w:r w:rsidRPr="00E4428D">
        <w:rPr>
          <w:rFonts w:ascii="Times New Roman" w:eastAsia="Calibri" w:hAnsi="Times New Roman" w:cs="Times New Roman"/>
          <w:b/>
          <w:sz w:val="28"/>
          <w:szCs w:val="28"/>
        </w:rPr>
        <w:tab/>
      </w:r>
      <w:r w:rsidRPr="00E4428D">
        <w:rPr>
          <w:rFonts w:ascii="Times New Roman" w:eastAsia="Calibri" w:hAnsi="Times New Roman" w:cs="Times New Roman"/>
          <w:b/>
          <w:sz w:val="28"/>
          <w:szCs w:val="28"/>
        </w:rPr>
        <w:tab/>
      </w:r>
      <w:r w:rsidRPr="00E4428D">
        <w:rPr>
          <w:rFonts w:ascii="Times New Roman" w:eastAsia="Calibri" w:hAnsi="Times New Roman" w:cs="Times New Roman"/>
          <w:b/>
          <w:sz w:val="28"/>
          <w:szCs w:val="28"/>
        </w:rPr>
        <w:tab/>
      </w:r>
      <w:bookmarkStart w:id="2" w:name="_Hlk165963249"/>
      <w:r w:rsidRPr="00E4428D">
        <w:rPr>
          <w:rFonts w:ascii="Times New Roman" w:eastAsia="Calibri" w:hAnsi="Times New Roman" w:cs="Times New Roman"/>
          <w:b/>
          <w:sz w:val="28"/>
          <w:szCs w:val="28"/>
        </w:rPr>
        <w:t>Кадырова Ч.Т.</w:t>
      </w:r>
      <w:bookmarkEnd w:id="2"/>
    </w:p>
    <w:p w14:paraId="657336C5" w14:textId="77777777" w:rsidR="00B9287C" w:rsidRDefault="00B9287C" w:rsidP="00B9287C">
      <w:pPr>
        <w:spacing w:after="0"/>
        <w:rPr>
          <w:rFonts w:ascii="Times New Roman" w:hAnsi="Times New Roman" w:cs="Times New Roman"/>
          <w:sz w:val="28"/>
        </w:rPr>
      </w:pPr>
    </w:p>
    <w:p w14:paraId="10090461" w14:textId="77777777" w:rsidR="00B9287C" w:rsidRPr="00FB03DC" w:rsidRDefault="00B9287C" w:rsidP="00FB03DC">
      <w:pPr>
        <w:spacing w:after="0" w:line="240" w:lineRule="auto"/>
        <w:ind w:firstLine="709"/>
        <w:jc w:val="center"/>
        <w:rPr>
          <w:rFonts w:ascii="Times New Roman" w:hAnsi="Times New Roman" w:cs="Times New Roman"/>
          <w:b/>
          <w:sz w:val="28"/>
          <w:szCs w:val="28"/>
        </w:rPr>
      </w:pPr>
      <w:r w:rsidRPr="00FB03DC">
        <w:rPr>
          <w:rFonts w:ascii="Times New Roman" w:hAnsi="Times New Roman" w:cs="Times New Roman"/>
          <w:b/>
          <w:sz w:val="28"/>
          <w:szCs w:val="28"/>
        </w:rPr>
        <w:t>ОБЩАЯ ХАРАКТЕРИСТИКА РАБОТЫ</w:t>
      </w:r>
    </w:p>
    <w:p w14:paraId="44F9A46D" w14:textId="77777777" w:rsidR="00B9287C" w:rsidRPr="00FB03DC" w:rsidRDefault="00B9287C" w:rsidP="00FB03DC">
      <w:pPr>
        <w:spacing w:after="0" w:line="240" w:lineRule="auto"/>
        <w:ind w:firstLine="709"/>
        <w:jc w:val="center"/>
        <w:rPr>
          <w:rFonts w:ascii="Times New Roman" w:hAnsi="Times New Roman" w:cs="Times New Roman"/>
          <w:b/>
          <w:sz w:val="28"/>
          <w:szCs w:val="28"/>
        </w:rPr>
      </w:pPr>
    </w:p>
    <w:p w14:paraId="576BB6CB" w14:textId="195B8935" w:rsidR="005E574E" w:rsidRPr="00FB03DC" w:rsidRDefault="005E574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 xml:space="preserve"> </w:t>
      </w:r>
      <w:r w:rsidRPr="00FB03DC">
        <w:rPr>
          <w:rFonts w:ascii="Times New Roman" w:hAnsi="Times New Roman" w:cs="Times New Roman"/>
          <w:sz w:val="28"/>
          <w:szCs w:val="28"/>
        </w:rPr>
        <w:t xml:space="preserve"> </w:t>
      </w:r>
      <w:r w:rsidRPr="00FB03DC">
        <w:rPr>
          <w:rFonts w:ascii="Times New Roman" w:hAnsi="Times New Roman" w:cs="Times New Roman"/>
          <w:b/>
          <w:sz w:val="28"/>
          <w:szCs w:val="28"/>
        </w:rPr>
        <w:t xml:space="preserve">  Актуальность проблемы. </w:t>
      </w:r>
      <w:r w:rsidRPr="00FB03DC">
        <w:rPr>
          <w:rFonts w:ascii="Times New Roman" w:hAnsi="Times New Roman" w:cs="Times New Roman"/>
          <w:sz w:val="28"/>
          <w:szCs w:val="28"/>
        </w:rPr>
        <w:t>Овцеводство является важнейшей и традиционной отраслью животноводства Кыргызской Республики, играющей ключевую роль в обеспечении продовольственной безопасности и устойчивом развитии сельского хозяйства страны. Развитие данной отрасли в значительной степени обусловлено наличием обширных природных пастбищ, общая площадь которых составляет около 85% всех сельскохозяйственных угодий, что создаёт благоприятные условия для производства экологически чистой продукции. Важнейшая роль в этом процессе принадлежит социальному фактору, а также производственным навыкам, сформировавшимся у кыргызского народа в течение многих веков [</w:t>
      </w:r>
      <w:proofErr w:type="spellStart"/>
      <w:r w:rsidRPr="00FB03DC">
        <w:rPr>
          <w:rFonts w:ascii="Times New Roman" w:hAnsi="Times New Roman" w:cs="Times New Roman"/>
          <w:sz w:val="28"/>
          <w:szCs w:val="28"/>
        </w:rPr>
        <w:t>Аширов</w:t>
      </w:r>
      <w:proofErr w:type="spellEnd"/>
      <w:r w:rsidRPr="00FB03DC">
        <w:rPr>
          <w:rFonts w:ascii="Times New Roman" w:hAnsi="Times New Roman" w:cs="Times New Roman"/>
          <w:sz w:val="28"/>
          <w:szCs w:val="28"/>
        </w:rPr>
        <w:t>, 2010].</w:t>
      </w:r>
    </w:p>
    <w:p w14:paraId="5A505B57" w14:textId="77777777" w:rsidR="005E574E" w:rsidRPr="00FB03DC" w:rsidRDefault="005E574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Особое значение овцеводство имеет в странах Центральной Азии, где мясо овец, особенно курдючных, пользуется высоким спросом. Традиционная система разведения, основанная на круглогодовом отгонно-пастбищном содержании овец, позволяет производить продукцию, которая, с одной стороны, является относительно дешевой, а с другой — способствует эффективному использованию горных и предгорных пастбищ, обеспечивая экологически чистую баранину и курдючное средство, применяемое в народной медицине Востока [</w:t>
      </w:r>
      <w:proofErr w:type="spellStart"/>
      <w:r w:rsidRPr="00FB03DC">
        <w:rPr>
          <w:rFonts w:ascii="Times New Roman" w:hAnsi="Times New Roman" w:cs="Times New Roman"/>
          <w:sz w:val="28"/>
          <w:szCs w:val="28"/>
        </w:rPr>
        <w:t>Еркинов</w:t>
      </w:r>
      <w:proofErr w:type="spellEnd"/>
      <w:r w:rsidRPr="00FB03DC">
        <w:rPr>
          <w:rFonts w:ascii="Times New Roman" w:hAnsi="Times New Roman" w:cs="Times New Roman"/>
          <w:sz w:val="28"/>
          <w:szCs w:val="28"/>
        </w:rPr>
        <w:t>, 2009].</w:t>
      </w:r>
    </w:p>
    <w:p w14:paraId="57CD1164" w14:textId="77777777" w:rsidR="005E574E" w:rsidRPr="00FB03DC" w:rsidRDefault="005E574E" w:rsidP="00FB03DC">
      <w:pPr>
        <w:spacing w:after="0" w:line="240" w:lineRule="auto"/>
        <w:ind w:firstLine="567"/>
        <w:jc w:val="both"/>
        <w:rPr>
          <w:rFonts w:ascii="Times New Roman" w:hAnsi="Times New Roman" w:cs="Times New Roman"/>
          <w:sz w:val="28"/>
          <w:szCs w:val="28"/>
        </w:rPr>
      </w:pPr>
      <w:proofErr w:type="gramStart"/>
      <w:r w:rsidRPr="00FB03DC">
        <w:rPr>
          <w:rFonts w:ascii="Times New Roman" w:hAnsi="Times New Roman" w:cs="Times New Roman"/>
          <w:sz w:val="28"/>
          <w:szCs w:val="28"/>
        </w:rPr>
        <w:t>Однако</w:t>
      </w:r>
      <w:proofErr w:type="gramEnd"/>
      <w:r w:rsidRPr="00FB03DC">
        <w:rPr>
          <w:rFonts w:ascii="Times New Roman" w:hAnsi="Times New Roman" w:cs="Times New Roman"/>
          <w:sz w:val="28"/>
          <w:szCs w:val="28"/>
        </w:rPr>
        <w:t xml:space="preserve"> несмотря на наличие в республике обширных высокоурожайных пастбищ, приспособленных к специфическим природно-климатическим условиям содержания как аборигенных, так и культурных пород овец, потенциал отрасли для производства дешевой и качественной продукции не реализуется в полной мере. Это приводит к низкой рентабельности и, в ряде случаев, к убыточности овцеводческих хозяйств. В условиях современной рыночной экономики овцеводство нуждается в разработке новых прогрессивных методов и подходов, направленных на сохранение и увеличение поголовья, улучшение племенных и продуктивных качеств овец, а также повышение производства экологически чистой баранины [Костенко, 2008].</w:t>
      </w:r>
    </w:p>
    <w:p w14:paraId="7120FBAC" w14:textId="77777777" w:rsidR="005E574E" w:rsidRPr="00FB03DC" w:rsidRDefault="005E574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Кыргызская Республика обладает более чем тремя миллионами гектаров природных угодий, являющихся основным источником кормов для животноводства, включая овцеводство. Горные и высокогорные пастбища используются в летний период, в то время как предгорья и равнины — в остальное время года. Средняя урожайность кормовой массы на летних пастбищах составляет 10-12 центнеров с гектара, в то время как в осенне-зимне-весенний период она сокращается до 3-5 центнеров с гектара. В этой связи эффективное использование пастбищ и правильное кормление животных имеют решающее значение для повышения продуктивности овцеводства и производства баранины [</w:t>
      </w:r>
      <w:proofErr w:type="spellStart"/>
      <w:r w:rsidRPr="00FB03DC">
        <w:rPr>
          <w:rFonts w:ascii="Times New Roman" w:hAnsi="Times New Roman" w:cs="Times New Roman"/>
          <w:sz w:val="28"/>
          <w:szCs w:val="28"/>
        </w:rPr>
        <w:t>Исмаилова</w:t>
      </w:r>
      <w:proofErr w:type="spellEnd"/>
      <w:r w:rsidRPr="00FB03DC">
        <w:rPr>
          <w:rFonts w:ascii="Times New Roman" w:hAnsi="Times New Roman" w:cs="Times New Roman"/>
          <w:sz w:val="28"/>
          <w:szCs w:val="28"/>
        </w:rPr>
        <w:t>, 2012].</w:t>
      </w:r>
    </w:p>
    <w:p w14:paraId="1963E73A" w14:textId="77777777" w:rsidR="005E574E" w:rsidRPr="00FB03DC" w:rsidRDefault="005E574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lastRenderedPageBreak/>
        <w:t xml:space="preserve">Одним из ключевых направлений повышения продуктивности овцеводства является развитие пород </w:t>
      </w:r>
      <w:proofErr w:type="gramStart"/>
      <w:r w:rsidRPr="00FB03DC">
        <w:rPr>
          <w:rFonts w:ascii="Times New Roman" w:hAnsi="Times New Roman" w:cs="Times New Roman"/>
          <w:sz w:val="28"/>
          <w:szCs w:val="28"/>
        </w:rPr>
        <w:t>мясо-сального</w:t>
      </w:r>
      <w:proofErr w:type="gramEnd"/>
      <w:r w:rsidRPr="00FB03DC">
        <w:rPr>
          <w:rFonts w:ascii="Times New Roman" w:hAnsi="Times New Roman" w:cs="Times New Roman"/>
          <w:sz w:val="28"/>
          <w:szCs w:val="28"/>
        </w:rPr>
        <w:t xml:space="preserve"> направления, включая курдючные породы овец, которые традиционно разводятся в Кыргызстане. В экстенсивных условиях получения баранины от </w:t>
      </w:r>
      <w:proofErr w:type="gramStart"/>
      <w:r w:rsidRPr="00FB03DC">
        <w:rPr>
          <w:rFonts w:ascii="Times New Roman" w:hAnsi="Times New Roman" w:cs="Times New Roman"/>
          <w:sz w:val="28"/>
          <w:szCs w:val="28"/>
        </w:rPr>
        <w:t>сдачи</w:t>
      </w:r>
      <w:proofErr w:type="gramEnd"/>
      <w:r w:rsidRPr="00FB03DC">
        <w:rPr>
          <w:rFonts w:ascii="Times New Roman" w:hAnsi="Times New Roman" w:cs="Times New Roman"/>
          <w:sz w:val="28"/>
          <w:szCs w:val="28"/>
        </w:rPr>
        <w:t xml:space="preserve"> выбракованных по возрасту маток и полновозрастных баранов в расчете на одну овцу, числящуюся на начало года, получается лишь 12-14 кг мяса в живой массе. Однако, при правильной организации кормления и внедрении современных технологий, можно значительно увеличить производство мяса (ягнятины), особенно при сдаче </w:t>
      </w:r>
      <w:proofErr w:type="spellStart"/>
      <w:r w:rsidRPr="00FB03DC">
        <w:rPr>
          <w:rFonts w:ascii="Times New Roman" w:hAnsi="Times New Roman" w:cs="Times New Roman"/>
          <w:sz w:val="28"/>
          <w:szCs w:val="28"/>
        </w:rPr>
        <w:t>сверхремонтных</w:t>
      </w:r>
      <w:proofErr w:type="spellEnd"/>
      <w:r w:rsidRPr="00FB03DC">
        <w:rPr>
          <w:rFonts w:ascii="Times New Roman" w:hAnsi="Times New Roman" w:cs="Times New Roman"/>
          <w:sz w:val="28"/>
          <w:szCs w:val="28"/>
        </w:rPr>
        <w:t xml:space="preserve"> кондиционных ягнят на мясо в год их рождения [</w:t>
      </w:r>
      <w:proofErr w:type="spellStart"/>
      <w:r w:rsidRPr="00FB03DC">
        <w:rPr>
          <w:rFonts w:ascii="Times New Roman" w:hAnsi="Times New Roman" w:cs="Times New Roman"/>
          <w:sz w:val="28"/>
          <w:szCs w:val="28"/>
        </w:rPr>
        <w:t>Бекболатов</w:t>
      </w:r>
      <w:proofErr w:type="spellEnd"/>
      <w:r w:rsidRPr="00FB03DC">
        <w:rPr>
          <w:rFonts w:ascii="Times New Roman" w:hAnsi="Times New Roman" w:cs="Times New Roman"/>
          <w:sz w:val="28"/>
          <w:szCs w:val="28"/>
        </w:rPr>
        <w:t>, 2007]. Это позволит увеличить валовой настриг шерсти и повысить общую рентабельность отрасли.</w:t>
      </w:r>
    </w:p>
    <w:p w14:paraId="28AA6B92" w14:textId="77777777" w:rsidR="005E574E" w:rsidRPr="00FB03DC" w:rsidRDefault="005E574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Внедрение современных методов селекции, повышение удельного веса маток в стаде до 65-70% и увеличение мясной продукции до 35-40% от массы каждой овцы на начало года являются важными задачами для овцеводства Кыргызстана. Применение данных методов также позволяет увеличить на 10-15% валовый настриг грубой шерсти за счет поярка. В то же время, традиционные показатели качества мяса, такие как содержание влаги, жира, протеина и калорийности, уже не являются достаточными для полного анализа мясной продукции. Современные требования предъявляют более высокие стандарты, в том числе по вкусовым качествам, минимизации жира и увеличению содержания полноценных белков, аминокислот и ненасыщенных жирных кислот [Бакирова, 2011].</w:t>
      </w:r>
    </w:p>
    <w:p w14:paraId="2CED8F2A" w14:textId="77777777" w:rsidR="005E574E" w:rsidRPr="00FB03DC" w:rsidRDefault="005E574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Таким образом, актуальной задачей становится исследование мясной продуктивности курдючных овец с целью установления возрастной биологической зрелости животных, разработки методов ранней диагностики их продуктивности и оптимизации сроков использования животных в условиях современного производства. Это требует системного подхода к изучению зоотехнических, технологических и организационно-хозяйственных аспектов овцеводства, что будет способствовать ускоренному созданию новых и совершенствованию существующих племенных и продуктивных качеств курдючных овец в Кыргызстане [</w:t>
      </w:r>
      <w:proofErr w:type="spellStart"/>
      <w:r w:rsidRPr="00FB03DC">
        <w:rPr>
          <w:rFonts w:ascii="Times New Roman" w:hAnsi="Times New Roman" w:cs="Times New Roman"/>
          <w:sz w:val="28"/>
          <w:szCs w:val="28"/>
        </w:rPr>
        <w:t>Мамыров</w:t>
      </w:r>
      <w:proofErr w:type="spellEnd"/>
      <w:r w:rsidRPr="00FB03DC">
        <w:rPr>
          <w:rFonts w:ascii="Times New Roman" w:hAnsi="Times New Roman" w:cs="Times New Roman"/>
          <w:sz w:val="28"/>
          <w:szCs w:val="28"/>
        </w:rPr>
        <w:t>, 2013].</w:t>
      </w:r>
    </w:p>
    <w:p w14:paraId="67AB83BA" w14:textId="7756A735" w:rsidR="005E574E" w:rsidRPr="00FB03DC" w:rsidRDefault="00F6120C" w:rsidP="00FB03DC">
      <w:pPr>
        <w:spacing w:after="0" w:line="240" w:lineRule="auto"/>
        <w:ind w:firstLine="708"/>
        <w:jc w:val="both"/>
        <w:rPr>
          <w:rFonts w:ascii="Times New Roman" w:hAnsi="Times New Roman" w:cs="Times New Roman"/>
          <w:sz w:val="28"/>
          <w:szCs w:val="28"/>
        </w:rPr>
      </w:pPr>
      <w:r w:rsidRPr="00FB03DC">
        <w:rPr>
          <w:rFonts w:ascii="Times New Roman" w:eastAsia="Calibri" w:hAnsi="Times New Roman" w:cs="Times New Roman"/>
          <w:b/>
          <w:bCs/>
          <w:color w:val="000000"/>
          <w:sz w:val="28"/>
          <w:szCs w:val="28"/>
        </w:rPr>
        <w:t>Связь темы диссертации с</w:t>
      </w:r>
      <w:r w:rsidRPr="00FB03DC">
        <w:rPr>
          <w:rFonts w:ascii="Times New Roman" w:eastAsia="Calibri" w:hAnsi="Times New Roman" w:cs="Times New Roman"/>
          <w:b/>
          <w:bCs/>
          <w:color w:val="000000"/>
          <w:sz w:val="28"/>
          <w:szCs w:val="28"/>
          <w:lang w:bidi="ru-RU"/>
        </w:rPr>
        <w:t xml:space="preserve">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r w:rsidR="00322DDE" w:rsidRPr="00FB03DC">
        <w:rPr>
          <w:rFonts w:ascii="Times New Roman" w:hAnsi="Times New Roman" w:cs="Times New Roman"/>
          <w:sz w:val="28"/>
          <w:szCs w:val="28"/>
        </w:rPr>
        <w:t xml:space="preserve">     Диссертационная работа выполнена в соответствии с Программой развития животноводства Кыргызской Республики на 2012–2023 годы, а также в рамках реализации Закона Кыргызской Республики «О племенном деле в животноводстве» (№ 133 от 13 марта 2009 года). Исследование проведено в рамках плана научно-исследовательских работ кафедры экологии и природопользования </w:t>
      </w:r>
      <w:proofErr w:type="spellStart"/>
      <w:r w:rsidR="00322DDE" w:rsidRPr="00FB03DC">
        <w:rPr>
          <w:rFonts w:ascii="Times New Roman" w:hAnsi="Times New Roman" w:cs="Times New Roman"/>
          <w:sz w:val="28"/>
          <w:szCs w:val="28"/>
        </w:rPr>
        <w:t>Жалал-Абадского</w:t>
      </w:r>
      <w:proofErr w:type="spellEnd"/>
      <w:r w:rsidR="00322DDE" w:rsidRPr="00FB03DC">
        <w:rPr>
          <w:rFonts w:ascii="Times New Roman" w:hAnsi="Times New Roman" w:cs="Times New Roman"/>
          <w:sz w:val="28"/>
          <w:szCs w:val="28"/>
        </w:rPr>
        <w:t xml:space="preserve"> государственного университета и государственного научного проекта «Сохранение и совершенствование генофонда овец» </w:t>
      </w:r>
      <w:r w:rsidR="00322DDE" w:rsidRPr="00FB03DC">
        <w:rPr>
          <w:rFonts w:ascii="Times New Roman" w:hAnsi="Times New Roman" w:cs="Times New Roman"/>
          <w:sz w:val="28"/>
          <w:szCs w:val="28"/>
        </w:rPr>
        <w:lastRenderedPageBreak/>
        <w:t>(</w:t>
      </w:r>
      <w:proofErr w:type="spellStart"/>
      <w:r w:rsidR="00322DDE" w:rsidRPr="00FB03DC">
        <w:rPr>
          <w:rFonts w:ascii="Times New Roman" w:hAnsi="Times New Roman" w:cs="Times New Roman"/>
          <w:sz w:val="28"/>
          <w:szCs w:val="28"/>
        </w:rPr>
        <w:t>госрегистрация</w:t>
      </w:r>
      <w:proofErr w:type="spellEnd"/>
      <w:r w:rsidR="00322DDE" w:rsidRPr="00FB03DC">
        <w:rPr>
          <w:rFonts w:ascii="Times New Roman" w:hAnsi="Times New Roman" w:cs="Times New Roman"/>
          <w:sz w:val="28"/>
          <w:szCs w:val="28"/>
        </w:rPr>
        <w:t xml:space="preserve"> № 0006671). Тема соответствует приоритетным направлениям аграрной науки и задачам по улучшению генетического потенциала курдючных овец, повышению их мясной продуктивности и адаптации к условиям южных регионов страны.  </w:t>
      </w:r>
    </w:p>
    <w:p w14:paraId="15E95DF5" w14:textId="4F66B551" w:rsidR="000B2878" w:rsidRPr="00FB03DC" w:rsidRDefault="000B2878" w:rsidP="006214CF">
      <w:pPr>
        <w:spacing w:after="0" w:line="240" w:lineRule="auto"/>
        <w:ind w:firstLine="567"/>
        <w:rPr>
          <w:rFonts w:ascii="Times New Roman" w:eastAsia="Calibri" w:hAnsi="Times New Roman" w:cs="Times New Roman"/>
          <w:sz w:val="28"/>
          <w:szCs w:val="28"/>
        </w:rPr>
      </w:pPr>
      <w:r w:rsidRPr="00FB03DC">
        <w:rPr>
          <w:rFonts w:ascii="Times New Roman" w:eastAsia="Calibri" w:hAnsi="Times New Roman" w:cs="Times New Roman"/>
          <w:b/>
          <w:bCs/>
          <w:sz w:val="28"/>
          <w:szCs w:val="28"/>
        </w:rPr>
        <w:t>Цель исследования:</w:t>
      </w:r>
      <w:r w:rsidRPr="00FB03DC">
        <w:rPr>
          <w:rFonts w:ascii="Times New Roman" w:eastAsia="Calibri" w:hAnsi="Times New Roman" w:cs="Times New Roman"/>
          <w:sz w:val="28"/>
          <w:szCs w:val="28"/>
        </w:rPr>
        <w:br/>
        <w:t xml:space="preserve">Изучить биологические закономерности роста и развития курдючных овец в постэмбриональный период онтогенеза, а также их влияние на формирование </w:t>
      </w:r>
      <w:proofErr w:type="gramStart"/>
      <w:r w:rsidRPr="00FB03DC">
        <w:rPr>
          <w:rFonts w:ascii="Times New Roman" w:eastAsia="Calibri" w:hAnsi="Times New Roman" w:cs="Times New Roman"/>
          <w:sz w:val="28"/>
          <w:szCs w:val="28"/>
        </w:rPr>
        <w:t>мясо-сальной</w:t>
      </w:r>
      <w:proofErr w:type="gramEnd"/>
      <w:r w:rsidRPr="00FB03DC">
        <w:rPr>
          <w:rFonts w:ascii="Times New Roman" w:eastAsia="Calibri" w:hAnsi="Times New Roman" w:cs="Times New Roman"/>
          <w:sz w:val="28"/>
          <w:szCs w:val="28"/>
        </w:rPr>
        <w:t xml:space="preserve"> продуктивности, качество и пищевую ценность баранины. Определить биологически целесообразные и экономически эффективные сроки интенсивного выращивания и откорма овец на мясо в зависимости от породы, способов интенсивного выращивания и откорма, уровня кормления.</w:t>
      </w:r>
      <w:r w:rsidR="001D127F" w:rsidRPr="00FB03DC">
        <w:rPr>
          <w:rFonts w:ascii="Times New Roman" w:eastAsia="Calibri" w:hAnsi="Times New Roman" w:cs="Times New Roman"/>
          <w:sz w:val="28"/>
          <w:szCs w:val="28"/>
        </w:rPr>
        <w:t xml:space="preserve"> </w:t>
      </w:r>
    </w:p>
    <w:p w14:paraId="34C644DD" w14:textId="77777777" w:rsidR="000B2878" w:rsidRPr="00FB03DC" w:rsidRDefault="000B2878" w:rsidP="00FB03DC">
      <w:pPr>
        <w:spacing w:after="0" w:line="240" w:lineRule="auto"/>
        <w:ind w:firstLine="567"/>
        <w:jc w:val="both"/>
        <w:rPr>
          <w:rFonts w:ascii="Times New Roman" w:eastAsia="Calibri" w:hAnsi="Times New Roman" w:cs="Times New Roman"/>
          <w:b/>
          <w:sz w:val="28"/>
          <w:szCs w:val="28"/>
        </w:rPr>
      </w:pPr>
      <w:r w:rsidRPr="00FB03DC">
        <w:rPr>
          <w:rFonts w:ascii="Times New Roman" w:eastAsia="Calibri" w:hAnsi="Times New Roman" w:cs="Times New Roman"/>
          <w:b/>
          <w:bCs/>
          <w:sz w:val="28"/>
          <w:szCs w:val="28"/>
        </w:rPr>
        <w:t>Задачи исследования:</w:t>
      </w:r>
    </w:p>
    <w:p w14:paraId="354CA95A" w14:textId="77777777" w:rsidR="000B2878" w:rsidRPr="00FB03DC" w:rsidRDefault="000B2878" w:rsidP="00FB03DC">
      <w:pPr>
        <w:numPr>
          <w:ilvl w:val="0"/>
          <w:numId w:val="1"/>
        </w:numPr>
        <w:spacing w:after="0" w:line="240" w:lineRule="auto"/>
        <w:jc w:val="both"/>
        <w:rPr>
          <w:rFonts w:ascii="Times New Roman" w:eastAsia="Calibri" w:hAnsi="Times New Roman" w:cs="Times New Roman"/>
          <w:sz w:val="28"/>
          <w:szCs w:val="28"/>
        </w:rPr>
      </w:pPr>
      <w:r w:rsidRPr="00FB03DC">
        <w:rPr>
          <w:rFonts w:ascii="Times New Roman" w:eastAsia="Calibri" w:hAnsi="Times New Roman" w:cs="Times New Roman"/>
          <w:sz w:val="28"/>
          <w:szCs w:val="28"/>
        </w:rPr>
        <w:t>Изучить особенности роста и развития курдючных овец в онтогенезе.</w:t>
      </w:r>
    </w:p>
    <w:p w14:paraId="5909BE15" w14:textId="77777777" w:rsidR="000B2878" w:rsidRPr="00FB03DC" w:rsidRDefault="000B2878" w:rsidP="00FB03DC">
      <w:pPr>
        <w:numPr>
          <w:ilvl w:val="0"/>
          <w:numId w:val="1"/>
        </w:numPr>
        <w:spacing w:after="0" w:line="240" w:lineRule="auto"/>
        <w:jc w:val="both"/>
        <w:rPr>
          <w:rFonts w:ascii="Times New Roman" w:eastAsia="Calibri" w:hAnsi="Times New Roman" w:cs="Times New Roman"/>
          <w:sz w:val="28"/>
          <w:szCs w:val="28"/>
        </w:rPr>
      </w:pPr>
      <w:r w:rsidRPr="00FB03DC">
        <w:rPr>
          <w:rFonts w:ascii="Times New Roman" w:eastAsia="Calibri" w:hAnsi="Times New Roman" w:cs="Times New Roman"/>
          <w:sz w:val="28"/>
          <w:szCs w:val="28"/>
        </w:rPr>
        <w:t>Исследовать убойные качества и биохимический состав мяса, курдючного жира, печени, а также отдельных мышц.</w:t>
      </w:r>
    </w:p>
    <w:p w14:paraId="65CE040B" w14:textId="77777777" w:rsidR="000B2878" w:rsidRPr="00FB03DC" w:rsidRDefault="000B2878" w:rsidP="00FB03DC">
      <w:pPr>
        <w:numPr>
          <w:ilvl w:val="0"/>
          <w:numId w:val="1"/>
        </w:numPr>
        <w:spacing w:after="0" w:line="240" w:lineRule="auto"/>
        <w:jc w:val="both"/>
        <w:rPr>
          <w:rFonts w:ascii="Times New Roman" w:eastAsia="Calibri" w:hAnsi="Times New Roman" w:cs="Times New Roman"/>
          <w:sz w:val="28"/>
          <w:szCs w:val="28"/>
        </w:rPr>
      </w:pPr>
      <w:r w:rsidRPr="00FB03DC">
        <w:rPr>
          <w:rFonts w:ascii="Times New Roman" w:eastAsia="Calibri" w:hAnsi="Times New Roman" w:cs="Times New Roman"/>
          <w:sz w:val="28"/>
          <w:szCs w:val="28"/>
        </w:rPr>
        <w:t xml:space="preserve">Изучить формирование </w:t>
      </w:r>
      <w:proofErr w:type="spellStart"/>
      <w:r w:rsidRPr="00FB03DC">
        <w:rPr>
          <w:rFonts w:ascii="Times New Roman" w:eastAsia="Calibri" w:hAnsi="Times New Roman" w:cs="Times New Roman"/>
          <w:sz w:val="28"/>
          <w:szCs w:val="28"/>
        </w:rPr>
        <w:t>мясности</w:t>
      </w:r>
      <w:proofErr w:type="spellEnd"/>
      <w:r w:rsidRPr="00FB03DC">
        <w:rPr>
          <w:rFonts w:ascii="Times New Roman" w:eastAsia="Calibri" w:hAnsi="Times New Roman" w:cs="Times New Roman"/>
          <w:sz w:val="28"/>
          <w:szCs w:val="28"/>
        </w:rPr>
        <w:t xml:space="preserve"> в период выращивания нагула и откорма молодняка и взрослых овец.</w:t>
      </w:r>
    </w:p>
    <w:p w14:paraId="2B7E00B9" w14:textId="77777777" w:rsidR="000B2878" w:rsidRPr="00FB03DC" w:rsidRDefault="000B2878" w:rsidP="00FB03DC">
      <w:pPr>
        <w:numPr>
          <w:ilvl w:val="0"/>
          <w:numId w:val="1"/>
        </w:numPr>
        <w:spacing w:after="0" w:line="240" w:lineRule="auto"/>
        <w:jc w:val="both"/>
        <w:rPr>
          <w:rFonts w:ascii="Times New Roman" w:eastAsia="Calibri" w:hAnsi="Times New Roman" w:cs="Times New Roman"/>
          <w:sz w:val="28"/>
          <w:szCs w:val="28"/>
        </w:rPr>
      </w:pPr>
      <w:r w:rsidRPr="00FB03DC">
        <w:rPr>
          <w:rFonts w:ascii="Times New Roman" w:eastAsia="Calibri" w:hAnsi="Times New Roman" w:cs="Times New Roman"/>
          <w:sz w:val="28"/>
          <w:szCs w:val="28"/>
        </w:rPr>
        <w:t>Определить экономическую эффективность интенсивного выращивания и откорма овец на мясо.</w:t>
      </w:r>
    </w:p>
    <w:p w14:paraId="1BEE942C" w14:textId="77777777" w:rsidR="000B2878" w:rsidRPr="00FB03DC" w:rsidRDefault="000B2878" w:rsidP="00FB03DC">
      <w:pPr>
        <w:numPr>
          <w:ilvl w:val="0"/>
          <w:numId w:val="1"/>
        </w:numPr>
        <w:spacing w:after="0" w:line="240" w:lineRule="auto"/>
        <w:jc w:val="both"/>
        <w:rPr>
          <w:rFonts w:ascii="Times New Roman" w:eastAsia="Calibri" w:hAnsi="Times New Roman" w:cs="Times New Roman"/>
          <w:sz w:val="28"/>
          <w:szCs w:val="28"/>
        </w:rPr>
      </w:pPr>
      <w:r w:rsidRPr="00FB03DC">
        <w:rPr>
          <w:rFonts w:ascii="Times New Roman" w:eastAsia="Calibri" w:hAnsi="Times New Roman" w:cs="Times New Roman"/>
          <w:sz w:val="28"/>
          <w:szCs w:val="28"/>
        </w:rPr>
        <w:t xml:space="preserve">Разработать основные пути повышения </w:t>
      </w:r>
      <w:proofErr w:type="gramStart"/>
      <w:r w:rsidRPr="00FB03DC">
        <w:rPr>
          <w:rFonts w:ascii="Times New Roman" w:eastAsia="Calibri" w:hAnsi="Times New Roman" w:cs="Times New Roman"/>
          <w:sz w:val="28"/>
          <w:szCs w:val="28"/>
        </w:rPr>
        <w:t>мясо-сальной</w:t>
      </w:r>
      <w:proofErr w:type="gramEnd"/>
      <w:r w:rsidRPr="00FB03DC">
        <w:rPr>
          <w:rFonts w:ascii="Times New Roman" w:eastAsia="Calibri" w:hAnsi="Times New Roman" w:cs="Times New Roman"/>
          <w:sz w:val="28"/>
          <w:szCs w:val="28"/>
        </w:rPr>
        <w:t xml:space="preserve"> продуктивности курдючных овец.</w:t>
      </w:r>
    </w:p>
    <w:p w14:paraId="3DC6AE9B" w14:textId="7079A7A6" w:rsidR="00F33878" w:rsidRPr="00FB03DC" w:rsidRDefault="00B9287C"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Научная новизна результатов исследований.</w:t>
      </w:r>
      <w:r w:rsidRPr="00FB03DC">
        <w:rPr>
          <w:rFonts w:ascii="Times New Roman" w:hAnsi="Times New Roman" w:cs="Times New Roman"/>
          <w:sz w:val="28"/>
          <w:szCs w:val="28"/>
        </w:rPr>
        <w:t xml:space="preserve"> </w:t>
      </w:r>
      <w:r w:rsidR="00F33878" w:rsidRPr="00FB03DC">
        <w:rPr>
          <w:rFonts w:ascii="Times New Roman" w:hAnsi="Times New Roman" w:cs="Times New Roman"/>
          <w:sz w:val="28"/>
          <w:szCs w:val="28"/>
        </w:rPr>
        <w:t xml:space="preserve"> Впервые в условиях юга Кыргызстана:</w:t>
      </w:r>
    </w:p>
    <w:p w14:paraId="524454DE" w14:textId="2D6D2CD5" w:rsidR="00F33878" w:rsidRPr="00FB03DC" w:rsidRDefault="00F3387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A43417" w:rsidRPr="00FB03DC">
        <w:rPr>
          <w:rFonts w:ascii="Times New Roman" w:hAnsi="Times New Roman" w:cs="Times New Roman"/>
          <w:sz w:val="28"/>
          <w:szCs w:val="28"/>
        </w:rPr>
        <w:t>п</w:t>
      </w:r>
      <w:r w:rsidRPr="00FB03DC">
        <w:rPr>
          <w:rFonts w:ascii="Times New Roman" w:hAnsi="Times New Roman" w:cs="Times New Roman"/>
          <w:sz w:val="28"/>
          <w:szCs w:val="28"/>
        </w:rPr>
        <w:t xml:space="preserve">роведено комплексное исследование роста, развития и </w:t>
      </w:r>
      <w:proofErr w:type="gramStart"/>
      <w:r w:rsidRPr="00FB03DC">
        <w:rPr>
          <w:rFonts w:ascii="Times New Roman" w:hAnsi="Times New Roman" w:cs="Times New Roman"/>
          <w:sz w:val="28"/>
          <w:szCs w:val="28"/>
        </w:rPr>
        <w:t>мясо-сальной</w:t>
      </w:r>
      <w:proofErr w:type="gramEnd"/>
      <w:r w:rsidRPr="00FB03DC">
        <w:rPr>
          <w:rFonts w:ascii="Times New Roman" w:hAnsi="Times New Roman" w:cs="Times New Roman"/>
          <w:sz w:val="28"/>
          <w:szCs w:val="28"/>
        </w:rPr>
        <w:t xml:space="preserve"> продуктивности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и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-кыргызских курдючных овец;</w:t>
      </w:r>
    </w:p>
    <w:p w14:paraId="07AE1638" w14:textId="3609E731" w:rsidR="00F33878" w:rsidRPr="00FB03DC" w:rsidRDefault="00F3387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A43417" w:rsidRPr="00FB03DC">
        <w:rPr>
          <w:rFonts w:ascii="Times New Roman" w:hAnsi="Times New Roman" w:cs="Times New Roman"/>
          <w:sz w:val="28"/>
          <w:szCs w:val="28"/>
        </w:rPr>
        <w:t>у</w:t>
      </w:r>
      <w:r w:rsidRPr="00FB03DC">
        <w:rPr>
          <w:rFonts w:ascii="Times New Roman" w:hAnsi="Times New Roman" w:cs="Times New Roman"/>
          <w:sz w:val="28"/>
          <w:szCs w:val="28"/>
        </w:rPr>
        <w:t>становлены биологически обоснованные сроки нагула и откорма молодняка;</w:t>
      </w:r>
    </w:p>
    <w:p w14:paraId="08A06852" w14:textId="059CE211" w:rsidR="00F33878" w:rsidRPr="00FB03DC" w:rsidRDefault="00F3387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A43417" w:rsidRPr="00FB03DC">
        <w:rPr>
          <w:rFonts w:ascii="Times New Roman" w:hAnsi="Times New Roman" w:cs="Times New Roman"/>
          <w:sz w:val="28"/>
          <w:szCs w:val="28"/>
        </w:rPr>
        <w:t>о</w:t>
      </w:r>
      <w:r w:rsidRPr="00FB03DC">
        <w:rPr>
          <w:rFonts w:ascii="Times New Roman" w:hAnsi="Times New Roman" w:cs="Times New Roman"/>
          <w:sz w:val="28"/>
          <w:szCs w:val="28"/>
        </w:rPr>
        <w:t>пределены морфологические и биохимические показатели мяса, включая аминокислотный состав;</w:t>
      </w:r>
    </w:p>
    <w:p w14:paraId="75979AAC" w14:textId="0BCC3072" w:rsidR="00F33878" w:rsidRPr="00FB03DC" w:rsidRDefault="00F3387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A43417" w:rsidRPr="00FB03DC">
        <w:rPr>
          <w:rFonts w:ascii="Times New Roman" w:hAnsi="Times New Roman" w:cs="Times New Roman"/>
          <w:sz w:val="28"/>
          <w:szCs w:val="28"/>
        </w:rPr>
        <w:t>р</w:t>
      </w:r>
      <w:r w:rsidRPr="00FB03DC">
        <w:rPr>
          <w:rFonts w:ascii="Times New Roman" w:hAnsi="Times New Roman" w:cs="Times New Roman"/>
          <w:sz w:val="28"/>
          <w:szCs w:val="28"/>
        </w:rPr>
        <w:t>азработаны эффективные технологии откорма и приёмы отбора по мясным качествам;</w:t>
      </w:r>
    </w:p>
    <w:p w14:paraId="172685F4" w14:textId="36B3EEFF" w:rsidR="00F33878" w:rsidRPr="00FB03DC" w:rsidRDefault="00F3387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 </w:t>
      </w:r>
      <w:r w:rsidR="00A43417" w:rsidRPr="00FB03DC">
        <w:rPr>
          <w:rFonts w:ascii="Times New Roman" w:hAnsi="Times New Roman" w:cs="Times New Roman"/>
          <w:sz w:val="28"/>
          <w:szCs w:val="28"/>
        </w:rPr>
        <w:t>п</w:t>
      </w:r>
      <w:r w:rsidRPr="00FB03DC">
        <w:rPr>
          <w:rFonts w:ascii="Times New Roman" w:hAnsi="Times New Roman" w:cs="Times New Roman"/>
          <w:sz w:val="28"/>
          <w:szCs w:val="28"/>
        </w:rPr>
        <w:t>одтверждена высокая экономическая эффективность интенсивного выращивания и ранней реализации ягнят.</w:t>
      </w:r>
    </w:p>
    <w:p w14:paraId="2B7585D7" w14:textId="7A962859" w:rsidR="00B9287C" w:rsidRPr="00FB03DC" w:rsidRDefault="00B9287C"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Практическая значимость работы.</w:t>
      </w:r>
      <w:r w:rsidRPr="00FB03DC">
        <w:rPr>
          <w:rFonts w:ascii="Times New Roman" w:hAnsi="Times New Roman" w:cs="Times New Roman"/>
          <w:sz w:val="28"/>
          <w:szCs w:val="28"/>
        </w:rPr>
        <w:t xml:space="preserve"> Практическое применение результатов проведенных исследований по изучению особенностей формирования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xml:space="preserve"> курдючных овец дают объективный материал при решении теоретических и практических вопросов разведения, селекции, технологии производства баранины и дальнейшего совершенствования биологических и продуктивных качеств животных, а также при разработке технологии интенсивного нагула и откорма на внутри хозяйственных площадках</w:t>
      </w:r>
      <w:proofErr w:type="gramStart"/>
      <w:r w:rsidRPr="00FB03DC">
        <w:rPr>
          <w:rFonts w:ascii="Times New Roman" w:hAnsi="Times New Roman" w:cs="Times New Roman"/>
          <w:sz w:val="28"/>
          <w:szCs w:val="28"/>
        </w:rPr>
        <w:t>.</w:t>
      </w:r>
      <w:r w:rsidR="005F0301" w:rsidRPr="00FB03DC">
        <w:rPr>
          <w:rFonts w:ascii="Times New Roman" w:hAnsi="Times New Roman" w:cs="Times New Roman"/>
          <w:sz w:val="28"/>
          <w:szCs w:val="28"/>
        </w:rPr>
        <w:t>(</w:t>
      </w:r>
      <w:proofErr w:type="gramEnd"/>
      <w:r w:rsidR="005F0301" w:rsidRPr="00FB03DC">
        <w:rPr>
          <w:rFonts w:ascii="Times New Roman" w:hAnsi="Times New Roman" w:cs="Times New Roman"/>
          <w:sz w:val="28"/>
          <w:szCs w:val="28"/>
        </w:rPr>
        <w:t>Акты внедрения от 15.01.2025,20.01.2025,28.01.2025г.)</w:t>
      </w:r>
    </w:p>
    <w:p w14:paraId="569C4BDE" w14:textId="77777777" w:rsidR="00B9287C" w:rsidRPr="00FB03DC" w:rsidRDefault="00B9287C" w:rsidP="00FB03DC">
      <w:pPr>
        <w:spacing w:after="0" w:line="240" w:lineRule="auto"/>
        <w:ind w:firstLine="567"/>
        <w:jc w:val="both"/>
        <w:rPr>
          <w:rFonts w:ascii="Times New Roman" w:hAnsi="Times New Roman" w:cs="Times New Roman"/>
          <w:sz w:val="28"/>
          <w:szCs w:val="28"/>
        </w:rPr>
      </w:pPr>
      <w:proofErr w:type="gramStart"/>
      <w:r w:rsidRPr="00FB03DC">
        <w:rPr>
          <w:rFonts w:ascii="Times New Roman" w:hAnsi="Times New Roman" w:cs="Times New Roman"/>
          <w:sz w:val="28"/>
          <w:szCs w:val="28"/>
        </w:rPr>
        <w:lastRenderedPageBreak/>
        <w:t xml:space="preserve">Результаты морфологических, технологических и биологических исследований особенностей формирования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xml:space="preserve"> овец легли в основу разработки и внедрения фермерских и крестьянских хозяйств республики прогрессивной технологии интенсивного выращивания и откорма курдючных овец, которая способствует не только увеличению численности поголовья, но и обеспечивает увеличение приростов живой массы на 25-75%, получения прибыли с каждой головы и высокой экономической эффективности, из-за снижения себестоимости производства ягнятины и</w:t>
      </w:r>
      <w:proofErr w:type="gramEnd"/>
      <w:r w:rsidRPr="00FB03DC">
        <w:rPr>
          <w:rFonts w:ascii="Times New Roman" w:hAnsi="Times New Roman" w:cs="Times New Roman"/>
          <w:sz w:val="28"/>
          <w:szCs w:val="28"/>
        </w:rPr>
        <w:t xml:space="preserve"> баранины на 15-20%.</w:t>
      </w:r>
    </w:p>
    <w:p w14:paraId="190E2101" w14:textId="1662BC65" w:rsidR="00581FD0" w:rsidRPr="00FB03DC" w:rsidRDefault="004F7633" w:rsidP="00FB03DC">
      <w:pPr>
        <w:spacing w:after="0" w:line="240" w:lineRule="auto"/>
        <w:ind w:firstLine="567"/>
        <w:jc w:val="both"/>
        <w:rPr>
          <w:rFonts w:ascii="Times New Roman" w:hAnsi="Times New Roman" w:cs="Times New Roman"/>
          <w:color w:val="FF0000"/>
          <w:sz w:val="28"/>
          <w:szCs w:val="28"/>
        </w:rPr>
      </w:pPr>
      <w:r w:rsidRPr="00FB03DC">
        <w:rPr>
          <w:rFonts w:ascii="Times New Roman" w:hAnsi="Times New Roman" w:cs="Times New Roman"/>
          <w:b/>
          <w:sz w:val="28"/>
          <w:szCs w:val="28"/>
        </w:rPr>
        <w:t>Экономическая значимость полученных результатов.</w:t>
      </w:r>
      <w:r w:rsidRPr="00FB03DC">
        <w:rPr>
          <w:rFonts w:ascii="Times New Roman" w:hAnsi="Times New Roman" w:cs="Times New Roman"/>
          <w:sz w:val="28"/>
          <w:szCs w:val="28"/>
        </w:rPr>
        <w:t xml:space="preserve"> </w:t>
      </w:r>
      <w:r w:rsidR="00581FD0" w:rsidRPr="00FB03DC">
        <w:rPr>
          <w:rFonts w:ascii="Times New Roman" w:hAnsi="Times New Roman" w:cs="Times New Roman"/>
          <w:sz w:val="28"/>
          <w:szCs w:val="28"/>
        </w:rPr>
        <w:t xml:space="preserve">       </w:t>
      </w:r>
      <w:r w:rsidR="00581FD0" w:rsidRPr="00FB03DC">
        <w:rPr>
          <w:rFonts w:ascii="Times New Roman" w:hAnsi="Times New Roman" w:cs="Times New Roman"/>
          <w:color w:val="FF0000"/>
          <w:sz w:val="28"/>
          <w:szCs w:val="28"/>
        </w:rPr>
        <w:t xml:space="preserve"> </w:t>
      </w:r>
    </w:p>
    <w:p w14:paraId="14E99516" w14:textId="77777777" w:rsidR="00581FD0" w:rsidRPr="00FB03DC" w:rsidRDefault="00581FD0"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Внедрение научно обоснованных подходов к селекции и кормлению позволяет использовать генетический потенциал поголовья с максимальной отдачей, что делает овцеводство более рентабельным и устойчивым.</w:t>
      </w:r>
    </w:p>
    <w:p w14:paraId="14A73800" w14:textId="77777777" w:rsidR="00581FD0" w:rsidRPr="00FB03DC" w:rsidRDefault="00581FD0"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Экономическая значимость результатов выражается в увеличении прироста живой массы ягнят до 180–200 г в сутки и снижении затрат кормов с 8,5 до 6,2 корм</w:t>
      </w:r>
      <w:proofErr w:type="gramStart"/>
      <w:r w:rsidRPr="00FB03DC">
        <w:rPr>
          <w:rFonts w:ascii="Times New Roman" w:hAnsi="Times New Roman" w:cs="Times New Roman"/>
          <w:sz w:val="28"/>
          <w:szCs w:val="28"/>
        </w:rPr>
        <w:t>.</w:t>
      </w:r>
      <w:proofErr w:type="gramEnd"/>
      <w:r w:rsidRPr="00FB03DC">
        <w:rPr>
          <w:rFonts w:ascii="Times New Roman" w:hAnsi="Times New Roman" w:cs="Times New Roman"/>
          <w:sz w:val="28"/>
          <w:szCs w:val="28"/>
        </w:rPr>
        <w:t xml:space="preserve"> </w:t>
      </w:r>
      <w:proofErr w:type="gramStart"/>
      <w:r w:rsidRPr="00FB03DC">
        <w:rPr>
          <w:rFonts w:ascii="Times New Roman" w:hAnsi="Times New Roman" w:cs="Times New Roman"/>
          <w:sz w:val="28"/>
          <w:szCs w:val="28"/>
        </w:rPr>
        <w:t>е</w:t>
      </w:r>
      <w:proofErr w:type="gramEnd"/>
      <w:r w:rsidRPr="00FB03DC">
        <w:rPr>
          <w:rFonts w:ascii="Times New Roman" w:hAnsi="Times New Roman" w:cs="Times New Roman"/>
          <w:sz w:val="28"/>
          <w:szCs w:val="28"/>
        </w:rPr>
        <w:t>д. на 1 кг прироста.</w:t>
      </w:r>
    </w:p>
    <w:p w14:paraId="6E1C1A16" w14:textId="77777777" w:rsidR="00581FD0" w:rsidRPr="00FB03DC" w:rsidRDefault="00581FD0"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Благодаря ранней реализации молодняка (в 5–7,5 месяцев) и интенсивному откорму, фермеры получают дополнительно до 13,2 сомов прибыли с одного </w:t>
      </w:r>
      <w:proofErr w:type="spellStart"/>
      <w:r w:rsidRPr="00FB03DC">
        <w:rPr>
          <w:rFonts w:ascii="Times New Roman" w:hAnsi="Times New Roman" w:cs="Times New Roman"/>
          <w:sz w:val="28"/>
          <w:szCs w:val="28"/>
        </w:rPr>
        <w:t>гиссарского</w:t>
      </w:r>
      <w:proofErr w:type="spellEnd"/>
      <w:r w:rsidRPr="00FB03DC">
        <w:rPr>
          <w:rFonts w:ascii="Times New Roman" w:hAnsi="Times New Roman" w:cs="Times New Roman"/>
          <w:sz w:val="28"/>
          <w:szCs w:val="28"/>
        </w:rPr>
        <w:t xml:space="preserve"> ягнёнка и до 8,7 сомов — с помесного ягнёнка.</w:t>
      </w:r>
    </w:p>
    <w:p w14:paraId="5671FDDF" w14:textId="47219FC6" w:rsidR="00581FD0" w:rsidRPr="00FB03DC" w:rsidRDefault="00581FD0"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Убойная масса и выход мяса у опытной группы превышают контрольную на 6,6–7,1 кг, что позволяет увеличить производство мяса при меньших затратах и повысить рентабельность отрасли более чем в два раза по сравнению с традиционным откормом после зимовки.</w:t>
      </w:r>
    </w:p>
    <w:p w14:paraId="6B10BFB4" w14:textId="0FB0D05F" w:rsidR="00C40A1F" w:rsidRPr="00FB03DC" w:rsidRDefault="00B9287C"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 xml:space="preserve">Основные </w:t>
      </w:r>
      <w:proofErr w:type="gramStart"/>
      <w:r w:rsidRPr="00FB03DC">
        <w:rPr>
          <w:rFonts w:ascii="Times New Roman" w:hAnsi="Times New Roman" w:cs="Times New Roman"/>
          <w:b/>
          <w:sz w:val="28"/>
          <w:szCs w:val="28"/>
        </w:rPr>
        <w:t>положения</w:t>
      </w:r>
      <w:proofErr w:type="gramEnd"/>
      <w:r w:rsidRPr="00FB03DC">
        <w:rPr>
          <w:rFonts w:ascii="Times New Roman" w:hAnsi="Times New Roman" w:cs="Times New Roman"/>
          <w:b/>
          <w:sz w:val="28"/>
          <w:szCs w:val="28"/>
        </w:rPr>
        <w:t xml:space="preserve"> выносимые на защиту.</w:t>
      </w:r>
      <w:r w:rsidRPr="00FB03DC">
        <w:rPr>
          <w:rFonts w:ascii="Times New Roman" w:hAnsi="Times New Roman" w:cs="Times New Roman"/>
          <w:sz w:val="28"/>
          <w:szCs w:val="28"/>
        </w:rPr>
        <w:t xml:space="preserve"> </w:t>
      </w:r>
      <w:r w:rsidR="00C40A1F" w:rsidRPr="00FB03DC">
        <w:rPr>
          <w:rFonts w:ascii="Times New Roman" w:hAnsi="Times New Roman" w:cs="Times New Roman"/>
          <w:sz w:val="28"/>
          <w:szCs w:val="28"/>
        </w:rPr>
        <w:t xml:space="preserve"> В результате выполненного научного исследования на защиту выносятся следующие теоретически обоснованные и экспериментально подтверждённые положения:</w:t>
      </w:r>
    </w:p>
    <w:p w14:paraId="7C97504D" w14:textId="77777777" w:rsidR="00C40A1F" w:rsidRPr="00FB03DC" w:rsidRDefault="00C40A1F"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1.</w:t>
      </w:r>
      <w:r w:rsidRPr="00FB03DC">
        <w:rPr>
          <w:rFonts w:ascii="Times New Roman" w:hAnsi="Times New Roman" w:cs="Times New Roman"/>
          <w:sz w:val="28"/>
          <w:szCs w:val="28"/>
        </w:rPr>
        <w:tab/>
        <w:t xml:space="preserve">Установлены биологические закономерности постнатального онтогенеза курдючных овец, отражающие динамику роста, развития и формирования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включая параметры живой массы, морфометрические показатели, морфологический и химический состав туш, обеспечивающие объективную оценку продуктивности в различные возрастные периоды.</w:t>
      </w:r>
    </w:p>
    <w:p w14:paraId="53F09A2D" w14:textId="6032F793" w:rsidR="00C40A1F" w:rsidRPr="00FB03DC" w:rsidRDefault="00C40A1F"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2.</w:t>
      </w:r>
      <w:r w:rsidRPr="00FB03DC">
        <w:rPr>
          <w:rFonts w:ascii="Times New Roman" w:hAnsi="Times New Roman" w:cs="Times New Roman"/>
          <w:sz w:val="28"/>
          <w:szCs w:val="28"/>
        </w:rPr>
        <w:tab/>
        <w:t xml:space="preserve">Выявлены особенности биохимических процессов и тканевой дифференциации, характеризующие рост мышечной, жировой и соединительной тканей в различные фазы развития организма, что позволяет прогнозировать темпы прироста, уровень мясной продуктивности </w:t>
      </w:r>
      <w:r w:rsidR="00E21A7D" w:rsidRPr="00FB03DC">
        <w:rPr>
          <w:rFonts w:ascii="Times New Roman" w:hAnsi="Times New Roman" w:cs="Times New Roman"/>
          <w:sz w:val="28"/>
          <w:szCs w:val="28"/>
        </w:rPr>
        <w:t xml:space="preserve">и качество баранины у </w:t>
      </w:r>
      <w:proofErr w:type="spellStart"/>
      <w:r w:rsidR="00E21A7D"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и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w:t>
      </w:r>
      <w:r w:rsidR="00E21A7D" w:rsidRPr="00FB03DC">
        <w:rPr>
          <w:rFonts w:ascii="Times New Roman" w:hAnsi="Times New Roman" w:cs="Times New Roman"/>
          <w:sz w:val="28"/>
          <w:szCs w:val="28"/>
        </w:rPr>
        <w:t>их</w:t>
      </w:r>
      <w:r w:rsidRPr="00FB03DC">
        <w:rPr>
          <w:rFonts w:ascii="Times New Roman" w:hAnsi="Times New Roman" w:cs="Times New Roman"/>
          <w:sz w:val="28"/>
          <w:szCs w:val="28"/>
        </w:rPr>
        <w:t xml:space="preserve"> </w:t>
      </w:r>
      <w:r w:rsidR="00766A49" w:rsidRPr="00FB03DC">
        <w:rPr>
          <w:rFonts w:ascii="Times New Roman" w:hAnsi="Times New Roman" w:cs="Times New Roman"/>
          <w:sz w:val="28"/>
          <w:szCs w:val="28"/>
        </w:rPr>
        <w:t>овец</w:t>
      </w:r>
      <w:r w:rsidRPr="00FB03DC">
        <w:rPr>
          <w:rFonts w:ascii="Times New Roman" w:hAnsi="Times New Roman" w:cs="Times New Roman"/>
          <w:sz w:val="28"/>
          <w:szCs w:val="28"/>
        </w:rPr>
        <w:t>.</w:t>
      </w:r>
    </w:p>
    <w:p w14:paraId="2A56FAB7" w14:textId="77777777" w:rsidR="00A13A59" w:rsidRPr="00FB03DC" w:rsidRDefault="00C40A1F"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3.</w:t>
      </w:r>
      <w:r w:rsidRPr="00FB03DC">
        <w:rPr>
          <w:rFonts w:ascii="Times New Roman" w:hAnsi="Times New Roman" w:cs="Times New Roman"/>
          <w:sz w:val="28"/>
          <w:szCs w:val="28"/>
        </w:rPr>
        <w:tab/>
        <w:t xml:space="preserve">Обоснована экономическая эффективность интенсивных технологий нагула и откорма молодняка и взрослых курдючных овец, </w:t>
      </w:r>
      <w:r w:rsidRPr="00FB03DC">
        <w:rPr>
          <w:rFonts w:ascii="Times New Roman" w:hAnsi="Times New Roman" w:cs="Times New Roman"/>
          <w:sz w:val="28"/>
          <w:szCs w:val="28"/>
        </w:rPr>
        <w:lastRenderedPageBreak/>
        <w:t>реализуемых на основе оптимального использования пастбищных ресурсов, сбалансированных кормовых рационов и рационального определения сроков реализации животных. Установлено, что реализация ягнят в 5–7,5-месячном возрасте позволяет снизить себестоимость продукции, повысить уровень рентабельности овцеводства более чем в два раза и существенно увеличить прибыль фермерских хозяйств.</w:t>
      </w:r>
      <w:r w:rsidRPr="00FB03DC">
        <w:rPr>
          <w:rFonts w:ascii="Times New Roman" w:hAnsi="Times New Roman" w:cs="Times New Roman"/>
          <w:sz w:val="28"/>
          <w:szCs w:val="28"/>
        </w:rPr>
        <w:tab/>
      </w:r>
    </w:p>
    <w:p w14:paraId="7C40C7DB" w14:textId="65DD0C1B" w:rsidR="00B9287C" w:rsidRPr="00FB03DC" w:rsidRDefault="00B9287C"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Личный вклад соискателя.</w:t>
      </w:r>
      <w:r w:rsidRPr="00FB03DC">
        <w:rPr>
          <w:rFonts w:ascii="Times New Roman" w:hAnsi="Times New Roman" w:cs="Times New Roman"/>
          <w:sz w:val="28"/>
          <w:szCs w:val="28"/>
        </w:rPr>
        <w:t xml:space="preserve">  </w:t>
      </w:r>
    </w:p>
    <w:p w14:paraId="2515D4F3" w14:textId="77777777" w:rsidR="00784180" w:rsidRPr="00FB03DC" w:rsidRDefault="00784180" w:rsidP="00FB03DC">
      <w:pPr>
        <w:pStyle w:val="a3"/>
        <w:ind w:firstLine="709"/>
        <w:jc w:val="both"/>
        <w:rPr>
          <w:rFonts w:cs="Times New Roman"/>
          <w:sz w:val="28"/>
          <w:szCs w:val="28"/>
        </w:rPr>
      </w:pPr>
      <w:r w:rsidRPr="00FB03DC">
        <w:rPr>
          <w:rFonts w:cs="Times New Roman"/>
          <w:sz w:val="28"/>
          <w:szCs w:val="28"/>
        </w:rPr>
        <w:t>Основной объём теоретических и экспериментальных исследований выполнен при непосредственном участии соискателя. Автором самостоятельно разработана методологическая схема научно-хозяйственных опытов, проведён отбор экспериментальных групп, организован сбор, систематизация и статистическая обработка полученных зоотехнических, морфологических и биохимических данных.</w:t>
      </w:r>
    </w:p>
    <w:p w14:paraId="7211D234" w14:textId="77777777" w:rsidR="00903117" w:rsidRPr="00FB03DC" w:rsidRDefault="00784180" w:rsidP="00FB03DC">
      <w:pPr>
        <w:pStyle w:val="a3"/>
        <w:ind w:firstLine="709"/>
        <w:jc w:val="both"/>
        <w:rPr>
          <w:rFonts w:cs="Times New Roman"/>
          <w:sz w:val="28"/>
          <w:szCs w:val="28"/>
        </w:rPr>
      </w:pPr>
      <w:r w:rsidRPr="00FB03DC">
        <w:rPr>
          <w:rFonts w:cs="Times New Roman"/>
          <w:sz w:val="28"/>
          <w:szCs w:val="28"/>
        </w:rPr>
        <w:t>Соискателем лично осуществлены анализ полученных результатов, формулировка научных положений, выводов и практических рекомендаций, а также подготовка и публикация научных статей по теме диссертации. Результаты исследования внедрены в производственную практику овцеводческих хозяйств южных регионов Кыргызской Республики при участии и под методическим руководством автора.</w:t>
      </w:r>
    </w:p>
    <w:p w14:paraId="74D6A2BA" w14:textId="0884DF7D" w:rsidR="002C2340" w:rsidRPr="00FB03DC" w:rsidRDefault="00B9287C" w:rsidP="00FB03DC">
      <w:pPr>
        <w:pStyle w:val="a3"/>
        <w:ind w:firstLine="709"/>
        <w:jc w:val="both"/>
        <w:rPr>
          <w:rFonts w:cs="Times New Roman"/>
          <w:sz w:val="28"/>
          <w:szCs w:val="28"/>
        </w:rPr>
      </w:pPr>
      <w:r w:rsidRPr="00FB03DC">
        <w:rPr>
          <w:rFonts w:cs="Times New Roman"/>
          <w:b/>
          <w:sz w:val="28"/>
          <w:szCs w:val="28"/>
        </w:rPr>
        <w:t>Апробация результатов исследования.</w:t>
      </w:r>
      <w:r w:rsidRPr="00FB03DC">
        <w:rPr>
          <w:rFonts w:cs="Times New Roman"/>
          <w:sz w:val="28"/>
          <w:szCs w:val="28"/>
        </w:rPr>
        <w:t xml:space="preserve"> </w:t>
      </w:r>
      <w:r w:rsidR="002C2340" w:rsidRPr="00FB03DC">
        <w:rPr>
          <w:rFonts w:cs="Times New Roman"/>
          <w:sz w:val="28"/>
          <w:szCs w:val="28"/>
        </w:rPr>
        <w:t>Основные положения и результаты диссертационного исследования апробированы и получили положительную оценку на республиканских и международных научно-практических конференциях:</w:t>
      </w:r>
      <w:r w:rsidR="00EF779F">
        <w:rPr>
          <w:rFonts w:cs="Times New Roman"/>
          <w:sz w:val="28"/>
          <w:szCs w:val="28"/>
        </w:rPr>
        <w:t xml:space="preserve">  </w:t>
      </w:r>
      <w:r w:rsidR="002C2340" w:rsidRPr="00FB03DC">
        <w:rPr>
          <w:rFonts w:cs="Times New Roman"/>
          <w:sz w:val="28"/>
          <w:szCs w:val="28"/>
        </w:rPr>
        <w:t xml:space="preserve">научно-практической конференции </w:t>
      </w:r>
      <w:proofErr w:type="spellStart"/>
      <w:r w:rsidR="002C2340" w:rsidRPr="00FB03DC">
        <w:rPr>
          <w:rFonts w:cs="Times New Roman"/>
          <w:sz w:val="28"/>
          <w:szCs w:val="28"/>
        </w:rPr>
        <w:t>Жалал-Абадского</w:t>
      </w:r>
      <w:proofErr w:type="spellEnd"/>
      <w:r w:rsidR="002C2340" w:rsidRPr="00FB03DC">
        <w:rPr>
          <w:rFonts w:cs="Times New Roman"/>
          <w:sz w:val="28"/>
          <w:szCs w:val="28"/>
        </w:rPr>
        <w:t xml:space="preserve"> государственного университета (г. </w:t>
      </w:r>
      <w:proofErr w:type="spellStart"/>
      <w:r w:rsidR="002C2340" w:rsidRPr="00FB03DC">
        <w:rPr>
          <w:rFonts w:cs="Times New Roman"/>
          <w:sz w:val="28"/>
          <w:szCs w:val="28"/>
        </w:rPr>
        <w:t>Жалал-Абад</w:t>
      </w:r>
      <w:proofErr w:type="spellEnd"/>
      <w:r w:rsidR="002C2340" w:rsidRPr="00FB03DC">
        <w:rPr>
          <w:rFonts w:cs="Times New Roman"/>
          <w:sz w:val="28"/>
          <w:szCs w:val="28"/>
        </w:rPr>
        <w:t>, 2013 г.);</w:t>
      </w:r>
      <w:r w:rsidR="00EF779F">
        <w:rPr>
          <w:rFonts w:cs="Times New Roman"/>
          <w:sz w:val="28"/>
          <w:szCs w:val="28"/>
        </w:rPr>
        <w:t xml:space="preserve"> </w:t>
      </w:r>
      <w:r w:rsidR="002C2340" w:rsidRPr="00FB03DC">
        <w:rPr>
          <w:rFonts w:cs="Times New Roman"/>
          <w:sz w:val="28"/>
          <w:szCs w:val="28"/>
        </w:rPr>
        <w:t>на научно-практических конференциях Кыргызского национального аграрного университета им. К.И. Скрябина (г. Бишкек) в 2015, 2016, 2018, 2022 и 2024 гг.;</w:t>
      </w:r>
      <w:r w:rsidR="00EF779F">
        <w:rPr>
          <w:rFonts w:cs="Times New Roman"/>
          <w:sz w:val="28"/>
          <w:szCs w:val="28"/>
        </w:rPr>
        <w:t xml:space="preserve"> </w:t>
      </w:r>
      <w:r w:rsidR="002C2340" w:rsidRPr="00FB03DC">
        <w:rPr>
          <w:rFonts w:cs="Times New Roman"/>
          <w:sz w:val="28"/>
          <w:szCs w:val="28"/>
        </w:rPr>
        <w:t xml:space="preserve">на международной научно-практической конференции «Селекционные достижения в совершенствовании </w:t>
      </w:r>
      <w:proofErr w:type="spellStart"/>
      <w:r w:rsidR="002C2340" w:rsidRPr="00FB03DC">
        <w:rPr>
          <w:rFonts w:cs="Times New Roman"/>
          <w:sz w:val="28"/>
          <w:szCs w:val="28"/>
        </w:rPr>
        <w:t>гиссарской</w:t>
      </w:r>
      <w:proofErr w:type="spellEnd"/>
      <w:r w:rsidR="002C2340" w:rsidRPr="00FB03DC">
        <w:rPr>
          <w:rFonts w:cs="Times New Roman"/>
          <w:sz w:val="28"/>
          <w:szCs w:val="28"/>
        </w:rPr>
        <w:t xml:space="preserve"> породы овец и её значение в создании новых пород и типов» (г. Душанбе, 2023 г.).</w:t>
      </w:r>
    </w:p>
    <w:p w14:paraId="76248132" w14:textId="77777777" w:rsidR="002C2340" w:rsidRPr="00FB03DC" w:rsidRDefault="002C2340" w:rsidP="00FB03DC">
      <w:pPr>
        <w:pStyle w:val="a3"/>
        <w:ind w:firstLine="709"/>
        <w:jc w:val="both"/>
        <w:rPr>
          <w:rFonts w:cs="Times New Roman"/>
          <w:sz w:val="28"/>
          <w:szCs w:val="28"/>
        </w:rPr>
      </w:pPr>
      <w:r w:rsidRPr="00FB03DC">
        <w:rPr>
          <w:rFonts w:cs="Times New Roman"/>
          <w:sz w:val="28"/>
          <w:szCs w:val="28"/>
        </w:rPr>
        <w:t xml:space="preserve">Материалы диссертации были предметом обсуждения на секциях, посвящённых проблемам мясного овцеводства, </w:t>
      </w:r>
      <w:proofErr w:type="spellStart"/>
      <w:r w:rsidRPr="00FB03DC">
        <w:rPr>
          <w:rFonts w:cs="Times New Roman"/>
          <w:sz w:val="28"/>
          <w:szCs w:val="28"/>
        </w:rPr>
        <w:t>селекционно</w:t>
      </w:r>
      <w:proofErr w:type="spellEnd"/>
      <w:r w:rsidRPr="00FB03DC">
        <w:rPr>
          <w:rFonts w:cs="Times New Roman"/>
          <w:sz w:val="28"/>
          <w:szCs w:val="28"/>
        </w:rPr>
        <w:t>-племенной работы, кормления и технологии содержания курдючных пород, что позволило получить ценные научные замечания и практические рекомендации, учтённые при доработке исследования.</w:t>
      </w:r>
    </w:p>
    <w:p w14:paraId="5EF67320" w14:textId="77777777" w:rsidR="009A125C" w:rsidRPr="00FB03DC" w:rsidRDefault="00192A9E" w:rsidP="00FB03DC">
      <w:pPr>
        <w:pStyle w:val="a3"/>
        <w:ind w:firstLine="709"/>
        <w:jc w:val="both"/>
        <w:rPr>
          <w:rFonts w:cs="Times New Roman"/>
          <w:sz w:val="28"/>
          <w:szCs w:val="28"/>
        </w:rPr>
      </w:pPr>
      <w:r w:rsidRPr="00FB03DC">
        <w:rPr>
          <w:rFonts w:cs="Times New Roman"/>
          <w:b/>
          <w:bCs/>
          <w:color w:val="000000"/>
          <w:sz w:val="28"/>
          <w:szCs w:val="28"/>
        </w:rPr>
        <w:t>Полнота отражения результатов диссертации в публикациях.</w:t>
      </w:r>
      <w:r w:rsidRPr="00FB03DC">
        <w:rPr>
          <w:rFonts w:cs="Times New Roman"/>
          <w:b/>
          <w:sz w:val="28"/>
          <w:szCs w:val="28"/>
        </w:rPr>
        <w:t xml:space="preserve"> </w:t>
      </w:r>
      <w:r w:rsidR="009A125C" w:rsidRPr="00FB03DC">
        <w:rPr>
          <w:rFonts w:cs="Times New Roman"/>
          <w:sz w:val="28"/>
          <w:szCs w:val="28"/>
        </w:rPr>
        <w:t>По материалам диссертации опубликовано 22 научные статьи, в том числе:</w:t>
      </w:r>
    </w:p>
    <w:p w14:paraId="62C550DA" w14:textId="7BB47903" w:rsidR="009A125C" w:rsidRPr="00FB03DC" w:rsidRDefault="009A125C" w:rsidP="000B1095">
      <w:pPr>
        <w:pStyle w:val="a3"/>
        <w:jc w:val="both"/>
        <w:rPr>
          <w:rFonts w:cs="Times New Roman"/>
          <w:sz w:val="28"/>
          <w:szCs w:val="28"/>
        </w:rPr>
      </w:pPr>
      <w:r w:rsidRPr="00FB03DC">
        <w:rPr>
          <w:rFonts w:cs="Times New Roman"/>
          <w:sz w:val="28"/>
          <w:szCs w:val="28"/>
        </w:rPr>
        <w:t xml:space="preserve">2 статьи — в научных изданиях, индексируемых в международной базе данных </w:t>
      </w:r>
      <w:proofErr w:type="spellStart"/>
      <w:r w:rsidRPr="00FB03DC">
        <w:rPr>
          <w:rFonts w:cs="Times New Roman"/>
          <w:sz w:val="28"/>
          <w:szCs w:val="28"/>
        </w:rPr>
        <w:t>Scopus</w:t>
      </w:r>
      <w:proofErr w:type="spellEnd"/>
      <w:r w:rsidRPr="00FB03DC">
        <w:rPr>
          <w:rFonts w:cs="Times New Roman"/>
          <w:sz w:val="28"/>
          <w:szCs w:val="28"/>
        </w:rPr>
        <w:t>;</w:t>
      </w:r>
      <w:r w:rsidR="000B1095">
        <w:rPr>
          <w:rFonts w:cs="Times New Roman"/>
          <w:sz w:val="28"/>
          <w:szCs w:val="28"/>
        </w:rPr>
        <w:t xml:space="preserve">  </w:t>
      </w:r>
      <w:r w:rsidRPr="00FB03DC">
        <w:rPr>
          <w:rFonts w:cs="Times New Roman"/>
          <w:sz w:val="28"/>
          <w:szCs w:val="28"/>
        </w:rPr>
        <w:t xml:space="preserve"> 19 статей — в научных журналах, включённых в перечень рецензируемых изданий, утверждённый Национальной аттестационной комиссией при Президенте Кыргызской Республики, с </w:t>
      </w:r>
      <w:proofErr w:type="spellStart"/>
      <w:r w:rsidRPr="00FB03DC">
        <w:rPr>
          <w:rFonts w:cs="Times New Roman"/>
          <w:sz w:val="28"/>
          <w:szCs w:val="28"/>
        </w:rPr>
        <w:t>импакт</w:t>
      </w:r>
      <w:proofErr w:type="spellEnd"/>
      <w:r w:rsidRPr="00FB03DC">
        <w:rPr>
          <w:rFonts w:cs="Times New Roman"/>
          <w:sz w:val="28"/>
          <w:szCs w:val="28"/>
        </w:rPr>
        <w:t>-фактором не ниже 0,2.</w:t>
      </w:r>
    </w:p>
    <w:p w14:paraId="4FE5ECF6" w14:textId="0814E81A" w:rsidR="00FA01A2" w:rsidRPr="00FB03DC" w:rsidRDefault="00AB7CFC" w:rsidP="00FB03DC">
      <w:pPr>
        <w:pStyle w:val="a3"/>
        <w:ind w:firstLine="709"/>
        <w:jc w:val="both"/>
        <w:rPr>
          <w:rFonts w:cs="Times New Roman"/>
          <w:sz w:val="28"/>
          <w:szCs w:val="28"/>
        </w:rPr>
      </w:pPr>
      <w:r w:rsidRPr="00FB03DC">
        <w:rPr>
          <w:rFonts w:cs="Times New Roman"/>
          <w:b/>
          <w:sz w:val="28"/>
          <w:szCs w:val="28"/>
        </w:rPr>
        <w:t xml:space="preserve">Структура и объем диссертации. </w:t>
      </w:r>
      <w:r w:rsidR="00D538A3" w:rsidRPr="00FB03DC">
        <w:rPr>
          <w:rFonts w:cs="Times New Roman"/>
          <w:sz w:val="28"/>
          <w:szCs w:val="28"/>
        </w:rPr>
        <w:t xml:space="preserve">Диссертационная работа состоит из введения, обзора литературы, главы, посвящённой методологии и </w:t>
      </w:r>
      <w:r w:rsidR="00D538A3" w:rsidRPr="00FB03DC">
        <w:rPr>
          <w:rFonts w:cs="Times New Roman"/>
          <w:sz w:val="28"/>
          <w:szCs w:val="28"/>
        </w:rPr>
        <w:lastRenderedPageBreak/>
        <w:t>методам исследования, четырёх глав, отражающих результаты собственных исследований, заключения, практических рекомендаций, списка использованных источников и приложений. Объём диссертации составляет 209 страниц компьютерного текста. Работа иллюстрирована 30 рисунками (включая фотографии, диаграммы и схемы) и 27 таблицами, наглядно представляющими результаты исследований. Библиографический указатель включает 217 источников, охватывающих труды как русскоязычных, так и зарубежных авторов, а также собственные публикации соискателя, отражающие основные положения диссертационного исследования.</w:t>
      </w:r>
    </w:p>
    <w:p w14:paraId="225AB854" w14:textId="77777777" w:rsidR="004E2BE5" w:rsidRPr="00FB03DC" w:rsidRDefault="004E2BE5" w:rsidP="00FB03DC">
      <w:pPr>
        <w:pStyle w:val="a3"/>
        <w:ind w:firstLine="709"/>
        <w:jc w:val="both"/>
        <w:rPr>
          <w:rFonts w:cs="Times New Roman"/>
          <w:sz w:val="28"/>
          <w:szCs w:val="28"/>
        </w:rPr>
      </w:pPr>
    </w:p>
    <w:p w14:paraId="42C07E85" w14:textId="77777777" w:rsidR="00FA01A2" w:rsidRPr="00FB03DC" w:rsidRDefault="00FA01A2" w:rsidP="00FB03DC">
      <w:pPr>
        <w:pStyle w:val="a3"/>
        <w:jc w:val="center"/>
        <w:rPr>
          <w:rFonts w:cs="Times New Roman"/>
          <w:sz w:val="28"/>
          <w:szCs w:val="28"/>
          <w:lang w:val="ky-KG"/>
        </w:rPr>
      </w:pPr>
      <w:r w:rsidRPr="00FB03DC">
        <w:rPr>
          <w:rFonts w:cs="Times New Roman"/>
          <w:b/>
          <w:bCs/>
          <w:color w:val="000000"/>
          <w:sz w:val="28"/>
          <w:szCs w:val="28"/>
        </w:rPr>
        <w:t>ОСНОВНОЕ СОДЕРЖАНИЕ ДИССЕРТАЦИИ</w:t>
      </w:r>
      <w:r w:rsidRPr="00FB03DC">
        <w:rPr>
          <w:rFonts w:cs="Times New Roman"/>
          <w:sz w:val="28"/>
          <w:szCs w:val="28"/>
        </w:rPr>
        <w:t xml:space="preserve"> </w:t>
      </w:r>
    </w:p>
    <w:p w14:paraId="6709F854" w14:textId="77777777" w:rsidR="004E2BE5" w:rsidRPr="00FB03DC" w:rsidRDefault="004E2BE5" w:rsidP="00FB03DC">
      <w:pPr>
        <w:pStyle w:val="a3"/>
        <w:ind w:firstLine="567"/>
        <w:jc w:val="both"/>
        <w:rPr>
          <w:rFonts w:cs="Times New Roman"/>
          <w:b/>
          <w:bCs/>
          <w:sz w:val="28"/>
          <w:szCs w:val="28"/>
        </w:rPr>
      </w:pPr>
      <w:r w:rsidRPr="00FB03DC">
        <w:rPr>
          <w:rFonts w:cs="Times New Roman"/>
          <w:b/>
          <w:bCs/>
          <w:sz w:val="28"/>
          <w:szCs w:val="28"/>
        </w:rPr>
        <w:t xml:space="preserve">Во введении </w:t>
      </w:r>
      <w:r w:rsidRPr="00FB03DC">
        <w:rPr>
          <w:rFonts w:cs="Times New Roman"/>
          <w:bCs/>
          <w:sz w:val="28"/>
          <w:szCs w:val="28"/>
        </w:rPr>
        <w:t>диссертации обоснована актуальность выбранной темы и необходимость её исследования, сформулированы цель и задачи работы, изложены научная новизна, практическая и экономическая значимость полученных результатов, а также представлены основные положения, выносимые на защиту.</w:t>
      </w:r>
    </w:p>
    <w:p w14:paraId="551FCFEB" w14:textId="77777777" w:rsidR="005F0301" w:rsidRPr="00FB03DC" w:rsidRDefault="00FA01A2" w:rsidP="00FB03DC">
      <w:pPr>
        <w:pStyle w:val="a3"/>
        <w:ind w:firstLine="567"/>
        <w:jc w:val="both"/>
        <w:rPr>
          <w:rFonts w:cs="Times New Roman"/>
          <w:sz w:val="28"/>
          <w:szCs w:val="28"/>
        </w:rPr>
      </w:pPr>
      <w:r w:rsidRPr="00FB03DC">
        <w:rPr>
          <w:rFonts w:cs="Times New Roman"/>
          <w:b/>
          <w:bCs/>
          <w:sz w:val="28"/>
          <w:szCs w:val="28"/>
        </w:rPr>
        <w:t>ГЛАВА 1. ОБЗОР ЛИТЕРАТУРЫ.</w:t>
      </w:r>
      <w:r w:rsidRPr="00FB03DC">
        <w:rPr>
          <w:rFonts w:cs="Times New Roman"/>
          <w:sz w:val="28"/>
          <w:szCs w:val="28"/>
        </w:rPr>
        <w:t xml:space="preserve"> </w:t>
      </w:r>
      <w:r w:rsidR="005F0301" w:rsidRPr="00FB03DC">
        <w:rPr>
          <w:rFonts w:cs="Times New Roman"/>
          <w:sz w:val="28"/>
          <w:szCs w:val="28"/>
        </w:rPr>
        <w:t xml:space="preserve">В данной главе рассмотрены актуальные научные и практические аспекты технологии </w:t>
      </w:r>
      <w:proofErr w:type="gramStart"/>
      <w:r w:rsidR="005F0301" w:rsidRPr="00FB03DC">
        <w:rPr>
          <w:rFonts w:cs="Times New Roman"/>
          <w:sz w:val="28"/>
          <w:szCs w:val="28"/>
        </w:rPr>
        <w:t>производства</w:t>
      </w:r>
      <w:proofErr w:type="gramEnd"/>
      <w:r w:rsidR="005F0301" w:rsidRPr="00FB03DC">
        <w:rPr>
          <w:rFonts w:cs="Times New Roman"/>
          <w:sz w:val="28"/>
          <w:szCs w:val="28"/>
        </w:rPr>
        <w:t xml:space="preserve"> продукции овцеводства, включая биологические и хозяйственно-полезные особенности </w:t>
      </w:r>
      <w:proofErr w:type="spellStart"/>
      <w:r w:rsidR="005F0301" w:rsidRPr="00FB03DC">
        <w:rPr>
          <w:rFonts w:cs="Times New Roman"/>
          <w:sz w:val="28"/>
          <w:szCs w:val="28"/>
        </w:rPr>
        <w:t>гиссарских</w:t>
      </w:r>
      <w:proofErr w:type="spellEnd"/>
      <w:r w:rsidR="005F0301" w:rsidRPr="00FB03DC">
        <w:rPr>
          <w:rFonts w:cs="Times New Roman"/>
          <w:sz w:val="28"/>
          <w:szCs w:val="28"/>
        </w:rPr>
        <w:t xml:space="preserve"> и </w:t>
      </w:r>
      <w:proofErr w:type="spellStart"/>
      <w:r w:rsidR="005F0301" w:rsidRPr="00FB03DC">
        <w:rPr>
          <w:rFonts w:cs="Times New Roman"/>
          <w:sz w:val="28"/>
          <w:szCs w:val="28"/>
        </w:rPr>
        <w:t>гиссаро</w:t>
      </w:r>
      <w:proofErr w:type="spellEnd"/>
      <w:r w:rsidR="005F0301" w:rsidRPr="00FB03DC">
        <w:rPr>
          <w:rFonts w:cs="Times New Roman"/>
          <w:sz w:val="28"/>
          <w:szCs w:val="28"/>
        </w:rPr>
        <w:t>-кыргызских овец. Особое внимание уделено анализу организационно-технологических подходов к нагулу и откорму животных, а также факторам, влияющим на формирование мясной продуктивности.</w:t>
      </w:r>
    </w:p>
    <w:p w14:paraId="40785FB6" w14:textId="77777777" w:rsidR="005F0301" w:rsidRPr="00FB03DC" w:rsidRDefault="005F0301" w:rsidP="00FB03DC">
      <w:pPr>
        <w:pStyle w:val="a3"/>
        <w:ind w:firstLine="567"/>
        <w:jc w:val="both"/>
        <w:rPr>
          <w:rFonts w:cs="Times New Roman"/>
          <w:sz w:val="28"/>
          <w:szCs w:val="28"/>
        </w:rPr>
      </w:pPr>
      <w:r w:rsidRPr="00FB03DC">
        <w:rPr>
          <w:rFonts w:cs="Times New Roman"/>
          <w:sz w:val="28"/>
          <w:szCs w:val="28"/>
        </w:rPr>
        <w:t>Представлен подробный аналитический обзор отечественных и зарубежных литературных источников, отражающих современное состояние научных исследований по основным направлениям диссертационной работы.</w:t>
      </w:r>
    </w:p>
    <w:p w14:paraId="651CBCE4" w14:textId="77777777" w:rsidR="008B0FED" w:rsidRPr="00FB03DC" w:rsidRDefault="008B0FED" w:rsidP="00FB03DC">
      <w:pPr>
        <w:pStyle w:val="a3"/>
        <w:ind w:firstLine="567"/>
        <w:jc w:val="both"/>
        <w:rPr>
          <w:rFonts w:cs="Times New Roman"/>
          <w:b/>
          <w:sz w:val="28"/>
          <w:szCs w:val="28"/>
        </w:rPr>
      </w:pPr>
    </w:p>
    <w:p w14:paraId="60A33240" w14:textId="77777777" w:rsidR="00FA01A2" w:rsidRPr="00FB03DC" w:rsidRDefault="00FA01A2" w:rsidP="00FB03DC">
      <w:pPr>
        <w:pStyle w:val="a3"/>
        <w:ind w:firstLine="567"/>
        <w:jc w:val="both"/>
        <w:rPr>
          <w:rFonts w:cs="Times New Roman"/>
          <w:sz w:val="28"/>
          <w:szCs w:val="28"/>
        </w:rPr>
      </w:pPr>
      <w:r w:rsidRPr="00FB03DC">
        <w:rPr>
          <w:rFonts w:cs="Times New Roman"/>
          <w:b/>
          <w:sz w:val="28"/>
          <w:szCs w:val="28"/>
        </w:rPr>
        <w:t>ГЛАВА 2. МАТЕРИАЛЫ И МЕТОДЫ ИССЛЕДОВАНИЙ</w:t>
      </w:r>
      <w:r w:rsidRPr="00FB03DC">
        <w:rPr>
          <w:rFonts w:cs="Times New Roman"/>
          <w:sz w:val="28"/>
          <w:szCs w:val="28"/>
        </w:rPr>
        <w:t>.</w:t>
      </w:r>
    </w:p>
    <w:p w14:paraId="7B773942" w14:textId="77777777" w:rsidR="00D05E26" w:rsidRPr="00FB03DC" w:rsidRDefault="00D05E26" w:rsidP="00FB03DC">
      <w:pPr>
        <w:pStyle w:val="a3"/>
        <w:ind w:firstLine="567"/>
        <w:jc w:val="both"/>
        <w:rPr>
          <w:rFonts w:cs="Times New Roman"/>
          <w:sz w:val="28"/>
          <w:szCs w:val="28"/>
        </w:rPr>
      </w:pPr>
      <w:r w:rsidRPr="00FB03DC">
        <w:rPr>
          <w:rFonts w:cs="Times New Roman"/>
          <w:sz w:val="28"/>
          <w:szCs w:val="28"/>
        </w:rPr>
        <w:t>Во второй главе «Методология и методы исследования»  изложены:</w:t>
      </w:r>
    </w:p>
    <w:p w14:paraId="27DC906A" w14:textId="5926C81F" w:rsidR="00D05E26" w:rsidRPr="00FB03DC" w:rsidRDefault="00D05E26" w:rsidP="00FB03DC">
      <w:pPr>
        <w:pStyle w:val="a3"/>
        <w:ind w:firstLine="567"/>
        <w:jc w:val="both"/>
        <w:rPr>
          <w:rFonts w:cs="Times New Roman"/>
          <w:sz w:val="28"/>
          <w:szCs w:val="28"/>
        </w:rPr>
      </w:pPr>
      <w:r w:rsidRPr="00FB03DC">
        <w:rPr>
          <w:rFonts w:cs="Times New Roman"/>
          <w:sz w:val="28"/>
          <w:szCs w:val="28"/>
        </w:rPr>
        <w:t xml:space="preserve"> 2.1. Экологические факторы;</w:t>
      </w:r>
    </w:p>
    <w:p w14:paraId="539CFA83" w14:textId="74E8F2AE" w:rsidR="00D05E26" w:rsidRPr="00FB03DC" w:rsidRDefault="00D05E26" w:rsidP="00FB03DC">
      <w:pPr>
        <w:pStyle w:val="a3"/>
        <w:ind w:firstLine="567"/>
        <w:jc w:val="both"/>
        <w:rPr>
          <w:rFonts w:cs="Times New Roman"/>
          <w:sz w:val="28"/>
          <w:szCs w:val="28"/>
        </w:rPr>
      </w:pPr>
      <w:r w:rsidRPr="00FB03DC">
        <w:rPr>
          <w:rFonts w:cs="Times New Roman"/>
          <w:sz w:val="28"/>
          <w:szCs w:val="28"/>
        </w:rPr>
        <w:t xml:space="preserve"> 2.2. Природно-климатические и кормовые условия овцеводческой фермы «Тагай-</w:t>
      </w:r>
      <w:proofErr w:type="spellStart"/>
      <w:r w:rsidRPr="00FB03DC">
        <w:rPr>
          <w:rFonts w:cs="Times New Roman"/>
          <w:sz w:val="28"/>
          <w:szCs w:val="28"/>
        </w:rPr>
        <w:t>Тилек</w:t>
      </w:r>
      <w:proofErr w:type="spellEnd"/>
      <w:r w:rsidRPr="00FB03DC">
        <w:rPr>
          <w:rFonts w:cs="Times New Roman"/>
          <w:sz w:val="28"/>
          <w:szCs w:val="28"/>
        </w:rPr>
        <w:t>»;</w:t>
      </w:r>
    </w:p>
    <w:p w14:paraId="7578FFF1" w14:textId="629B974D" w:rsidR="00FA01A2" w:rsidRPr="00FB03DC" w:rsidRDefault="008F4F8B" w:rsidP="00FB03DC">
      <w:pPr>
        <w:pStyle w:val="a3"/>
        <w:ind w:firstLine="567"/>
        <w:jc w:val="both"/>
        <w:rPr>
          <w:rFonts w:cs="Times New Roman"/>
          <w:b/>
          <w:sz w:val="28"/>
          <w:szCs w:val="28"/>
        </w:rPr>
      </w:pPr>
      <w:r w:rsidRPr="00FB03DC">
        <w:rPr>
          <w:rFonts w:cs="Times New Roman"/>
          <w:sz w:val="28"/>
          <w:szCs w:val="28"/>
        </w:rPr>
        <w:t xml:space="preserve"> </w:t>
      </w:r>
      <w:r w:rsidR="00FA01A2" w:rsidRPr="00FB03DC">
        <w:rPr>
          <w:rFonts w:cs="Times New Roman"/>
          <w:b/>
          <w:sz w:val="28"/>
          <w:szCs w:val="28"/>
        </w:rPr>
        <w:t>Объект исследования.</w:t>
      </w:r>
      <w:r w:rsidRPr="00FB03DC">
        <w:rPr>
          <w:rFonts w:cs="Times New Roman"/>
          <w:sz w:val="28"/>
          <w:szCs w:val="28"/>
        </w:rPr>
        <w:t xml:space="preserve"> </w:t>
      </w:r>
      <w:r w:rsidR="001E781B" w:rsidRPr="00FB03DC">
        <w:rPr>
          <w:rFonts w:cs="Times New Roman"/>
          <w:sz w:val="28"/>
          <w:szCs w:val="28"/>
        </w:rPr>
        <w:t xml:space="preserve"> </w:t>
      </w:r>
      <w:proofErr w:type="spellStart"/>
      <w:r w:rsidR="001E781B" w:rsidRPr="00FB03DC">
        <w:rPr>
          <w:rFonts w:cs="Times New Roman"/>
          <w:sz w:val="28"/>
          <w:szCs w:val="28"/>
        </w:rPr>
        <w:t>Гиссарские</w:t>
      </w:r>
      <w:proofErr w:type="spellEnd"/>
      <w:r w:rsidR="001E781B" w:rsidRPr="00FB03DC">
        <w:rPr>
          <w:rFonts w:cs="Times New Roman"/>
          <w:sz w:val="28"/>
          <w:szCs w:val="28"/>
        </w:rPr>
        <w:t xml:space="preserve"> овцы и </w:t>
      </w:r>
      <w:r w:rsidRPr="00FB03DC">
        <w:rPr>
          <w:rFonts w:cs="Times New Roman"/>
          <w:sz w:val="28"/>
          <w:szCs w:val="28"/>
        </w:rPr>
        <w:t xml:space="preserve"> </w:t>
      </w:r>
      <w:proofErr w:type="spellStart"/>
      <w:r w:rsidRPr="00FB03DC">
        <w:rPr>
          <w:rFonts w:cs="Times New Roman"/>
          <w:sz w:val="28"/>
          <w:szCs w:val="28"/>
        </w:rPr>
        <w:t>гиссаро</w:t>
      </w:r>
      <w:proofErr w:type="spellEnd"/>
      <w:r w:rsidRPr="00FB03DC">
        <w:rPr>
          <w:rFonts w:cs="Times New Roman"/>
          <w:sz w:val="28"/>
          <w:szCs w:val="28"/>
        </w:rPr>
        <w:t>-кыргызские  помеси</w:t>
      </w:r>
      <w:r w:rsidR="00553572" w:rsidRPr="00FB03DC">
        <w:rPr>
          <w:rFonts w:cs="Times New Roman"/>
          <w:sz w:val="28"/>
          <w:szCs w:val="28"/>
        </w:rPr>
        <w:t xml:space="preserve"> </w:t>
      </w:r>
      <w:r w:rsidR="001E781B" w:rsidRPr="00FB03DC">
        <w:rPr>
          <w:rFonts w:cs="Times New Roman"/>
          <w:sz w:val="28"/>
          <w:szCs w:val="28"/>
        </w:rPr>
        <w:t xml:space="preserve">овец </w:t>
      </w:r>
      <w:r w:rsidR="00553572" w:rsidRPr="00FB03DC">
        <w:rPr>
          <w:rFonts w:cs="Times New Roman"/>
          <w:sz w:val="28"/>
          <w:szCs w:val="28"/>
        </w:rPr>
        <w:t>разводимые на юге Кыргызстана</w:t>
      </w:r>
      <w:r w:rsidRPr="00FB03DC">
        <w:rPr>
          <w:rFonts w:cs="Times New Roman"/>
          <w:b/>
          <w:sz w:val="28"/>
          <w:szCs w:val="28"/>
        </w:rPr>
        <w:t>.</w:t>
      </w:r>
    </w:p>
    <w:p w14:paraId="44A924AC" w14:textId="77777777" w:rsidR="00A10F2B" w:rsidRPr="00FB03DC" w:rsidRDefault="00FA01A2" w:rsidP="00FB03DC">
      <w:pPr>
        <w:pStyle w:val="a3"/>
        <w:ind w:firstLine="567"/>
        <w:jc w:val="both"/>
        <w:rPr>
          <w:rFonts w:cs="Times New Roman"/>
          <w:sz w:val="28"/>
          <w:szCs w:val="28"/>
        </w:rPr>
      </w:pPr>
      <w:r w:rsidRPr="00FB03DC">
        <w:rPr>
          <w:rFonts w:cs="Times New Roman"/>
          <w:b/>
          <w:sz w:val="28"/>
          <w:szCs w:val="28"/>
        </w:rPr>
        <w:t>Предмет исследований.</w:t>
      </w:r>
      <w:r w:rsidRPr="00FB03DC">
        <w:rPr>
          <w:rFonts w:cs="Times New Roman"/>
          <w:sz w:val="28"/>
          <w:szCs w:val="28"/>
        </w:rPr>
        <w:t xml:space="preserve"> </w:t>
      </w:r>
      <w:r w:rsidR="00A10F2B" w:rsidRPr="00FB03DC">
        <w:rPr>
          <w:rFonts w:cs="Times New Roman"/>
          <w:sz w:val="28"/>
          <w:szCs w:val="28"/>
        </w:rPr>
        <w:t xml:space="preserve">Предметом исследования являются технологии получения продукции от </w:t>
      </w:r>
      <w:proofErr w:type="spellStart"/>
      <w:r w:rsidR="00A10F2B" w:rsidRPr="00FB03DC">
        <w:rPr>
          <w:rFonts w:cs="Times New Roman"/>
          <w:sz w:val="28"/>
          <w:szCs w:val="28"/>
        </w:rPr>
        <w:t>гиссарских</w:t>
      </w:r>
      <w:proofErr w:type="spellEnd"/>
      <w:r w:rsidR="00A10F2B" w:rsidRPr="00FB03DC">
        <w:rPr>
          <w:rFonts w:cs="Times New Roman"/>
          <w:sz w:val="28"/>
          <w:szCs w:val="28"/>
        </w:rPr>
        <w:t xml:space="preserve"> и </w:t>
      </w:r>
      <w:proofErr w:type="spellStart"/>
      <w:r w:rsidR="00A10F2B" w:rsidRPr="00FB03DC">
        <w:rPr>
          <w:rFonts w:cs="Times New Roman"/>
          <w:sz w:val="28"/>
          <w:szCs w:val="28"/>
        </w:rPr>
        <w:t>гиссаро</w:t>
      </w:r>
      <w:proofErr w:type="spellEnd"/>
      <w:r w:rsidR="00A10F2B" w:rsidRPr="00FB03DC">
        <w:rPr>
          <w:rFonts w:cs="Times New Roman"/>
          <w:sz w:val="28"/>
          <w:szCs w:val="28"/>
        </w:rPr>
        <w:t xml:space="preserve">-кыргызских курдючных овец </w:t>
      </w:r>
      <w:proofErr w:type="gramStart"/>
      <w:r w:rsidR="00A10F2B" w:rsidRPr="00FB03DC">
        <w:rPr>
          <w:rFonts w:cs="Times New Roman"/>
          <w:sz w:val="28"/>
          <w:szCs w:val="28"/>
        </w:rPr>
        <w:t>мясо-сального</w:t>
      </w:r>
      <w:proofErr w:type="gramEnd"/>
      <w:r w:rsidR="00A10F2B" w:rsidRPr="00FB03DC">
        <w:rPr>
          <w:rFonts w:cs="Times New Roman"/>
          <w:sz w:val="28"/>
          <w:szCs w:val="28"/>
        </w:rPr>
        <w:t xml:space="preserve"> направления, с учётом их биологических особенностей, интенсивности нагула и откорма, а также формирования мясной и жировой продуктивности в условиях пастбищного животноводства южных регионов Кыргызской Республики.</w:t>
      </w:r>
    </w:p>
    <w:p w14:paraId="34FC3F1D" w14:textId="2926BFF9" w:rsidR="00A10F2B" w:rsidRPr="00FB03DC" w:rsidRDefault="00A10F2B" w:rsidP="00FB03DC">
      <w:pPr>
        <w:pStyle w:val="a3"/>
        <w:ind w:firstLine="567"/>
        <w:jc w:val="both"/>
        <w:rPr>
          <w:rFonts w:cs="Times New Roman"/>
          <w:sz w:val="28"/>
          <w:szCs w:val="28"/>
        </w:rPr>
      </w:pPr>
      <w:r w:rsidRPr="00FB03DC">
        <w:rPr>
          <w:rFonts w:cs="Times New Roman"/>
          <w:sz w:val="28"/>
          <w:szCs w:val="28"/>
        </w:rPr>
        <w:lastRenderedPageBreak/>
        <w:t>Экспериментальная часть работы основана на материалах научных исследований, проведённых в 2009–2014 гг. в условиях фермерского хозяйства «Тагай-</w:t>
      </w:r>
      <w:proofErr w:type="spellStart"/>
      <w:r w:rsidRPr="00FB03DC">
        <w:rPr>
          <w:rFonts w:cs="Times New Roman"/>
          <w:sz w:val="28"/>
          <w:szCs w:val="28"/>
        </w:rPr>
        <w:t>Тилек</w:t>
      </w:r>
      <w:proofErr w:type="spellEnd"/>
      <w:r w:rsidRPr="00FB03DC">
        <w:rPr>
          <w:rFonts w:cs="Times New Roman"/>
          <w:sz w:val="28"/>
          <w:szCs w:val="28"/>
        </w:rPr>
        <w:t xml:space="preserve">» </w:t>
      </w:r>
      <w:proofErr w:type="spellStart"/>
      <w:r w:rsidRPr="00FB03DC">
        <w:rPr>
          <w:rFonts w:cs="Times New Roman"/>
          <w:sz w:val="28"/>
          <w:szCs w:val="28"/>
        </w:rPr>
        <w:t>Сузакского</w:t>
      </w:r>
      <w:proofErr w:type="spellEnd"/>
      <w:r w:rsidRPr="00FB03DC">
        <w:rPr>
          <w:rFonts w:cs="Times New Roman"/>
          <w:sz w:val="28"/>
          <w:szCs w:val="28"/>
        </w:rPr>
        <w:t xml:space="preserve"> района </w:t>
      </w:r>
      <w:proofErr w:type="spellStart"/>
      <w:r w:rsidRPr="00FB03DC">
        <w:rPr>
          <w:rFonts w:cs="Times New Roman"/>
          <w:sz w:val="28"/>
          <w:szCs w:val="28"/>
        </w:rPr>
        <w:t>Жалал-Абадской</w:t>
      </w:r>
      <w:proofErr w:type="spellEnd"/>
      <w:r w:rsidRPr="00FB03DC">
        <w:rPr>
          <w:rFonts w:cs="Times New Roman"/>
          <w:sz w:val="28"/>
          <w:szCs w:val="28"/>
        </w:rPr>
        <w:t xml:space="preserve"> области на   </w:t>
      </w:r>
      <w:proofErr w:type="spellStart"/>
      <w:r w:rsidRPr="00FB03DC">
        <w:rPr>
          <w:rFonts w:cs="Times New Roman"/>
          <w:sz w:val="28"/>
          <w:szCs w:val="28"/>
        </w:rPr>
        <w:t>гиссарских</w:t>
      </w:r>
      <w:proofErr w:type="spellEnd"/>
      <w:r w:rsidRPr="00FB03DC">
        <w:rPr>
          <w:rFonts w:cs="Times New Roman"/>
          <w:sz w:val="28"/>
          <w:szCs w:val="28"/>
        </w:rPr>
        <w:t xml:space="preserve"> и </w:t>
      </w:r>
      <w:proofErr w:type="spellStart"/>
      <w:r w:rsidRPr="00FB03DC">
        <w:rPr>
          <w:rFonts w:cs="Times New Roman"/>
          <w:sz w:val="28"/>
          <w:szCs w:val="28"/>
        </w:rPr>
        <w:t>гиссаро</w:t>
      </w:r>
      <w:proofErr w:type="spellEnd"/>
      <w:r w:rsidRPr="00FB03DC">
        <w:rPr>
          <w:rFonts w:cs="Times New Roman"/>
          <w:sz w:val="28"/>
          <w:szCs w:val="28"/>
        </w:rPr>
        <w:t>-кыргызской помеси овец.</w:t>
      </w:r>
    </w:p>
    <w:p w14:paraId="4ABD636F" w14:textId="4C0DFA79" w:rsidR="003A5E2A" w:rsidRPr="00FB03DC" w:rsidRDefault="003A5E2A" w:rsidP="00FB03DC">
      <w:pPr>
        <w:pStyle w:val="a3"/>
        <w:ind w:firstLine="567"/>
        <w:jc w:val="both"/>
        <w:rPr>
          <w:rFonts w:cs="Times New Roman"/>
          <w:sz w:val="28"/>
          <w:szCs w:val="28"/>
        </w:rPr>
      </w:pPr>
      <w:r w:rsidRPr="00FB03DC">
        <w:rPr>
          <w:rFonts w:cs="Times New Roman"/>
          <w:b/>
          <w:sz w:val="28"/>
          <w:szCs w:val="28"/>
          <w:lang w:val="ky-KG"/>
        </w:rPr>
        <w:t xml:space="preserve">Методы исследования. </w:t>
      </w:r>
      <w:r w:rsidRPr="00FB03DC">
        <w:rPr>
          <w:rFonts w:cs="Times New Roman"/>
          <w:sz w:val="28"/>
          <w:szCs w:val="28"/>
          <w:lang w:val="ky-KG"/>
        </w:rPr>
        <w:t xml:space="preserve">Лабораторные исследования и оценка продуктивных, племенных и экстерьерных достоинств овец проводились по общепринятым зоотехнических методам. </w:t>
      </w:r>
      <w:r w:rsidRPr="00FB03DC">
        <w:rPr>
          <w:rFonts w:cs="Times New Roman"/>
          <w:sz w:val="28"/>
          <w:szCs w:val="28"/>
        </w:rPr>
        <w:t>В работе использованы методики исследований, рекомендованные научно-методическими комиссиями ВАСХНИЛ, ВИЖ, ВНИИМП, ВНИИОК, 1970,1978, 1983, 1989.</w:t>
      </w:r>
    </w:p>
    <w:p w14:paraId="5E9C8213" w14:textId="77777777" w:rsidR="003A5E2A" w:rsidRPr="00FB03DC" w:rsidRDefault="003A5E2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Товарная оценка животных и их туш проведены глазомерно с использованием объективных показателей, степени упитанности (ГОСТ 5111-55, ГОСТ 1935-55).</w:t>
      </w:r>
    </w:p>
    <w:p w14:paraId="28A074D3" w14:textId="77777777" w:rsidR="005F5E43" w:rsidRPr="00FB03DC" w:rsidRDefault="005F5E43"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Качество и пищевая ценность баранины определены по результатам морфологического, химического состава и калорийности (ГОСТ 7590-81).</w:t>
      </w:r>
    </w:p>
    <w:p w14:paraId="2EAE7D53" w14:textId="77777777" w:rsidR="005F5E43" w:rsidRPr="00FB03DC" w:rsidRDefault="005F5E43"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 xml:space="preserve">Пищевая ценность мяса определена по коэффициенту качественного белкового показателя, незаменимых аминокислот к </w:t>
      </w:r>
      <w:proofErr w:type="gramStart"/>
      <w:r w:rsidRPr="00FB03DC">
        <w:rPr>
          <w:rFonts w:ascii="Times New Roman" w:hAnsi="Times New Roman" w:cs="Times New Roman"/>
          <w:sz w:val="28"/>
          <w:szCs w:val="28"/>
        </w:rPr>
        <w:t>заменимым</w:t>
      </w:r>
      <w:proofErr w:type="gramEnd"/>
      <w:r w:rsidRPr="00FB03DC">
        <w:rPr>
          <w:rFonts w:ascii="Times New Roman" w:hAnsi="Times New Roman" w:cs="Times New Roman"/>
          <w:sz w:val="28"/>
          <w:szCs w:val="28"/>
        </w:rPr>
        <w:t>.</w:t>
      </w:r>
    </w:p>
    <w:p w14:paraId="2FF1C189" w14:textId="770A953E" w:rsidR="005F5E43" w:rsidRPr="00FB03DC" w:rsidRDefault="005F5E43"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При убое овец определено: живая масса перед убоем, масса парной туши и охлажденной туши, курдючного и внутреннего жира.</w:t>
      </w:r>
    </w:p>
    <w:p w14:paraId="73AFEE55" w14:textId="31D83F7D" w:rsidR="005F5E43" w:rsidRPr="00FB03DC" w:rsidRDefault="005F5E43"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Для изучения физиолого-биохимических показателей взяты средние пробы мяса, курдючного сала и печени.</w:t>
      </w:r>
    </w:p>
    <w:p w14:paraId="3F572A64" w14:textId="77777777" w:rsidR="005F5E43" w:rsidRPr="00FB03DC" w:rsidRDefault="005F5E43" w:rsidP="00FB03DC">
      <w:pPr>
        <w:spacing w:after="0" w:line="240" w:lineRule="auto"/>
        <w:ind w:firstLine="567"/>
        <w:jc w:val="both"/>
        <w:rPr>
          <w:rFonts w:ascii="Times New Roman" w:hAnsi="Times New Roman" w:cs="Times New Roman"/>
          <w:sz w:val="28"/>
          <w:szCs w:val="28"/>
        </w:rPr>
      </w:pPr>
    </w:p>
    <w:p w14:paraId="0E020D61" w14:textId="77777777" w:rsidR="005F5E43" w:rsidRPr="00FB03DC" w:rsidRDefault="005F5E43" w:rsidP="00FB03DC">
      <w:pPr>
        <w:spacing w:after="0" w:line="240" w:lineRule="auto"/>
        <w:ind w:firstLine="567"/>
        <w:jc w:val="both"/>
        <w:rPr>
          <w:rFonts w:ascii="Times New Roman" w:hAnsi="Times New Roman" w:cs="Times New Roman"/>
          <w:sz w:val="28"/>
          <w:szCs w:val="28"/>
        </w:rPr>
      </w:pPr>
    </w:p>
    <w:p w14:paraId="3536EA32" w14:textId="77777777" w:rsidR="00641932" w:rsidRPr="00FB03DC" w:rsidRDefault="00641932" w:rsidP="00FB03DC">
      <w:pPr>
        <w:spacing w:after="0" w:line="240" w:lineRule="auto"/>
        <w:ind w:firstLine="567"/>
        <w:jc w:val="both"/>
        <w:rPr>
          <w:rFonts w:ascii="Times New Roman" w:hAnsi="Times New Roman" w:cs="Times New Roman"/>
          <w:sz w:val="28"/>
          <w:szCs w:val="28"/>
        </w:rPr>
      </w:pPr>
    </w:p>
    <w:p w14:paraId="16C34B18" w14:textId="423CAF41" w:rsidR="00641932" w:rsidRPr="00FB03DC" w:rsidRDefault="00777F9F"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702272" behindDoc="0" locked="0" layoutInCell="1" allowOverlap="1" wp14:anchorId="173A050D" wp14:editId="7B8BEE2A">
                <wp:simplePos x="0" y="0"/>
                <wp:positionH relativeFrom="column">
                  <wp:posOffset>5907404</wp:posOffset>
                </wp:positionH>
                <wp:positionV relativeFrom="paragraph">
                  <wp:posOffset>314325</wp:posOffset>
                </wp:positionV>
                <wp:extent cx="0" cy="3328035"/>
                <wp:effectExtent l="0" t="0" r="19050" b="571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8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96D4BF" id="Прямая соединительная линия 62" o:spid="_x0000_s1026" style="position:absolute;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65.15pt,24.75pt" to="465.15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712512" behindDoc="0" locked="0" layoutInCell="1" allowOverlap="1" wp14:anchorId="27E08716" wp14:editId="35F9EF7B">
                <wp:simplePos x="0" y="0"/>
                <wp:positionH relativeFrom="column">
                  <wp:posOffset>5216524</wp:posOffset>
                </wp:positionH>
                <wp:positionV relativeFrom="paragraph">
                  <wp:posOffset>1625600</wp:posOffset>
                </wp:positionV>
                <wp:extent cx="0" cy="319405"/>
                <wp:effectExtent l="0" t="0" r="19050" b="444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05945C" id="Прямая соединительная линия 61" o:spid="_x0000_s1026" style="position:absolute;z-index:251712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0.75pt,128pt" to="410.7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711488" behindDoc="0" locked="0" layoutInCell="1" allowOverlap="1" wp14:anchorId="6BAB15C8" wp14:editId="596C2D40">
                <wp:simplePos x="0" y="0"/>
                <wp:positionH relativeFrom="column">
                  <wp:posOffset>4267834</wp:posOffset>
                </wp:positionH>
                <wp:positionV relativeFrom="paragraph">
                  <wp:posOffset>1625600</wp:posOffset>
                </wp:positionV>
                <wp:extent cx="0" cy="318770"/>
                <wp:effectExtent l="0" t="0" r="19050" b="508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03B4A9" id="Прямая соединительная линия 60" o:spid="_x0000_s1026" style="position:absolute;flip:x;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36.05pt,128pt" to="336.0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710464" behindDoc="0" locked="0" layoutInCell="1" allowOverlap="1" wp14:anchorId="1D6F7BBD" wp14:editId="4C8A6C03">
                <wp:simplePos x="0" y="0"/>
                <wp:positionH relativeFrom="column">
                  <wp:posOffset>3371214</wp:posOffset>
                </wp:positionH>
                <wp:positionV relativeFrom="paragraph">
                  <wp:posOffset>1625600</wp:posOffset>
                </wp:positionV>
                <wp:extent cx="0" cy="318770"/>
                <wp:effectExtent l="0" t="0" r="19050" b="508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ACF907" id="Прямая соединительная линия 59" o:spid="_x0000_s1026" style="position:absolute;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265.45pt,128pt" to="265.4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709440" behindDoc="0" locked="0" layoutInCell="1" allowOverlap="1" wp14:anchorId="58EAD2A8" wp14:editId="146C5B10">
                <wp:simplePos x="0" y="0"/>
                <wp:positionH relativeFrom="column">
                  <wp:posOffset>2430144</wp:posOffset>
                </wp:positionH>
                <wp:positionV relativeFrom="paragraph">
                  <wp:posOffset>1625600</wp:posOffset>
                </wp:positionV>
                <wp:extent cx="0" cy="318770"/>
                <wp:effectExtent l="0" t="0" r="19050" b="508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A5C832" id="Прямая соединительная линия 58" o:spid="_x0000_s1026" style="position:absolute;flip:x;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191.35pt,128pt" to="191.3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708416" behindDoc="0" locked="0" layoutInCell="1" allowOverlap="1" wp14:anchorId="43A05E6F" wp14:editId="541E91EE">
                <wp:simplePos x="0" y="0"/>
                <wp:positionH relativeFrom="column">
                  <wp:posOffset>1628139</wp:posOffset>
                </wp:positionH>
                <wp:positionV relativeFrom="paragraph">
                  <wp:posOffset>1625600</wp:posOffset>
                </wp:positionV>
                <wp:extent cx="0" cy="318770"/>
                <wp:effectExtent l="0" t="0" r="19050" b="508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2028F7" id="Прямая соединительная линия 57" o:spid="_x0000_s1026" style="position:absolute;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2pt,128pt" to="128.2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707392" behindDoc="0" locked="0" layoutInCell="1" allowOverlap="1" wp14:anchorId="7A539546" wp14:editId="550A5DFA">
                <wp:simplePos x="0" y="0"/>
                <wp:positionH relativeFrom="column">
                  <wp:posOffset>748664</wp:posOffset>
                </wp:positionH>
                <wp:positionV relativeFrom="paragraph">
                  <wp:posOffset>1625600</wp:posOffset>
                </wp:positionV>
                <wp:extent cx="0" cy="319405"/>
                <wp:effectExtent l="0" t="0" r="19050" b="444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5D53E6" id="Прямая соединительная линия 56" o:spid="_x0000_s1026" style="position:absolute;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95pt,128pt" to="58.9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73928D2C" wp14:editId="29E0F692">
                <wp:simplePos x="0" y="0"/>
                <wp:positionH relativeFrom="column">
                  <wp:posOffset>2861310</wp:posOffset>
                </wp:positionH>
                <wp:positionV relativeFrom="paragraph">
                  <wp:posOffset>1315085</wp:posOffset>
                </wp:positionV>
                <wp:extent cx="1270" cy="310515"/>
                <wp:effectExtent l="0" t="0" r="17780"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310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3D85F6" id="Прямая соединительная линия 5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pt,103.55pt" to="22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4294967294" distB="4294967294" distL="114300" distR="114300" simplePos="0" relativeHeight="251705344" behindDoc="0" locked="0" layoutInCell="1" allowOverlap="1" wp14:anchorId="583EBCCE" wp14:editId="0ED3FF98">
                <wp:simplePos x="0" y="0"/>
                <wp:positionH relativeFrom="column">
                  <wp:posOffset>748665</wp:posOffset>
                </wp:positionH>
                <wp:positionV relativeFrom="paragraph">
                  <wp:posOffset>1625599</wp:posOffset>
                </wp:positionV>
                <wp:extent cx="4468495" cy="0"/>
                <wp:effectExtent l="0" t="0" r="0" b="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8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716B94" id="Прямая соединительная линия 54"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95pt,128pt" to="4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9DE135C" wp14:editId="57D3C627">
                <wp:simplePos x="0" y="0"/>
                <wp:positionH relativeFrom="column">
                  <wp:posOffset>1291590</wp:posOffset>
                </wp:positionH>
                <wp:positionV relativeFrom="paragraph">
                  <wp:posOffset>744855</wp:posOffset>
                </wp:positionV>
                <wp:extent cx="3234055" cy="568960"/>
                <wp:effectExtent l="0" t="0" r="4445" b="254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4055" cy="568960"/>
                        </a:xfrm>
                        <a:prstGeom prst="rect">
                          <a:avLst/>
                        </a:prstGeom>
                        <a:solidFill>
                          <a:sysClr val="window" lastClr="FFFFFF"/>
                        </a:solidFill>
                        <a:ln w="25400" cap="flat" cmpd="sng" algn="ctr">
                          <a:solidFill>
                            <a:srgbClr val="F79646"/>
                          </a:solidFill>
                          <a:prstDash val="solid"/>
                        </a:ln>
                        <a:effectLst/>
                      </wps:spPr>
                      <wps:txbx>
                        <w:txbxContent>
                          <w:p w14:paraId="36112919" w14:textId="77777777" w:rsidR="00ED6006" w:rsidRPr="00287EFF" w:rsidRDefault="00ED6006" w:rsidP="00641932">
                            <w:pPr>
                              <w:jc w:val="center"/>
                              <w:rPr>
                                <w:rFonts w:ascii="Times New Roman" w:hAnsi="Times New Roman" w:cs="Times New Roman"/>
                                <w:sz w:val="28"/>
                                <w:szCs w:val="28"/>
                              </w:rPr>
                            </w:pPr>
                            <w:r w:rsidRPr="00287EFF">
                              <w:rPr>
                                <w:rFonts w:ascii="Times New Roman" w:hAnsi="Times New Roman" w:cs="Times New Roman"/>
                                <w:sz w:val="28"/>
                                <w:szCs w:val="28"/>
                              </w:rPr>
                              <w:t>Племенные и продуктивно-биологические качества стада овец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3" o:spid="_x0000_s1026" style="position:absolute;left:0;text-align:left;margin-left:101.7pt;margin-top:58.65pt;width:254.65pt;height:4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" fillcolor="window" strokecolor="#f79646" strokeweight="2pt">
                <v:path arrowok="t"/>
                <v:textbox>
                  <w:txbxContent>
                    <w:p w14:paraId="36112919" w14:textId="77777777" w:rsidR="00903117" w:rsidRPr="00287EFF" w:rsidRDefault="00903117" w:rsidP="00641932">
                      <w:pPr>
                        <w:jc w:val="center"/>
                        <w:rPr>
                          <w:rFonts w:ascii="Times New Roman" w:hAnsi="Times New Roman" w:cs="Times New Roman"/>
                          <w:sz w:val="28"/>
                          <w:szCs w:val="28"/>
                        </w:rPr>
                      </w:pPr>
                      <w:r w:rsidRPr="00287EFF">
                        <w:rPr>
                          <w:rFonts w:ascii="Times New Roman" w:hAnsi="Times New Roman" w:cs="Times New Roman"/>
                          <w:sz w:val="28"/>
                          <w:szCs w:val="28"/>
                        </w:rPr>
                        <w:t>Племенные и продуктивно-биологические качества стада овец</w:t>
                      </w:r>
                    </w:p>
                  </w:txbxContent>
                </v:textbox>
              </v:rect>
            </w:pict>
          </mc:Fallback>
        </mc:AlternateContent>
      </w: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704320" behindDoc="0" locked="0" layoutInCell="1" allowOverlap="1" wp14:anchorId="5799992C" wp14:editId="7CF033BC">
                <wp:simplePos x="0" y="0"/>
                <wp:positionH relativeFrom="column">
                  <wp:posOffset>2810509</wp:posOffset>
                </wp:positionH>
                <wp:positionV relativeFrom="paragraph">
                  <wp:posOffset>314325</wp:posOffset>
                </wp:positionV>
                <wp:extent cx="0" cy="431165"/>
                <wp:effectExtent l="0" t="0" r="19050" b="698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1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76CD0" id="Прямая соединительная линия 52" o:spid="_x0000_s1026" style="position:absolute;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21.3pt,24.75pt" to="221.3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4294967294" distB="4294967294" distL="114300" distR="114300" simplePos="0" relativeHeight="251701248" behindDoc="0" locked="0" layoutInCell="1" allowOverlap="1" wp14:anchorId="3A96046D" wp14:editId="05F8CAD9">
                <wp:simplePos x="0" y="0"/>
                <wp:positionH relativeFrom="column">
                  <wp:posOffset>5476240</wp:posOffset>
                </wp:positionH>
                <wp:positionV relativeFrom="paragraph">
                  <wp:posOffset>314324</wp:posOffset>
                </wp:positionV>
                <wp:extent cx="431165" cy="0"/>
                <wp:effectExtent l="0" t="0" r="0" b="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1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5FE9B0" id="Прямая соединительная линия 51"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31.2pt,24.75pt" to="465.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4294967294" distB="4294967294" distL="114300" distR="114300" simplePos="0" relativeHeight="251698176" behindDoc="0" locked="0" layoutInCell="1" allowOverlap="1" wp14:anchorId="2834A277" wp14:editId="47EC338E">
                <wp:simplePos x="0" y="0"/>
                <wp:positionH relativeFrom="column">
                  <wp:posOffset>135890</wp:posOffset>
                </wp:positionH>
                <wp:positionV relativeFrom="paragraph">
                  <wp:posOffset>314324</wp:posOffset>
                </wp:positionV>
                <wp:extent cx="379730" cy="0"/>
                <wp:effectExtent l="0" t="0" r="0"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9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A51022" id="Прямая соединительная линия 50" o:spid="_x0000_s1026" style="position:absolute;flip:x;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7pt,24.75pt" to="40.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4294967294" distB="4294967294" distL="114300" distR="114300" simplePos="0" relativeHeight="251697152" behindDoc="0" locked="0" layoutInCell="1" allowOverlap="1" wp14:anchorId="0649730B" wp14:editId="11149250">
                <wp:simplePos x="0" y="0"/>
                <wp:positionH relativeFrom="column">
                  <wp:posOffset>2594610</wp:posOffset>
                </wp:positionH>
                <wp:positionV relativeFrom="paragraph">
                  <wp:posOffset>313689</wp:posOffset>
                </wp:positionV>
                <wp:extent cx="457200"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A96AA3" id="Прямая соединительная линия 49" o:spid="_x0000_s1026" style="position:absolute;flip:y;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04.3pt,24.7pt" to="240.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ACF2F3B" wp14:editId="540755AA">
                <wp:simplePos x="0" y="0"/>
                <wp:positionH relativeFrom="column">
                  <wp:posOffset>3051175</wp:posOffset>
                </wp:positionH>
                <wp:positionV relativeFrom="paragraph">
                  <wp:posOffset>3175</wp:posOffset>
                </wp:positionV>
                <wp:extent cx="2423160" cy="568960"/>
                <wp:effectExtent l="0" t="0" r="0" b="254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3160" cy="568960"/>
                        </a:xfrm>
                        <a:prstGeom prst="rect">
                          <a:avLst/>
                        </a:prstGeom>
                        <a:solidFill>
                          <a:sysClr val="window" lastClr="FFFFFF"/>
                        </a:solidFill>
                        <a:ln w="25400" cap="flat" cmpd="sng" algn="ctr">
                          <a:solidFill>
                            <a:srgbClr val="F79646"/>
                          </a:solidFill>
                          <a:prstDash val="solid"/>
                        </a:ln>
                        <a:effectLst/>
                      </wps:spPr>
                      <wps:txbx>
                        <w:txbxContent>
                          <w:p w14:paraId="1A5511A1" w14:textId="77777777" w:rsidR="00ED6006" w:rsidRPr="00287EFF" w:rsidRDefault="00ED6006" w:rsidP="00641932">
                            <w:pPr>
                              <w:jc w:val="center"/>
                              <w:rPr>
                                <w:rFonts w:ascii="Times New Roman" w:hAnsi="Times New Roman" w:cs="Times New Roman"/>
                                <w:sz w:val="28"/>
                                <w:szCs w:val="28"/>
                              </w:rPr>
                            </w:pPr>
                            <w:proofErr w:type="spellStart"/>
                            <w:r>
                              <w:rPr>
                                <w:rFonts w:ascii="Times New Roman" w:hAnsi="Times New Roman" w:cs="Times New Roman"/>
                                <w:sz w:val="28"/>
                                <w:szCs w:val="28"/>
                              </w:rPr>
                              <w:t>Гиссарские</w:t>
                            </w:r>
                            <w:proofErr w:type="spellEnd"/>
                            <w:r>
                              <w:rPr>
                                <w:rFonts w:ascii="Times New Roman" w:hAnsi="Times New Roman" w:cs="Times New Roman"/>
                                <w:sz w:val="28"/>
                                <w:szCs w:val="28"/>
                              </w:rPr>
                              <w:t xml:space="preserve"> и </w:t>
                            </w:r>
                            <w:proofErr w:type="spellStart"/>
                            <w:r w:rsidRPr="00287EFF">
                              <w:rPr>
                                <w:rFonts w:ascii="Times New Roman" w:hAnsi="Times New Roman" w:cs="Times New Roman"/>
                                <w:sz w:val="28"/>
                                <w:szCs w:val="28"/>
                              </w:rPr>
                              <w:t>Гиссаро</w:t>
                            </w:r>
                            <w:proofErr w:type="spellEnd"/>
                            <w:r w:rsidRPr="00287EFF">
                              <w:rPr>
                                <w:rFonts w:ascii="Times New Roman" w:hAnsi="Times New Roman" w:cs="Times New Roman"/>
                                <w:sz w:val="28"/>
                                <w:szCs w:val="28"/>
                              </w:rPr>
                              <w:t>-кыргызские овцы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48" o:spid="_x0000_s1027" style="position:absolute;left:0;text-align:left;margin-left:240.25pt;margin-top:.25pt;width:190.8pt;height:4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" fillcolor="window" strokecolor="#f79646" strokeweight="2pt">
                <v:path arrowok="t"/>
                <v:textbox>
                  <w:txbxContent>
                    <w:p w14:paraId="1A5511A1" w14:textId="77777777" w:rsidR="00903117" w:rsidRPr="00287EFF" w:rsidRDefault="00903117" w:rsidP="00641932">
                      <w:pPr>
                        <w:jc w:val="center"/>
                        <w:rPr>
                          <w:rFonts w:ascii="Times New Roman" w:hAnsi="Times New Roman" w:cs="Times New Roman"/>
                          <w:sz w:val="28"/>
                          <w:szCs w:val="28"/>
                        </w:rPr>
                      </w:pPr>
                      <w:proofErr w:type="spellStart"/>
                      <w:r>
                        <w:rPr>
                          <w:rFonts w:ascii="Times New Roman" w:hAnsi="Times New Roman" w:cs="Times New Roman"/>
                          <w:sz w:val="28"/>
                          <w:szCs w:val="28"/>
                        </w:rPr>
                        <w:t>Гиссарские</w:t>
                      </w:r>
                      <w:proofErr w:type="spellEnd"/>
                      <w:r>
                        <w:rPr>
                          <w:rFonts w:ascii="Times New Roman" w:hAnsi="Times New Roman" w:cs="Times New Roman"/>
                          <w:sz w:val="28"/>
                          <w:szCs w:val="28"/>
                        </w:rPr>
                        <w:t xml:space="preserve"> и </w:t>
                      </w:r>
                      <w:proofErr w:type="spellStart"/>
                      <w:r w:rsidRPr="00287EFF">
                        <w:rPr>
                          <w:rFonts w:ascii="Times New Roman" w:hAnsi="Times New Roman" w:cs="Times New Roman"/>
                          <w:sz w:val="28"/>
                          <w:szCs w:val="28"/>
                        </w:rPr>
                        <w:t>Гиссаро</w:t>
                      </w:r>
                      <w:proofErr w:type="spellEnd"/>
                      <w:r w:rsidRPr="00287EFF">
                        <w:rPr>
                          <w:rFonts w:ascii="Times New Roman" w:hAnsi="Times New Roman" w:cs="Times New Roman"/>
                          <w:sz w:val="28"/>
                          <w:szCs w:val="28"/>
                        </w:rPr>
                        <w:t>-кыргызские овцы</w:t>
                      </w:r>
                    </w:p>
                  </w:txbxContent>
                </v:textbox>
              </v:rect>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953DA28" wp14:editId="5D2535B5">
                <wp:simplePos x="0" y="0"/>
                <wp:positionH relativeFrom="column">
                  <wp:posOffset>514985</wp:posOffset>
                </wp:positionH>
                <wp:positionV relativeFrom="paragraph">
                  <wp:posOffset>3175</wp:posOffset>
                </wp:positionV>
                <wp:extent cx="2078355" cy="568960"/>
                <wp:effectExtent l="0" t="0" r="0" b="254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355" cy="568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DCF9AC" w14:textId="77777777" w:rsidR="00ED6006" w:rsidRPr="00287EFF" w:rsidRDefault="00ED6006" w:rsidP="00641932">
                            <w:pPr>
                              <w:jc w:val="center"/>
                              <w:rPr>
                                <w:rFonts w:ascii="Times New Roman" w:hAnsi="Times New Roman" w:cs="Times New Roman"/>
                                <w:sz w:val="28"/>
                                <w:szCs w:val="28"/>
                              </w:rPr>
                            </w:pPr>
                            <w:r w:rsidRPr="00287EFF">
                              <w:rPr>
                                <w:rFonts w:ascii="Times New Roman" w:hAnsi="Times New Roman" w:cs="Times New Roman"/>
                                <w:sz w:val="28"/>
                                <w:szCs w:val="28"/>
                              </w:rPr>
                              <w:t xml:space="preserve">Объект исследований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left:0;text-align:left;margin-left:40.55pt;margin-top:.25pt;width:163.65pt;height:4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" fillcolor="white [3201]" strokecolor="#70ad47 [3209]" strokeweight="1pt">
                <v:path arrowok="t"/>
                <v:textbox>
                  <w:txbxContent>
                    <w:p w14:paraId="17DCF9AC" w14:textId="77777777" w:rsidR="00903117" w:rsidRPr="00287EFF" w:rsidRDefault="00903117" w:rsidP="00641932">
                      <w:pPr>
                        <w:jc w:val="center"/>
                        <w:rPr>
                          <w:rFonts w:ascii="Times New Roman" w:hAnsi="Times New Roman" w:cs="Times New Roman"/>
                          <w:sz w:val="28"/>
                          <w:szCs w:val="28"/>
                        </w:rPr>
                      </w:pPr>
                      <w:r w:rsidRPr="00287EFF">
                        <w:rPr>
                          <w:rFonts w:ascii="Times New Roman" w:hAnsi="Times New Roman" w:cs="Times New Roman"/>
                          <w:sz w:val="28"/>
                          <w:szCs w:val="28"/>
                        </w:rPr>
                        <w:t xml:space="preserve">Объект исследований </w:t>
                      </w:r>
                    </w:p>
                  </w:txbxContent>
                </v:textbox>
              </v:rect>
            </w:pict>
          </mc:Fallback>
        </mc:AlternateContent>
      </w:r>
    </w:p>
    <w:p w14:paraId="5D24A3C5" w14:textId="2F19FD01" w:rsidR="00641932" w:rsidRPr="00FB03DC" w:rsidRDefault="00777F9F" w:rsidP="00FB03DC">
      <w:pPr>
        <w:spacing w:line="240" w:lineRule="auto"/>
        <w:rPr>
          <w:rFonts w:ascii="Times New Roman" w:hAnsi="Times New Roman" w:cs="Times New Roman"/>
          <w:sz w:val="28"/>
          <w:szCs w:val="28"/>
        </w:rPr>
      </w:pPr>
      <w:r w:rsidRPr="00FB03DC">
        <w:rPr>
          <w:rFonts w:ascii="Times New Roman" w:hAnsi="Times New Roman" w:cs="Times New Roman"/>
          <w:noProof/>
          <w:sz w:val="28"/>
          <w:szCs w:val="28"/>
          <w:lang w:eastAsia="ru-RU"/>
        </w:rPr>
        <mc:AlternateContent>
          <mc:Choice Requires="wps">
            <w:drawing>
              <wp:anchor distT="0" distB="0" distL="114298" distR="114298" simplePos="0" relativeHeight="251699200" behindDoc="0" locked="0" layoutInCell="1" allowOverlap="1" wp14:anchorId="70E4DD56" wp14:editId="5CC28FF8">
                <wp:simplePos x="0" y="0"/>
                <wp:positionH relativeFrom="column">
                  <wp:posOffset>135889</wp:posOffset>
                </wp:positionH>
                <wp:positionV relativeFrom="paragraph">
                  <wp:posOffset>6985</wp:posOffset>
                </wp:positionV>
                <wp:extent cx="0" cy="3329940"/>
                <wp:effectExtent l="0" t="0" r="19050" b="381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9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16B6C5" id="Прямая соединительная линия 46" o:spid="_x0000_s1026" style="position:absolute;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0.7pt,.55pt" to="10.7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" strokecolor="#5b9bd5 [3204]" strokeweight=".5pt">
                <v:stroke joinstyle="miter"/>
                <o:lock v:ext="edit" shapetype="f"/>
              </v:line>
            </w:pict>
          </mc:Fallback>
        </mc:AlternateContent>
      </w:r>
    </w:p>
    <w:p w14:paraId="61ABA46A" w14:textId="77777777" w:rsidR="00641932" w:rsidRPr="00FB03DC" w:rsidRDefault="00641932" w:rsidP="00FB03DC">
      <w:pPr>
        <w:spacing w:line="240" w:lineRule="auto"/>
        <w:rPr>
          <w:rFonts w:ascii="Times New Roman" w:hAnsi="Times New Roman" w:cs="Times New Roman"/>
          <w:sz w:val="28"/>
          <w:szCs w:val="28"/>
        </w:rPr>
      </w:pPr>
    </w:p>
    <w:p w14:paraId="10CF6D46" w14:textId="77777777" w:rsidR="00641932" w:rsidRPr="00FB03DC" w:rsidRDefault="00641932" w:rsidP="00FB03DC">
      <w:pPr>
        <w:spacing w:line="240" w:lineRule="auto"/>
        <w:rPr>
          <w:rFonts w:ascii="Times New Roman" w:hAnsi="Times New Roman" w:cs="Times New Roman"/>
          <w:sz w:val="28"/>
          <w:szCs w:val="28"/>
        </w:rPr>
      </w:pPr>
    </w:p>
    <w:p w14:paraId="009FC617" w14:textId="77777777" w:rsidR="00641932" w:rsidRPr="00FB03DC" w:rsidRDefault="00641932" w:rsidP="00FB03DC">
      <w:pPr>
        <w:spacing w:line="240" w:lineRule="auto"/>
        <w:rPr>
          <w:rFonts w:ascii="Times New Roman" w:hAnsi="Times New Roman" w:cs="Times New Roman"/>
          <w:sz w:val="28"/>
          <w:szCs w:val="28"/>
        </w:rPr>
      </w:pPr>
    </w:p>
    <w:p w14:paraId="0C7F018D" w14:textId="73C32A85" w:rsidR="00641932" w:rsidRPr="00FB03DC" w:rsidRDefault="00777F9F" w:rsidP="00FB03DC">
      <w:pPr>
        <w:spacing w:line="240" w:lineRule="auto"/>
        <w:rPr>
          <w:rFonts w:ascii="Times New Roman" w:hAnsi="Times New Roman" w:cs="Times New Roman"/>
          <w:sz w:val="28"/>
          <w:szCs w:val="28"/>
        </w:rPr>
      </w:pP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70C1DE9" wp14:editId="47005B80">
                <wp:simplePos x="0" y="0"/>
                <wp:positionH relativeFrom="column">
                  <wp:posOffset>308610</wp:posOffset>
                </wp:positionH>
                <wp:positionV relativeFrom="paragraph">
                  <wp:posOffset>155575</wp:posOffset>
                </wp:positionV>
                <wp:extent cx="775970" cy="1366520"/>
                <wp:effectExtent l="0" t="0" r="5080" b="508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70" cy="1366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86E1BB" w14:textId="77777777" w:rsidR="00ED6006" w:rsidRPr="00287EFF" w:rsidRDefault="00ED6006" w:rsidP="00641932">
                            <w:pPr>
                              <w:jc w:val="center"/>
                              <w:rPr>
                                <w:rFonts w:ascii="Times New Roman" w:hAnsi="Times New Roman" w:cs="Times New Roman"/>
                                <w:sz w:val="24"/>
                                <w:szCs w:val="24"/>
                              </w:rPr>
                            </w:pPr>
                            <w:r w:rsidRPr="00287EFF">
                              <w:rPr>
                                <w:rFonts w:ascii="Times New Roman" w:hAnsi="Times New Roman" w:cs="Times New Roman"/>
                                <w:sz w:val="24"/>
                                <w:szCs w:val="24"/>
                              </w:rPr>
                              <w:t xml:space="preserve">Живая масса, </w:t>
                            </w:r>
                            <w:proofErr w:type="spellStart"/>
                            <w:r w:rsidRPr="00287EFF">
                              <w:rPr>
                                <w:rFonts w:ascii="Times New Roman" w:hAnsi="Times New Roman" w:cs="Times New Roman"/>
                                <w:sz w:val="24"/>
                                <w:szCs w:val="24"/>
                              </w:rPr>
                              <w:t>скоро</w:t>
                            </w:r>
                            <w:proofErr w:type="gramStart"/>
                            <w:r w:rsidRPr="00287EFF">
                              <w:rPr>
                                <w:rFonts w:ascii="Times New Roman" w:hAnsi="Times New Roman" w:cs="Times New Roman"/>
                                <w:sz w:val="24"/>
                                <w:szCs w:val="24"/>
                              </w:rPr>
                              <w:t>с</w:t>
                            </w:r>
                            <w:proofErr w:type="spellEnd"/>
                            <w:r>
                              <w:rPr>
                                <w:rFonts w:ascii="Times New Roman" w:hAnsi="Times New Roman" w:cs="Times New Roman"/>
                                <w:sz w:val="24"/>
                                <w:szCs w:val="24"/>
                                <w:lang w:val="ky-KG"/>
                              </w:rPr>
                              <w:t>-</w:t>
                            </w:r>
                            <w:proofErr w:type="gramEnd"/>
                            <w:r>
                              <w:rPr>
                                <w:rFonts w:ascii="Times New Roman" w:hAnsi="Times New Roman" w:cs="Times New Roman"/>
                                <w:sz w:val="24"/>
                                <w:szCs w:val="24"/>
                                <w:lang w:val="ky-KG"/>
                              </w:rPr>
                              <w:t xml:space="preserve"> </w:t>
                            </w:r>
                            <w:proofErr w:type="spellStart"/>
                            <w:r w:rsidRPr="00287EFF">
                              <w:rPr>
                                <w:rFonts w:ascii="Times New Roman" w:hAnsi="Times New Roman" w:cs="Times New Roman"/>
                                <w:sz w:val="24"/>
                                <w:szCs w:val="24"/>
                              </w:rPr>
                              <w:t>пелость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5" o:spid="_x0000_s1029" style="position:absolute;margin-left:24.3pt;margin-top:12.25pt;width:61.1pt;height:10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" fillcolor="white [3201]" strokecolor="#70ad47 [3209]" strokeweight="1pt">
                <v:path arrowok="t"/>
                <v:textbox>
                  <w:txbxContent>
                    <w:p w14:paraId="5886E1BB" w14:textId="77777777" w:rsidR="00903117" w:rsidRPr="00287EFF" w:rsidRDefault="00903117" w:rsidP="00641932">
                      <w:pPr>
                        <w:jc w:val="center"/>
                        <w:rPr>
                          <w:rFonts w:ascii="Times New Roman" w:hAnsi="Times New Roman" w:cs="Times New Roman"/>
                          <w:sz w:val="24"/>
                          <w:szCs w:val="24"/>
                        </w:rPr>
                      </w:pPr>
                      <w:r w:rsidRPr="00287EFF">
                        <w:rPr>
                          <w:rFonts w:ascii="Times New Roman" w:hAnsi="Times New Roman" w:cs="Times New Roman"/>
                          <w:sz w:val="24"/>
                          <w:szCs w:val="24"/>
                        </w:rPr>
                        <w:t xml:space="preserve">Живая масса, </w:t>
                      </w:r>
                      <w:proofErr w:type="spellStart"/>
                      <w:r w:rsidRPr="00287EFF">
                        <w:rPr>
                          <w:rFonts w:ascii="Times New Roman" w:hAnsi="Times New Roman" w:cs="Times New Roman"/>
                          <w:sz w:val="24"/>
                          <w:szCs w:val="24"/>
                        </w:rPr>
                        <w:t>скоро</w:t>
                      </w:r>
                      <w:proofErr w:type="gramStart"/>
                      <w:r w:rsidRPr="00287EFF">
                        <w:rPr>
                          <w:rFonts w:ascii="Times New Roman" w:hAnsi="Times New Roman" w:cs="Times New Roman"/>
                          <w:sz w:val="24"/>
                          <w:szCs w:val="24"/>
                        </w:rPr>
                        <w:t>с</w:t>
                      </w:r>
                      <w:proofErr w:type="spellEnd"/>
                      <w:r>
                        <w:rPr>
                          <w:rFonts w:ascii="Times New Roman" w:hAnsi="Times New Roman" w:cs="Times New Roman"/>
                          <w:sz w:val="24"/>
                          <w:szCs w:val="24"/>
                          <w:lang w:val="ky-KG"/>
                        </w:rPr>
                        <w:t>-</w:t>
                      </w:r>
                      <w:proofErr w:type="gramEnd"/>
                      <w:r>
                        <w:rPr>
                          <w:rFonts w:ascii="Times New Roman" w:hAnsi="Times New Roman" w:cs="Times New Roman"/>
                          <w:sz w:val="24"/>
                          <w:szCs w:val="24"/>
                          <w:lang w:val="ky-KG"/>
                        </w:rPr>
                        <w:t xml:space="preserve"> </w:t>
                      </w:r>
                      <w:proofErr w:type="spellStart"/>
                      <w:r w:rsidRPr="00287EFF">
                        <w:rPr>
                          <w:rFonts w:ascii="Times New Roman" w:hAnsi="Times New Roman" w:cs="Times New Roman"/>
                          <w:sz w:val="24"/>
                          <w:szCs w:val="24"/>
                        </w:rPr>
                        <w:t>пелость</w:t>
                      </w:r>
                      <w:proofErr w:type="spellEnd"/>
                    </w:p>
                  </w:txbxContent>
                </v:textbox>
              </v:rect>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6E43C40" wp14:editId="7BA994E2">
                <wp:simplePos x="0" y="0"/>
                <wp:positionH relativeFrom="column">
                  <wp:posOffset>1188085</wp:posOffset>
                </wp:positionH>
                <wp:positionV relativeFrom="paragraph">
                  <wp:posOffset>155575</wp:posOffset>
                </wp:positionV>
                <wp:extent cx="775970" cy="1366520"/>
                <wp:effectExtent l="0" t="0" r="5080" b="508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70" cy="1366520"/>
                        </a:xfrm>
                        <a:prstGeom prst="rect">
                          <a:avLst/>
                        </a:prstGeom>
                        <a:solidFill>
                          <a:sysClr val="window" lastClr="FFFFFF"/>
                        </a:solidFill>
                        <a:ln w="25400" cap="flat" cmpd="sng" algn="ctr">
                          <a:solidFill>
                            <a:srgbClr val="F79646"/>
                          </a:solidFill>
                          <a:prstDash val="solid"/>
                        </a:ln>
                        <a:effectLst/>
                      </wps:spPr>
                      <wps:txbx>
                        <w:txbxContent>
                          <w:p w14:paraId="02EF9DC4" w14:textId="77777777" w:rsidR="00ED6006" w:rsidRPr="00287EFF" w:rsidRDefault="00ED6006" w:rsidP="00641932">
                            <w:pPr>
                              <w:jc w:val="center"/>
                              <w:rPr>
                                <w:rFonts w:ascii="Times New Roman" w:hAnsi="Times New Roman" w:cs="Times New Roman"/>
                                <w:sz w:val="24"/>
                                <w:szCs w:val="24"/>
                              </w:rPr>
                            </w:pPr>
                            <w:proofErr w:type="gramStart"/>
                            <w:r w:rsidRPr="00287EFF">
                              <w:rPr>
                                <w:rFonts w:ascii="Times New Roman" w:hAnsi="Times New Roman" w:cs="Times New Roman"/>
                                <w:sz w:val="24"/>
                                <w:szCs w:val="24"/>
                              </w:rPr>
                              <w:t>Измен</w:t>
                            </w:r>
                            <w:r>
                              <w:rPr>
                                <w:rFonts w:ascii="Times New Roman" w:hAnsi="Times New Roman" w:cs="Times New Roman"/>
                                <w:sz w:val="24"/>
                                <w:szCs w:val="24"/>
                                <w:lang w:val="ky-KG"/>
                              </w:rPr>
                              <w:t>-</w:t>
                            </w:r>
                            <w:proofErr w:type="spellStart"/>
                            <w:r w:rsidRPr="00287EFF">
                              <w:rPr>
                                <w:rFonts w:ascii="Times New Roman" w:hAnsi="Times New Roman" w:cs="Times New Roman"/>
                                <w:sz w:val="24"/>
                                <w:szCs w:val="24"/>
                              </w:rPr>
                              <w:t>чивость</w:t>
                            </w:r>
                            <w:proofErr w:type="spellEnd"/>
                            <w:proofErr w:type="gramEnd"/>
                            <w:r w:rsidRPr="00287EFF">
                              <w:rPr>
                                <w:rFonts w:ascii="Times New Roman" w:hAnsi="Times New Roman" w:cs="Times New Roman"/>
                                <w:sz w:val="24"/>
                                <w:szCs w:val="24"/>
                              </w:rPr>
                              <w:t xml:space="preserve"> </w:t>
                            </w:r>
                            <w:proofErr w:type="spellStart"/>
                            <w:r w:rsidRPr="00287EFF">
                              <w:rPr>
                                <w:rFonts w:ascii="Times New Roman" w:hAnsi="Times New Roman" w:cs="Times New Roman"/>
                                <w:sz w:val="24"/>
                                <w:szCs w:val="24"/>
                              </w:rPr>
                              <w:t>телосло</w:t>
                            </w:r>
                            <w:proofErr w:type="spellEnd"/>
                            <w:r>
                              <w:rPr>
                                <w:rFonts w:ascii="Times New Roman" w:hAnsi="Times New Roman" w:cs="Times New Roman"/>
                                <w:sz w:val="24"/>
                                <w:szCs w:val="24"/>
                                <w:lang w:val="ky-KG"/>
                              </w:rPr>
                              <w:t>-</w:t>
                            </w:r>
                            <w:proofErr w:type="spellStart"/>
                            <w:r w:rsidRPr="00287EFF">
                              <w:rPr>
                                <w:rFonts w:ascii="Times New Roman" w:hAnsi="Times New Roman" w:cs="Times New Roman"/>
                                <w:sz w:val="24"/>
                                <w:szCs w:val="24"/>
                              </w:rPr>
                              <w:t>жений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4" o:spid="_x0000_s1030" style="position:absolute;margin-left:93.55pt;margin-top:12.25pt;width:61.1pt;height:10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" fillcolor="window" strokecolor="#f79646" strokeweight="2pt">
                <v:path arrowok="t"/>
                <v:textbox>
                  <w:txbxContent>
                    <w:p w14:paraId="02EF9DC4" w14:textId="77777777" w:rsidR="00903117" w:rsidRPr="00287EFF" w:rsidRDefault="00903117" w:rsidP="00641932">
                      <w:pPr>
                        <w:jc w:val="center"/>
                        <w:rPr>
                          <w:rFonts w:ascii="Times New Roman" w:hAnsi="Times New Roman" w:cs="Times New Roman"/>
                          <w:sz w:val="24"/>
                          <w:szCs w:val="24"/>
                        </w:rPr>
                      </w:pPr>
                      <w:proofErr w:type="gramStart"/>
                      <w:r w:rsidRPr="00287EFF">
                        <w:rPr>
                          <w:rFonts w:ascii="Times New Roman" w:hAnsi="Times New Roman" w:cs="Times New Roman"/>
                          <w:sz w:val="24"/>
                          <w:szCs w:val="24"/>
                        </w:rPr>
                        <w:t>Измен</w:t>
                      </w:r>
                      <w:r>
                        <w:rPr>
                          <w:rFonts w:ascii="Times New Roman" w:hAnsi="Times New Roman" w:cs="Times New Roman"/>
                          <w:sz w:val="24"/>
                          <w:szCs w:val="24"/>
                          <w:lang w:val="ky-KG"/>
                        </w:rPr>
                        <w:t>-</w:t>
                      </w:r>
                      <w:proofErr w:type="spellStart"/>
                      <w:r w:rsidRPr="00287EFF">
                        <w:rPr>
                          <w:rFonts w:ascii="Times New Roman" w:hAnsi="Times New Roman" w:cs="Times New Roman"/>
                          <w:sz w:val="24"/>
                          <w:szCs w:val="24"/>
                        </w:rPr>
                        <w:t>чивость</w:t>
                      </w:r>
                      <w:proofErr w:type="spellEnd"/>
                      <w:proofErr w:type="gramEnd"/>
                      <w:r w:rsidRPr="00287EFF">
                        <w:rPr>
                          <w:rFonts w:ascii="Times New Roman" w:hAnsi="Times New Roman" w:cs="Times New Roman"/>
                          <w:sz w:val="24"/>
                          <w:szCs w:val="24"/>
                        </w:rPr>
                        <w:t xml:space="preserve"> </w:t>
                      </w:r>
                      <w:proofErr w:type="spellStart"/>
                      <w:r w:rsidRPr="00287EFF">
                        <w:rPr>
                          <w:rFonts w:ascii="Times New Roman" w:hAnsi="Times New Roman" w:cs="Times New Roman"/>
                          <w:sz w:val="24"/>
                          <w:szCs w:val="24"/>
                        </w:rPr>
                        <w:t>телосло</w:t>
                      </w:r>
                      <w:proofErr w:type="spellEnd"/>
                      <w:r>
                        <w:rPr>
                          <w:rFonts w:ascii="Times New Roman" w:hAnsi="Times New Roman" w:cs="Times New Roman"/>
                          <w:sz w:val="24"/>
                          <w:szCs w:val="24"/>
                          <w:lang w:val="ky-KG"/>
                        </w:rPr>
                        <w:t>-</w:t>
                      </w:r>
                      <w:proofErr w:type="spellStart"/>
                      <w:r w:rsidRPr="00287EFF">
                        <w:rPr>
                          <w:rFonts w:ascii="Times New Roman" w:hAnsi="Times New Roman" w:cs="Times New Roman"/>
                          <w:sz w:val="24"/>
                          <w:szCs w:val="24"/>
                        </w:rPr>
                        <w:t>жений</w:t>
                      </w:r>
                      <w:proofErr w:type="spellEnd"/>
                    </w:p>
                  </w:txbxContent>
                </v:textbox>
              </v:rect>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3CE83D77" wp14:editId="52352AB7">
                <wp:simplePos x="0" y="0"/>
                <wp:positionH relativeFrom="column">
                  <wp:posOffset>2042160</wp:posOffset>
                </wp:positionH>
                <wp:positionV relativeFrom="paragraph">
                  <wp:posOffset>155575</wp:posOffset>
                </wp:positionV>
                <wp:extent cx="818515" cy="1366520"/>
                <wp:effectExtent l="0" t="0" r="635" b="508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1366520"/>
                        </a:xfrm>
                        <a:prstGeom prst="rect">
                          <a:avLst/>
                        </a:prstGeom>
                        <a:solidFill>
                          <a:sysClr val="window" lastClr="FFFFFF"/>
                        </a:solidFill>
                        <a:ln w="25400" cap="flat" cmpd="sng" algn="ctr">
                          <a:solidFill>
                            <a:srgbClr val="F79646"/>
                          </a:solidFill>
                          <a:prstDash val="solid"/>
                        </a:ln>
                        <a:effectLst/>
                      </wps:spPr>
                      <wps:txbx>
                        <w:txbxContent>
                          <w:p w14:paraId="0DB13036" w14:textId="77777777" w:rsidR="00ED6006" w:rsidRPr="00EE3EE9" w:rsidRDefault="00ED6006" w:rsidP="00641932">
                            <w:pPr>
                              <w:jc w:val="center"/>
                              <w:rPr>
                                <w:rFonts w:ascii="Times New Roman" w:hAnsi="Times New Roman" w:cs="Times New Roman"/>
                                <w:sz w:val="24"/>
                                <w:szCs w:val="24"/>
                              </w:rPr>
                            </w:pPr>
                            <w:r w:rsidRPr="00EE3EE9">
                              <w:rPr>
                                <w:rFonts w:ascii="Times New Roman" w:hAnsi="Times New Roman" w:cs="Times New Roman"/>
                                <w:sz w:val="24"/>
                                <w:szCs w:val="24"/>
                              </w:rPr>
                              <w:t>Мясные свойства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1" style="position:absolute;margin-left:160.8pt;margin-top:12.25pt;width:64.45pt;height:10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" fillcolor="window" strokecolor="#f79646" strokeweight="2pt">
                <v:path arrowok="t"/>
                <v:textbox>
                  <w:txbxContent>
                    <w:p w14:paraId="0DB13036" w14:textId="77777777" w:rsidR="00903117" w:rsidRPr="00EE3EE9" w:rsidRDefault="00903117" w:rsidP="00641932">
                      <w:pPr>
                        <w:jc w:val="center"/>
                        <w:rPr>
                          <w:rFonts w:ascii="Times New Roman" w:hAnsi="Times New Roman" w:cs="Times New Roman"/>
                          <w:sz w:val="24"/>
                          <w:szCs w:val="24"/>
                        </w:rPr>
                      </w:pPr>
                      <w:r w:rsidRPr="00EE3EE9">
                        <w:rPr>
                          <w:rFonts w:ascii="Times New Roman" w:hAnsi="Times New Roman" w:cs="Times New Roman"/>
                          <w:sz w:val="24"/>
                          <w:szCs w:val="24"/>
                        </w:rPr>
                        <w:t>Мясные свойства</w:t>
                      </w:r>
                    </w:p>
                  </w:txbxContent>
                </v:textbox>
              </v:rect>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8ACC62" wp14:editId="7218F349">
                <wp:simplePos x="0" y="0"/>
                <wp:positionH relativeFrom="column">
                  <wp:posOffset>2938780</wp:posOffset>
                </wp:positionH>
                <wp:positionV relativeFrom="paragraph">
                  <wp:posOffset>155575</wp:posOffset>
                </wp:positionV>
                <wp:extent cx="836295" cy="1366520"/>
                <wp:effectExtent l="0" t="0" r="1905" b="508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295" cy="1366520"/>
                        </a:xfrm>
                        <a:prstGeom prst="rect">
                          <a:avLst/>
                        </a:prstGeom>
                        <a:solidFill>
                          <a:sysClr val="window" lastClr="FFFFFF"/>
                        </a:solidFill>
                        <a:ln w="25400" cap="flat" cmpd="sng" algn="ctr">
                          <a:solidFill>
                            <a:srgbClr val="F79646"/>
                          </a:solidFill>
                          <a:prstDash val="solid"/>
                        </a:ln>
                        <a:effectLst/>
                      </wps:spPr>
                      <wps:txbx>
                        <w:txbxContent>
                          <w:p w14:paraId="68F591E3" w14:textId="77777777" w:rsidR="00ED6006" w:rsidRPr="00EE3EE9" w:rsidRDefault="00ED6006" w:rsidP="00641932">
                            <w:pPr>
                              <w:jc w:val="center"/>
                              <w:rPr>
                                <w:rFonts w:ascii="Times New Roman" w:hAnsi="Times New Roman" w:cs="Times New Roman"/>
                                <w:sz w:val="24"/>
                                <w:szCs w:val="24"/>
                              </w:rPr>
                            </w:pPr>
                            <w:r w:rsidRPr="00EE3EE9">
                              <w:rPr>
                                <w:rFonts w:ascii="Times New Roman" w:hAnsi="Times New Roman" w:cs="Times New Roman"/>
                                <w:sz w:val="24"/>
                                <w:szCs w:val="24"/>
                              </w:rPr>
                              <w:t xml:space="preserve">Рост и развитие </w:t>
                            </w:r>
                            <w:proofErr w:type="spellStart"/>
                            <w:proofErr w:type="gramStart"/>
                            <w:r w:rsidRPr="00EE3EE9">
                              <w:rPr>
                                <w:rFonts w:ascii="Times New Roman" w:hAnsi="Times New Roman" w:cs="Times New Roman"/>
                                <w:sz w:val="24"/>
                                <w:szCs w:val="24"/>
                              </w:rPr>
                              <w:t>внутрен</w:t>
                            </w:r>
                            <w:proofErr w:type="spellEnd"/>
                            <w:r>
                              <w:rPr>
                                <w:rFonts w:ascii="Times New Roman" w:hAnsi="Times New Roman" w:cs="Times New Roman"/>
                                <w:sz w:val="24"/>
                                <w:szCs w:val="24"/>
                                <w:lang w:val="ky-KG"/>
                              </w:rPr>
                              <w:t>-</w:t>
                            </w:r>
                            <w:r w:rsidRPr="00EE3EE9">
                              <w:rPr>
                                <w:rFonts w:ascii="Times New Roman" w:hAnsi="Times New Roman" w:cs="Times New Roman"/>
                                <w:sz w:val="24"/>
                                <w:szCs w:val="24"/>
                              </w:rPr>
                              <w:t>них</w:t>
                            </w:r>
                            <w:proofErr w:type="gramEnd"/>
                            <w:r w:rsidRPr="00EE3EE9">
                              <w:rPr>
                                <w:rFonts w:ascii="Times New Roman" w:hAnsi="Times New Roman" w:cs="Times New Roman"/>
                                <w:sz w:val="24"/>
                                <w:szCs w:val="24"/>
                              </w:rPr>
                              <w:t xml:space="preserve"> органов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2" style="position:absolute;margin-left:231.4pt;margin-top:12.25pt;width:65.85pt;height:10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" fillcolor="window" strokecolor="#f79646" strokeweight="2pt">
                <v:path arrowok="t"/>
                <v:textbox>
                  <w:txbxContent>
                    <w:p w14:paraId="68F591E3" w14:textId="77777777" w:rsidR="00903117" w:rsidRPr="00EE3EE9" w:rsidRDefault="00903117" w:rsidP="00641932">
                      <w:pPr>
                        <w:jc w:val="center"/>
                        <w:rPr>
                          <w:rFonts w:ascii="Times New Roman" w:hAnsi="Times New Roman" w:cs="Times New Roman"/>
                          <w:sz w:val="24"/>
                          <w:szCs w:val="24"/>
                        </w:rPr>
                      </w:pPr>
                      <w:r w:rsidRPr="00EE3EE9">
                        <w:rPr>
                          <w:rFonts w:ascii="Times New Roman" w:hAnsi="Times New Roman" w:cs="Times New Roman"/>
                          <w:sz w:val="24"/>
                          <w:szCs w:val="24"/>
                        </w:rPr>
                        <w:t xml:space="preserve">Рост и развитие </w:t>
                      </w:r>
                      <w:proofErr w:type="spellStart"/>
                      <w:proofErr w:type="gramStart"/>
                      <w:r w:rsidRPr="00EE3EE9">
                        <w:rPr>
                          <w:rFonts w:ascii="Times New Roman" w:hAnsi="Times New Roman" w:cs="Times New Roman"/>
                          <w:sz w:val="24"/>
                          <w:szCs w:val="24"/>
                        </w:rPr>
                        <w:t>внутрен</w:t>
                      </w:r>
                      <w:proofErr w:type="spellEnd"/>
                      <w:r>
                        <w:rPr>
                          <w:rFonts w:ascii="Times New Roman" w:hAnsi="Times New Roman" w:cs="Times New Roman"/>
                          <w:sz w:val="24"/>
                          <w:szCs w:val="24"/>
                          <w:lang w:val="ky-KG"/>
                        </w:rPr>
                        <w:t>-</w:t>
                      </w:r>
                      <w:r w:rsidRPr="00EE3EE9">
                        <w:rPr>
                          <w:rFonts w:ascii="Times New Roman" w:hAnsi="Times New Roman" w:cs="Times New Roman"/>
                          <w:sz w:val="24"/>
                          <w:szCs w:val="24"/>
                        </w:rPr>
                        <w:t>них</w:t>
                      </w:r>
                      <w:proofErr w:type="gramEnd"/>
                      <w:r w:rsidRPr="00EE3EE9">
                        <w:rPr>
                          <w:rFonts w:ascii="Times New Roman" w:hAnsi="Times New Roman" w:cs="Times New Roman"/>
                          <w:sz w:val="24"/>
                          <w:szCs w:val="24"/>
                        </w:rPr>
                        <w:t xml:space="preserve"> органов</w:t>
                      </w:r>
                    </w:p>
                  </w:txbxContent>
                </v:textbox>
              </v:rect>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BCF9063" wp14:editId="26A9CF46">
                <wp:simplePos x="0" y="0"/>
                <wp:positionH relativeFrom="column">
                  <wp:posOffset>3862705</wp:posOffset>
                </wp:positionH>
                <wp:positionV relativeFrom="paragraph">
                  <wp:posOffset>155575</wp:posOffset>
                </wp:positionV>
                <wp:extent cx="819150" cy="1366520"/>
                <wp:effectExtent l="0" t="0" r="0" b="50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366520"/>
                        </a:xfrm>
                        <a:prstGeom prst="rect">
                          <a:avLst/>
                        </a:prstGeom>
                        <a:solidFill>
                          <a:sysClr val="window" lastClr="FFFFFF"/>
                        </a:solidFill>
                        <a:ln w="25400" cap="flat" cmpd="sng" algn="ctr">
                          <a:solidFill>
                            <a:srgbClr val="F79646"/>
                          </a:solidFill>
                          <a:prstDash val="solid"/>
                        </a:ln>
                        <a:effectLst/>
                      </wps:spPr>
                      <wps:txbx>
                        <w:txbxContent>
                          <w:p w14:paraId="584A4ED4" w14:textId="77777777" w:rsidR="00ED6006" w:rsidRPr="00EE3EE9" w:rsidRDefault="00ED6006" w:rsidP="00641932">
                            <w:pPr>
                              <w:jc w:val="center"/>
                              <w:rPr>
                                <w:rFonts w:ascii="Times New Roman" w:hAnsi="Times New Roman" w:cs="Times New Roman"/>
                                <w:sz w:val="24"/>
                                <w:szCs w:val="24"/>
                              </w:rPr>
                            </w:pPr>
                            <w:r w:rsidRPr="00EE3EE9">
                              <w:rPr>
                                <w:rFonts w:ascii="Times New Roman" w:hAnsi="Times New Roman" w:cs="Times New Roman"/>
                                <w:sz w:val="24"/>
                                <w:szCs w:val="24"/>
                              </w:rPr>
                              <w:t>Качество и пищевая ценность мяса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3" style="position:absolute;margin-left:304.15pt;margin-top:12.25pt;width:64.5pt;height:10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" fillcolor="window" strokecolor="#f79646" strokeweight="2pt">
                <v:path arrowok="t"/>
                <v:textbox>
                  <w:txbxContent>
                    <w:p w14:paraId="584A4ED4" w14:textId="77777777" w:rsidR="00903117" w:rsidRPr="00EE3EE9" w:rsidRDefault="00903117" w:rsidP="00641932">
                      <w:pPr>
                        <w:jc w:val="center"/>
                        <w:rPr>
                          <w:rFonts w:ascii="Times New Roman" w:hAnsi="Times New Roman" w:cs="Times New Roman"/>
                          <w:sz w:val="24"/>
                          <w:szCs w:val="24"/>
                        </w:rPr>
                      </w:pPr>
                      <w:r w:rsidRPr="00EE3EE9">
                        <w:rPr>
                          <w:rFonts w:ascii="Times New Roman" w:hAnsi="Times New Roman" w:cs="Times New Roman"/>
                          <w:sz w:val="24"/>
                          <w:szCs w:val="24"/>
                        </w:rPr>
                        <w:t>Качество и пищевая ценность мяса</w:t>
                      </w:r>
                    </w:p>
                  </w:txbxContent>
                </v:textbox>
              </v:rect>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4E2F60F" wp14:editId="4ED043BA">
                <wp:simplePos x="0" y="0"/>
                <wp:positionH relativeFrom="column">
                  <wp:posOffset>4768215</wp:posOffset>
                </wp:positionH>
                <wp:positionV relativeFrom="paragraph">
                  <wp:posOffset>155575</wp:posOffset>
                </wp:positionV>
                <wp:extent cx="1043305" cy="1366520"/>
                <wp:effectExtent l="0" t="0" r="4445"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1366520"/>
                        </a:xfrm>
                        <a:prstGeom prst="rect">
                          <a:avLst/>
                        </a:prstGeom>
                        <a:solidFill>
                          <a:sysClr val="window" lastClr="FFFFFF"/>
                        </a:solidFill>
                        <a:ln w="25400" cap="flat" cmpd="sng" algn="ctr">
                          <a:solidFill>
                            <a:srgbClr val="F79646"/>
                          </a:solidFill>
                          <a:prstDash val="solid"/>
                        </a:ln>
                        <a:effectLst/>
                      </wps:spPr>
                      <wps:txbx>
                        <w:txbxContent>
                          <w:p w14:paraId="7B8A72CB" w14:textId="77777777" w:rsidR="00ED6006" w:rsidRPr="00865529" w:rsidRDefault="00ED6006" w:rsidP="00641932">
                            <w:pPr>
                              <w:jc w:val="center"/>
                              <w:rPr>
                                <w:rFonts w:ascii="Times New Roman" w:hAnsi="Times New Roman" w:cs="Times New Roman"/>
                                <w:szCs w:val="24"/>
                              </w:rPr>
                            </w:pPr>
                            <w:r w:rsidRPr="00865529">
                              <w:rPr>
                                <w:rFonts w:ascii="Times New Roman" w:hAnsi="Times New Roman" w:cs="Times New Roman"/>
                                <w:szCs w:val="24"/>
                              </w:rPr>
                              <w:t xml:space="preserve">Методы повышения мясосальной </w:t>
                            </w:r>
                            <w:proofErr w:type="spellStart"/>
                            <w:proofErr w:type="gramStart"/>
                            <w:r w:rsidRPr="00865529">
                              <w:rPr>
                                <w:rFonts w:ascii="Times New Roman" w:hAnsi="Times New Roman" w:cs="Times New Roman"/>
                                <w:szCs w:val="24"/>
                              </w:rPr>
                              <w:t>продуктив</w:t>
                            </w:r>
                            <w:proofErr w:type="spellEnd"/>
                            <w:r w:rsidRPr="00865529">
                              <w:rPr>
                                <w:rFonts w:ascii="Times New Roman" w:hAnsi="Times New Roman" w:cs="Times New Roman"/>
                                <w:szCs w:val="24"/>
                                <w:lang w:val="ky-KG"/>
                              </w:rPr>
                              <w:t>-</w:t>
                            </w:r>
                            <w:proofErr w:type="spellStart"/>
                            <w:r w:rsidRPr="00865529">
                              <w:rPr>
                                <w:rFonts w:ascii="Times New Roman" w:hAnsi="Times New Roman" w:cs="Times New Roman"/>
                                <w:szCs w:val="24"/>
                              </w:rPr>
                              <w:t>ности</w:t>
                            </w:r>
                            <w:proofErr w:type="spellEnd"/>
                            <w:proofErr w:type="gramEnd"/>
                            <w:r w:rsidRPr="00865529">
                              <w:rPr>
                                <w:rFonts w:ascii="Times New Roman" w:hAnsi="Times New Roman" w:cs="Times New Roman"/>
                                <w:szCs w:val="24"/>
                              </w:rPr>
                              <w:t xml:space="preserve"> курдючных овец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34" style="position:absolute;margin-left:375.45pt;margin-top:12.25pt;width:82.15pt;height:10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" fillcolor="window" strokecolor="#f79646" strokeweight="2pt">
                <v:path arrowok="t"/>
                <v:textbox>
                  <w:txbxContent>
                    <w:p w14:paraId="7B8A72CB" w14:textId="77777777" w:rsidR="00903117" w:rsidRPr="00865529" w:rsidRDefault="00903117" w:rsidP="00641932">
                      <w:pPr>
                        <w:jc w:val="center"/>
                        <w:rPr>
                          <w:rFonts w:ascii="Times New Roman" w:hAnsi="Times New Roman" w:cs="Times New Roman"/>
                          <w:szCs w:val="24"/>
                        </w:rPr>
                      </w:pPr>
                      <w:r w:rsidRPr="00865529">
                        <w:rPr>
                          <w:rFonts w:ascii="Times New Roman" w:hAnsi="Times New Roman" w:cs="Times New Roman"/>
                          <w:szCs w:val="24"/>
                        </w:rPr>
                        <w:t xml:space="preserve">Методы повышения мясосальной </w:t>
                      </w:r>
                      <w:proofErr w:type="spellStart"/>
                      <w:proofErr w:type="gramStart"/>
                      <w:r w:rsidRPr="00865529">
                        <w:rPr>
                          <w:rFonts w:ascii="Times New Roman" w:hAnsi="Times New Roman" w:cs="Times New Roman"/>
                          <w:szCs w:val="24"/>
                        </w:rPr>
                        <w:t>продуктив</w:t>
                      </w:r>
                      <w:proofErr w:type="spellEnd"/>
                      <w:r w:rsidRPr="00865529">
                        <w:rPr>
                          <w:rFonts w:ascii="Times New Roman" w:hAnsi="Times New Roman" w:cs="Times New Roman"/>
                          <w:szCs w:val="24"/>
                          <w:lang w:val="ky-KG"/>
                        </w:rPr>
                        <w:t>-</w:t>
                      </w:r>
                      <w:proofErr w:type="spellStart"/>
                      <w:r w:rsidRPr="00865529">
                        <w:rPr>
                          <w:rFonts w:ascii="Times New Roman" w:hAnsi="Times New Roman" w:cs="Times New Roman"/>
                          <w:szCs w:val="24"/>
                        </w:rPr>
                        <w:t>ности</w:t>
                      </w:r>
                      <w:proofErr w:type="spellEnd"/>
                      <w:proofErr w:type="gramEnd"/>
                      <w:r w:rsidRPr="00865529">
                        <w:rPr>
                          <w:rFonts w:ascii="Times New Roman" w:hAnsi="Times New Roman" w:cs="Times New Roman"/>
                          <w:szCs w:val="24"/>
                        </w:rPr>
                        <w:t xml:space="preserve"> курдючных овец</w:t>
                      </w:r>
                    </w:p>
                  </w:txbxContent>
                </v:textbox>
              </v:rect>
            </w:pict>
          </mc:Fallback>
        </mc:AlternateContent>
      </w:r>
    </w:p>
    <w:p w14:paraId="7F6B439B" w14:textId="77777777" w:rsidR="00641932" w:rsidRPr="00FB03DC" w:rsidRDefault="00641932" w:rsidP="00FB03DC">
      <w:pPr>
        <w:spacing w:line="240" w:lineRule="auto"/>
        <w:rPr>
          <w:rFonts w:ascii="Times New Roman" w:hAnsi="Times New Roman" w:cs="Times New Roman"/>
          <w:sz w:val="28"/>
          <w:szCs w:val="28"/>
        </w:rPr>
      </w:pPr>
    </w:p>
    <w:p w14:paraId="510D7E4B" w14:textId="77777777" w:rsidR="00641932" w:rsidRPr="00FB03DC" w:rsidRDefault="00641932" w:rsidP="00FB03DC">
      <w:pPr>
        <w:spacing w:line="240" w:lineRule="auto"/>
        <w:rPr>
          <w:rFonts w:ascii="Times New Roman" w:hAnsi="Times New Roman" w:cs="Times New Roman"/>
          <w:sz w:val="28"/>
          <w:szCs w:val="28"/>
        </w:rPr>
      </w:pPr>
    </w:p>
    <w:p w14:paraId="0DB2D18D" w14:textId="77777777" w:rsidR="00641932" w:rsidRPr="00FB03DC" w:rsidRDefault="00641932" w:rsidP="00FB03DC">
      <w:pPr>
        <w:spacing w:line="240" w:lineRule="auto"/>
        <w:rPr>
          <w:rFonts w:ascii="Times New Roman" w:hAnsi="Times New Roman" w:cs="Times New Roman"/>
          <w:sz w:val="28"/>
          <w:szCs w:val="28"/>
        </w:rPr>
      </w:pPr>
    </w:p>
    <w:p w14:paraId="201DBA95" w14:textId="77DD04E7" w:rsidR="00641932" w:rsidRPr="00FB03DC" w:rsidRDefault="00777F9F" w:rsidP="00FB03DC">
      <w:pPr>
        <w:spacing w:after="0" w:line="240" w:lineRule="auto"/>
        <w:rPr>
          <w:rFonts w:ascii="Times New Roman" w:hAnsi="Times New Roman" w:cs="Times New Roman"/>
          <w:sz w:val="28"/>
          <w:szCs w:val="28"/>
        </w:rPr>
      </w:pP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4206A452" wp14:editId="55B4102A">
                <wp:simplePos x="0" y="0"/>
                <wp:positionH relativeFrom="column">
                  <wp:posOffset>1501140</wp:posOffset>
                </wp:positionH>
                <wp:positionV relativeFrom="paragraph">
                  <wp:posOffset>142240</wp:posOffset>
                </wp:positionV>
                <wp:extent cx="3365500" cy="461645"/>
                <wp:effectExtent l="0" t="0" r="635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00" cy="461645"/>
                        </a:xfrm>
                        <a:prstGeom prst="rect">
                          <a:avLst/>
                        </a:prstGeom>
                        <a:solidFill>
                          <a:sysClr val="window" lastClr="FFFFFF"/>
                        </a:solidFill>
                        <a:ln w="25400" cap="flat" cmpd="sng" algn="ctr">
                          <a:solidFill>
                            <a:srgbClr val="F79646"/>
                          </a:solidFill>
                          <a:prstDash val="solid"/>
                        </a:ln>
                        <a:effectLst/>
                      </wps:spPr>
                      <wps:txbx>
                        <w:txbxContent>
                          <w:p w14:paraId="2FCD9BFE" w14:textId="77777777" w:rsidR="00ED6006" w:rsidRPr="00865529" w:rsidRDefault="00ED6006" w:rsidP="00641932">
                            <w:pPr>
                              <w:spacing w:line="240" w:lineRule="auto"/>
                              <w:jc w:val="center"/>
                              <w:rPr>
                                <w:rFonts w:ascii="Times New Roman" w:hAnsi="Times New Roman" w:cs="Times New Roman"/>
                                <w:sz w:val="24"/>
                                <w:szCs w:val="28"/>
                              </w:rPr>
                            </w:pPr>
                            <w:r w:rsidRPr="00865529">
                              <w:rPr>
                                <w:rFonts w:ascii="Times New Roman" w:hAnsi="Times New Roman" w:cs="Times New Roman"/>
                                <w:sz w:val="24"/>
                                <w:szCs w:val="28"/>
                              </w:rPr>
                              <w:t>Сравнительная экономическая эффективность разведения пород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9" o:spid="_x0000_s1035" style="position:absolute;margin-left:118.2pt;margin-top:11.2pt;width:265pt;height:3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" fillcolor="window" strokecolor="#f79646" strokeweight="2pt">
                <v:path arrowok="t"/>
                <v:textbox>
                  <w:txbxContent>
                    <w:p w14:paraId="2FCD9BFE" w14:textId="77777777" w:rsidR="00903117" w:rsidRPr="00865529" w:rsidRDefault="00903117" w:rsidP="00641932">
                      <w:pPr>
                        <w:spacing w:line="240" w:lineRule="auto"/>
                        <w:jc w:val="center"/>
                        <w:rPr>
                          <w:rFonts w:ascii="Times New Roman" w:hAnsi="Times New Roman" w:cs="Times New Roman"/>
                          <w:sz w:val="24"/>
                          <w:szCs w:val="28"/>
                        </w:rPr>
                      </w:pPr>
                      <w:r w:rsidRPr="00865529">
                        <w:rPr>
                          <w:rFonts w:ascii="Times New Roman" w:hAnsi="Times New Roman" w:cs="Times New Roman"/>
                          <w:sz w:val="24"/>
                          <w:szCs w:val="28"/>
                        </w:rPr>
                        <w:t>Сравнительная экономическая эффективность разведения пород</w:t>
                      </w:r>
                    </w:p>
                  </w:txbxContent>
                </v:textbox>
              </v:rect>
            </w:pict>
          </mc:Fallback>
        </mc:AlternateContent>
      </w:r>
    </w:p>
    <w:p w14:paraId="2F8BADFD" w14:textId="19DBFDCF" w:rsidR="00641932" w:rsidRPr="00FB03DC" w:rsidRDefault="00777F9F" w:rsidP="00FB03DC">
      <w:pPr>
        <w:spacing w:after="0" w:line="240" w:lineRule="auto"/>
        <w:jc w:val="center"/>
        <w:rPr>
          <w:rFonts w:ascii="Times New Roman" w:hAnsi="Times New Roman" w:cs="Times New Roman"/>
          <w:sz w:val="28"/>
          <w:szCs w:val="28"/>
        </w:rPr>
      </w:pPr>
      <w:r w:rsidRPr="00FB03DC">
        <w:rPr>
          <w:rFonts w:ascii="Times New Roman" w:hAnsi="Times New Roman" w:cs="Times New Roman"/>
          <w:noProof/>
          <w:sz w:val="28"/>
          <w:szCs w:val="28"/>
          <w:lang w:eastAsia="ru-RU"/>
        </w:rPr>
        <mc:AlternateContent>
          <mc:Choice Requires="wps">
            <w:drawing>
              <wp:anchor distT="4294967294" distB="4294967294" distL="114300" distR="114300" simplePos="0" relativeHeight="251700224" behindDoc="0" locked="0" layoutInCell="1" allowOverlap="1" wp14:anchorId="13DAB5D5" wp14:editId="3D91B510">
                <wp:simplePos x="0" y="0"/>
                <wp:positionH relativeFrom="column">
                  <wp:posOffset>135890</wp:posOffset>
                </wp:positionH>
                <wp:positionV relativeFrom="paragraph">
                  <wp:posOffset>98424</wp:posOffset>
                </wp:positionV>
                <wp:extent cx="136525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A32169" id="Прямая соединительная линия 38"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7pt,7.75pt" to="118.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" strokecolor="#5b9bd5 [3204]" strokeweight=".5pt">
                <v:stroke joinstyle="miter"/>
                <o:lock v:ext="edit" shapetype="f"/>
              </v:line>
            </w:pict>
          </mc:Fallback>
        </mc:AlternateContent>
      </w:r>
      <w:r w:rsidRPr="00FB03DC">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87E7044" wp14:editId="4147B8AF">
                <wp:simplePos x="0" y="0"/>
                <wp:positionH relativeFrom="column">
                  <wp:posOffset>4866640</wp:posOffset>
                </wp:positionH>
                <wp:positionV relativeFrom="paragraph">
                  <wp:posOffset>98425</wp:posOffset>
                </wp:positionV>
                <wp:extent cx="1040765" cy="1270"/>
                <wp:effectExtent l="0" t="0" r="6985" b="1778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4076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44B5C5" id="Прямая соединительная линия 37"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3.2pt,7.75pt" to="465.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" strokecolor="#5b9bd5 [3204]" strokeweight=".5pt">
                <v:stroke joinstyle="miter"/>
                <o:lock v:ext="edit" shapetype="f"/>
              </v:line>
            </w:pict>
          </mc:Fallback>
        </mc:AlternateContent>
      </w:r>
    </w:p>
    <w:p w14:paraId="1C9E7DCE" w14:textId="77777777" w:rsidR="00641932" w:rsidRPr="00FB03DC" w:rsidRDefault="00641932" w:rsidP="00FB03DC">
      <w:pPr>
        <w:spacing w:after="0" w:line="240" w:lineRule="auto"/>
        <w:jc w:val="center"/>
        <w:rPr>
          <w:rFonts w:ascii="Times New Roman" w:hAnsi="Times New Roman" w:cs="Times New Roman"/>
          <w:sz w:val="28"/>
          <w:szCs w:val="28"/>
        </w:rPr>
      </w:pPr>
    </w:p>
    <w:p w14:paraId="074D18D6" w14:textId="77777777" w:rsidR="00641932" w:rsidRPr="00FB03DC" w:rsidRDefault="00641932" w:rsidP="00FB03DC">
      <w:pPr>
        <w:spacing w:after="0" w:line="240" w:lineRule="auto"/>
        <w:jc w:val="center"/>
        <w:rPr>
          <w:rFonts w:ascii="Times New Roman" w:hAnsi="Times New Roman" w:cs="Times New Roman"/>
          <w:sz w:val="28"/>
          <w:szCs w:val="28"/>
        </w:rPr>
      </w:pPr>
      <w:r w:rsidRPr="00FB03DC">
        <w:rPr>
          <w:rFonts w:ascii="Times New Roman" w:hAnsi="Times New Roman" w:cs="Times New Roman"/>
          <w:sz w:val="28"/>
          <w:szCs w:val="28"/>
        </w:rPr>
        <w:t>Рис. 1 Общая схема исследований</w:t>
      </w:r>
    </w:p>
    <w:p w14:paraId="33BE8AC8" w14:textId="77777777" w:rsidR="00641932" w:rsidRPr="00FB03DC" w:rsidRDefault="00641932" w:rsidP="00FB03DC">
      <w:pPr>
        <w:spacing w:after="0" w:line="240" w:lineRule="auto"/>
        <w:ind w:firstLine="567"/>
        <w:jc w:val="both"/>
        <w:rPr>
          <w:rFonts w:ascii="Times New Roman" w:hAnsi="Times New Roman" w:cs="Times New Roman"/>
          <w:sz w:val="28"/>
          <w:szCs w:val="28"/>
        </w:rPr>
      </w:pPr>
    </w:p>
    <w:p w14:paraId="2D084FEA" w14:textId="76AE69BD" w:rsidR="003A5E2A" w:rsidRPr="00FB03DC" w:rsidRDefault="003A5E2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lastRenderedPageBreak/>
        <w:tab/>
      </w:r>
      <w:r w:rsidRPr="00FB03DC">
        <w:rPr>
          <w:rFonts w:ascii="Times New Roman" w:hAnsi="Times New Roman" w:cs="Times New Roman"/>
          <w:sz w:val="28"/>
          <w:szCs w:val="28"/>
        </w:rPr>
        <w:tab/>
        <w:t xml:space="preserve">Для изучения формирования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xml:space="preserve"> овец в период выращивания и откорма молодняка и взрослых овец проводился нагул и откорм по общепринятым зоотехническим методам исследований.</w:t>
      </w:r>
    </w:p>
    <w:p w14:paraId="32EE9EAC" w14:textId="77777777" w:rsidR="003A5E2A" w:rsidRPr="00FB03DC" w:rsidRDefault="003A5E2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Нагул молодняка опытных групп проведен на летне-осенних пастбищах, в зависимости от состояния пастбищной травы. Для чего было отобрано по 20 голов 5-месячных баранчиков из каждой группы. Нагул продолжался до 7-7,5 месячного возраста.</w:t>
      </w:r>
    </w:p>
    <w:p w14:paraId="0749FE16" w14:textId="77777777" w:rsidR="003A5E2A" w:rsidRPr="00FB03DC" w:rsidRDefault="003A5E2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Для проведения интенсивного откорма молодняка было отобрано по 20 голов ягнят с каждой группы во время их отбивки от матерей. Учет велся групповым методом.</w:t>
      </w:r>
    </w:p>
    <w:p w14:paraId="3CA53E0D" w14:textId="77777777" w:rsidR="003A5E2A" w:rsidRPr="00FB03DC" w:rsidRDefault="003A5E2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Нагул взрослых выбракованных маток осуществлялся в два этапа: первый – подготовительный, с конца марта до конца апреля в предгорной зоне, второй – основной, с середины июня по сентябрь на высокогорных альпийских и субальпийских пастбищах.</w:t>
      </w:r>
      <w:r w:rsidRPr="00FB03DC">
        <w:rPr>
          <w:rFonts w:ascii="Times New Roman" w:hAnsi="Times New Roman" w:cs="Times New Roman"/>
          <w:sz w:val="28"/>
          <w:szCs w:val="28"/>
        </w:rPr>
        <w:tab/>
      </w:r>
    </w:p>
    <w:p w14:paraId="2A4A4B12" w14:textId="77777777" w:rsidR="003A5E2A" w:rsidRPr="00FB03DC" w:rsidRDefault="003A5E2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 xml:space="preserve">Цифровые материалы, полученные в процессе изучения биологических особенностей роста, развития и формирования продуктивных качеств овец подвергнуты математической обработке (Е.К. Меркурьева 1970; Н.А. </w:t>
      </w:r>
      <w:proofErr w:type="spellStart"/>
      <w:r w:rsidRPr="00FB03DC">
        <w:rPr>
          <w:rFonts w:ascii="Times New Roman" w:hAnsi="Times New Roman" w:cs="Times New Roman"/>
          <w:sz w:val="28"/>
          <w:szCs w:val="28"/>
        </w:rPr>
        <w:t>Плохинский</w:t>
      </w:r>
      <w:proofErr w:type="spellEnd"/>
      <w:r w:rsidRPr="00FB03DC">
        <w:rPr>
          <w:rFonts w:ascii="Times New Roman" w:hAnsi="Times New Roman" w:cs="Times New Roman"/>
          <w:sz w:val="28"/>
          <w:szCs w:val="28"/>
        </w:rPr>
        <w:t xml:space="preserve"> 1969; П.Ф. </w:t>
      </w:r>
      <w:proofErr w:type="spellStart"/>
      <w:r w:rsidRPr="00FB03DC">
        <w:rPr>
          <w:rFonts w:ascii="Times New Roman" w:hAnsi="Times New Roman" w:cs="Times New Roman"/>
          <w:sz w:val="28"/>
          <w:szCs w:val="28"/>
        </w:rPr>
        <w:t>Рокицкий</w:t>
      </w:r>
      <w:proofErr w:type="spellEnd"/>
      <w:r w:rsidRPr="00FB03DC">
        <w:rPr>
          <w:rFonts w:ascii="Times New Roman" w:hAnsi="Times New Roman" w:cs="Times New Roman"/>
          <w:sz w:val="28"/>
          <w:szCs w:val="28"/>
        </w:rPr>
        <w:t xml:space="preserve"> 1974).</w:t>
      </w:r>
    </w:p>
    <w:p w14:paraId="7F2EBCEA" w14:textId="77777777" w:rsidR="00B9287C" w:rsidRPr="00FB03DC" w:rsidRDefault="003A5E2A"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rPr>
        <w:tab/>
      </w:r>
      <w:r w:rsidR="00D5455F" w:rsidRPr="00FB03DC">
        <w:rPr>
          <w:rFonts w:ascii="Times New Roman" w:hAnsi="Times New Roman" w:cs="Times New Roman"/>
          <w:sz w:val="28"/>
          <w:szCs w:val="28"/>
          <w:lang w:val="ky-KG"/>
        </w:rPr>
        <w:t xml:space="preserve"> Экономическая эффективность мясной продуктивности гиссарских и гиссаро кыргызских овец расчитано по общепринятой методике ВАСХНиЛ, (1980).</w:t>
      </w:r>
    </w:p>
    <w:p w14:paraId="3F1252DF" w14:textId="77777777" w:rsidR="00D5455F" w:rsidRPr="00FB03DC" w:rsidRDefault="00D5455F"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Экономичаская эффективность результатов нагула и откорма рассчитана на оснавании учета всех затрат на выращивание животных и полученного от них дохода. Стоимость продукции, полученный от одной овцы, </w:t>
      </w:r>
      <w:r w:rsidR="003D43BC" w:rsidRPr="00FB03DC">
        <w:rPr>
          <w:rFonts w:ascii="Times New Roman" w:hAnsi="Times New Roman" w:cs="Times New Roman"/>
          <w:sz w:val="28"/>
          <w:szCs w:val="28"/>
          <w:lang w:val="ky-KG"/>
        </w:rPr>
        <w:t>вычислялась на основе сложившихся рыночных цен.</w:t>
      </w:r>
    </w:p>
    <w:p w14:paraId="3D020436" w14:textId="77777777" w:rsidR="003D43BC" w:rsidRPr="00FB03DC" w:rsidRDefault="003D43BC" w:rsidP="00FB03DC">
      <w:pPr>
        <w:spacing w:after="0" w:line="240" w:lineRule="auto"/>
        <w:ind w:firstLine="567"/>
        <w:jc w:val="both"/>
        <w:rPr>
          <w:rFonts w:ascii="Times New Roman" w:hAnsi="Times New Roman" w:cs="Times New Roman"/>
          <w:sz w:val="28"/>
          <w:szCs w:val="28"/>
          <w:lang w:val="ky-KG"/>
        </w:rPr>
      </w:pPr>
    </w:p>
    <w:p w14:paraId="1168653C" w14:textId="08FEB94A" w:rsidR="003D43BC" w:rsidRPr="00FB03DC" w:rsidRDefault="003D43BC" w:rsidP="00FB03DC">
      <w:pPr>
        <w:spacing w:after="0" w:line="240" w:lineRule="auto"/>
        <w:ind w:firstLine="567"/>
        <w:jc w:val="both"/>
        <w:rPr>
          <w:rFonts w:ascii="Times New Roman" w:hAnsi="Times New Roman" w:cs="Times New Roman"/>
          <w:b/>
          <w:sz w:val="28"/>
          <w:szCs w:val="28"/>
          <w:lang w:val="ky-KG"/>
        </w:rPr>
      </w:pPr>
      <w:r w:rsidRPr="00FB03DC">
        <w:rPr>
          <w:rFonts w:ascii="Times New Roman" w:hAnsi="Times New Roman" w:cs="Times New Roman"/>
          <w:b/>
          <w:sz w:val="28"/>
          <w:szCs w:val="28"/>
          <w:lang w:val="ky-KG"/>
        </w:rPr>
        <w:t xml:space="preserve">ГЛАВА 3. Результаты </w:t>
      </w:r>
      <w:r w:rsidR="00844D66" w:rsidRPr="00FB03DC">
        <w:rPr>
          <w:rFonts w:ascii="Times New Roman" w:hAnsi="Times New Roman" w:cs="Times New Roman"/>
          <w:b/>
          <w:sz w:val="28"/>
          <w:szCs w:val="28"/>
          <w:lang w:val="ky-KG"/>
        </w:rPr>
        <w:t>собственных исследований</w:t>
      </w:r>
      <w:r w:rsidRPr="00FB03DC">
        <w:rPr>
          <w:rFonts w:ascii="Times New Roman" w:hAnsi="Times New Roman" w:cs="Times New Roman"/>
          <w:b/>
          <w:sz w:val="28"/>
          <w:szCs w:val="28"/>
          <w:lang w:val="ky-KG"/>
        </w:rPr>
        <w:t>.</w:t>
      </w:r>
    </w:p>
    <w:p w14:paraId="6D006B90" w14:textId="77777777" w:rsidR="003D43BC" w:rsidRPr="00FB03DC" w:rsidRDefault="003D43BC"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lang w:val="ky-KG"/>
        </w:rPr>
        <w:t xml:space="preserve">3.1. </w:t>
      </w:r>
      <w:r w:rsidRPr="00FB03DC">
        <w:rPr>
          <w:rFonts w:ascii="Times New Roman" w:hAnsi="Times New Roman" w:cs="Times New Roman"/>
          <w:b/>
          <w:sz w:val="28"/>
          <w:szCs w:val="28"/>
        </w:rPr>
        <w:t xml:space="preserve">Краткая характеристика овец </w:t>
      </w:r>
      <w:proofErr w:type="spellStart"/>
      <w:r w:rsidRPr="00FB03DC">
        <w:rPr>
          <w:rFonts w:ascii="Times New Roman" w:hAnsi="Times New Roman" w:cs="Times New Roman"/>
          <w:b/>
          <w:sz w:val="28"/>
          <w:szCs w:val="28"/>
        </w:rPr>
        <w:t>гиссарской</w:t>
      </w:r>
      <w:proofErr w:type="spellEnd"/>
      <w:r w:rsidRPr="00FB03DC">
        <w:rPr>
          <w:rFonts w:ascii="Times New Roman" w:hAnsi="Times New Roman" w:cs="Times New Roman"/>
          <w:b/>
          <w:sz w:val="28"/>
          <w:szCs w:val="28"/>
        </w:rPr>
        <w:t xml:space="preserve"> породы</w:t>
      </w:r>
    </w:p>
    <w:p w14:paraId="2112C1A7" w14:textId="77777777" w:rsidR="00236FA0" w:rsidRPr="00FB03DC" w:rsidRDefault="00236FA0" w:rsidP="00FB03DC">
      <w:pPr>
        <w:spacing w:after="0" w:line="240" w:lineRule="auto"/>
        <w:ind w:firstLine="567"/>
        <w:jc w:val="both"/>
        <w:rPr>
          <w:rFonts w:ascii="Times New Roman" w:hAnsi="Times New Roman" w:cs="Times New Roman"/>
          <w:sz w:val="28"/>
          <w:szCs w:val="28"/>
        </w:rPr>
      </w:pPr>
      <w:proofErr w:type="spellStart"/>
      <w:r w:rsidRPr="00FB03DC">
        <w:rPr>
          <w:rFonts w:ascii="Times New Roman" w:hAnsi="Times New Roman" w:cs="Times New Roman"/>
          <w:sz w:val="28"/>
          <w:szCs w:val="28"/>
        </w:rPr>
        <w:t>Гиссарская</w:t>
      </w:r>
      <w:proofErr w:type="spellEnd"/>
      <w:r w:rsidRPr="00FB03DC">
        <w:rPr>
          <w:rFonts w:ascii="Times New Roman" w:hAnsi="Times New Roman" w:cs="Times New Roman"/>
          <w:sz w:val="28"/>
          <w:szCs w:val="28"/>
        </w:rPr>
        <w:t xml:space="preserve"> порода овец является крупнейшей </w:t>
      </w:r>
      <w:proofErr w:type="gramStart"/>
      <w:r w:rsidRPr="00FB03DC">
        <w:rPr>
          <w:rFonts w:ascii="Times New Roman" w:hAnsi="Times New Roman" w:cs="Times New Roman"/>
          <w:sz w:val="28"/>
          <w:szCs w:val="28"/>
        </w:rPr>
        <w:t>мясо-сальной</w:t>
      </w:r>
      <w:proofErr w:type="gramEnd"/>
      <w:r w:rsidRPr="00FB03DC">
        <w:rPr>
          <w:rFonts w:ascii="Times New Roman" w:hAnsi="Times New Roman" w:cs="Times New Roman"/>
          <w:sz w:val="28"/>
          <w:szCs w:val="28"/>
        </w:rPr>
        <w:t xml:space="preserve"> породой в мире, отличающейся высокой скороспелостью, выносливостью, хорошими нагульными и откормочными качествами. Взрослые бараны достигают живой массы 180–195 кг, матки — до 120 кг (Лебедев И.Г., 1943; </w:t>
      </w:r>
      <w:proofErr w:type="spellStart"/>
      <w:r w:rsidRPr="00FB03DC">
        <w:rPr>
          <w:rFonts w:ascii="Times New Roman" w:hAnsi="Times New Roman" w:cs="Times New Roman"/>
          <w:sz w:val="28"/>
          <w:szCs w:val="28"/>
        </w:rPr>
        <w:t>Фарсыханов</w:t>
      </w:r>
      <w:proofErr w:type="spellEnd"/>
      <w:r w:rsidRPr="00FB03DC">
        <w:rPr>
          <w:rFonts w:ascii="Times New Roman" w:hAnsi="Times New Roman" w:cs="Times New Roman"/>
          <w:sz w:val="28"/>
          <w:szCs w:val="28"/>
        </w:rPr>
        <w:t xml:space="preserve"> С.И., 1957; </w:t>
      </w:r>
      <w:proofErr w:type="spellStart"/>
      <w:r w:rsidRPr="00FB03DC">
        <w:rPr>
          <w:rFonts w:ascii="Times New Roman" w:hAnsi="Times New Roman" w:cs="Times New Roman"/>
          <w:sz w:val="28"/>
          <w:szCs w:val="28"/>
        </w:rPr>
        <w:t>Гаффаров</w:t>
      </w:r>
      <w:proofErr w:type="spellEnd"/>
      <w:r w:rsidRPr="00FB03DC">
        <w:rPr>
          <w:rFonts w:ascii="Times New Roman" w:hAnsi="Times New Roman" w:cs="Times New Roman"/>
          <w:sz w:val="28"/>
          <w:szCs w:val="28"/>
        </w:rPr>
        <w:t xml:space="preserve"> А.К., 1975). Порода исторически формировалась под воздействием народной селекции в условиях круглогодичного отгонно-пастбищного содержания (Иванов М.Ф., 1928; Азаров С.Г., </w:t>
      </w:r>
      <w:proofErr w:type="spellStart"/>
      <w:r w:rsidRPr="00FB03DC">
        <w:rPr>
          <w:rFonts w:ascii="Times New Roman" w:hAnsi="Times New Roman" w:cs="Times New Roman"/>
          <w:sz w:val="28"/>
          <w:szCs w:val="28"/>
        </w:rPr>
        <w:t>Бригис</w:t>
      </w:r>
      <w:proofErr w:type="spellEnd"/>
      <w:r w:rsidRPr="00FB03DC">
        <w:rPr>
          <w:rFonts w:ascii="Times New Roman" w:hAnsi="Times New Roman" w:cs="Times New Roman"/>
          <w:sz w:val="28"/>
          <w:szCs w:val="28"/>
        </w:rPr>
        <w:t xml:space="preserve"> О.И., 1930).</w:t>
      </w:r>
    </w:p>
    <w:p w14:paraId="605FFAB3" w14:textId="77777777" w:rsidR="00236FA0" w:rsidRPr="00FB03DC" w:rsidRDefault="00236FA0"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Многочисленные научные исследования подтвердили высокую мясную продуктивность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овец, наличие устойчивых биохимических и генетических маркеров, таких как </w:t>
      </w:r>
      <w:proofErr w:type="spellStart"/>
      <w:r w:rsidRPr="00FB03DC">
        <w:rPr>
          <w:rFonts w:ascii="Times New Roman" w:hAnsi="Times New Roman" w:cs="Times New Roman"/>
          <w:sz w:val="28"/>
          <w:szCs w:val="28"/>
        </w:rPr>
        <w:t>трансферрин</w:t>
      </w:r>
      <w:proofErr w:type="spellEnd"/>
      <w:r w:rsidRPr="00FB03DC">
        <w:rPr>
          <w:rFonts w:ascii="Times New Roman" w:hAnsi="Times New Roman" w:cs="Times New Roman"/>
          <w:sz w:val="28"/>
          <w:szCs w:val="28"/>
        </w:rPr>
        <w:t xml:space="preserve"> и гемоглобин, коррелирующих со среднесуточными приростами живой массы и убойными показателями (Бабаев С.Т., 1980; </w:t>
      </w:r>
      <w:proofErr w:type="spellStart"/>
      <w:r w:rsidRPr="00FB03DC">
        <w:rPr>
          <w:rFonts w:ascii="Times New Roman" w:hAnsi="Times New Roman" w:cs="Times New Roman"/>
          <w:sz w:val="28"/>
          <w:szCs w:val="28"/>
        </w:rPr>
        <w:t>Фарсыханов</w:t>
      </w:r>
      <w:proofErr w:type="spellEnd"/>
      <w:r w:rsidRPr="00FB03DC">
        <w:rPr>
          <w:rFonts w:ascii="Times New Roman" w:hAnsi="Times New Roman" w:cs="Times New Roman"/>
          <w:sz w:val="28"/>
          <w:szCs w:val="28"/>
        </w:rPr>
        <w:t xml:space="preserve"> С.И., 1981; </w:t>
      </w:r>
      <w:proofErr w:type="spellStart"/>
      <w:r w:rsidRPr="00FB03DC">
        <w:rPr>
          <w:rFonts w:ascii="Times New Roman" w:hAnsi="Times New Roman" w:cs="Times New Roman"/>
          <w:sz w:val="28"/>
          <w:szCs w:val="28"/>
        </w:rPr>
        <w:t>Сизов</w:t>
      </w:r>
      <w:proofErr w:type="spellEnd"/>
      <w:r w:rsidRPr="00FB03DC">
        <w:rPr>
          <w:rFonts w:ascii="Times New Roman" w:hAnsi="Times New Roman" w:cs="Times New Roman"/>
          <w:sz w:val="28"/>
          <w:szCs w:val="28"/>
        </w:rPr>
        <w:t xml:space="preserve"> А.А., 1982).</w:t>
      </w:r>
    </w:p>
    <w:p w14:paraId="54AE0386" w14:textId="77777777" w:rsidR="00236FA0" w:rsidRPr="00FB03DC" w:rsidRDefault="00236FA0"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lastRenderedPageBreak/>
        <w:t xml:space="preserve">В Кыргызской Республике </w:t>
      </w:r>
      <w:proofErr w:type="spellStart"/>
      <w:r w:rsidRPr="00FB03DC">
        <w:rPr>
          <w:rFonts w:ascii="Times New Roman" w:hAnsi="Times New Roman" w:cs="Times New Roman"/>
          <w:sz w:val="28"/>
          <w:szCs w:val="28"/>
        </w:rPr>
        <w:t>гиссарская</w:t>
      </w:r>
      <w:proofErr w:type="spellEnd"/>
      <w:r w:rsidRPr="00FB03DC">
        <w:rPr>
          <w:rFonts w:ascii="Times New Roman" w:hAnsi="Times New Roman" w:cs="Times New Roman"/>
          <w:sz w:val="28"/>
          <w:szCs w:val="28"/>
        </w:rPr>
        <w:t xml:space="preserve"> порода используется для повышения мясной продуктивности местных курдючных овец путём скрещивания, что, по данным А.Н. </w:t>
      </w:r>
      <w:proofErr w:type="spellStart"/>
      <w:r w:rsidRPr="00FB03DC">
        <w:rPr>
          <w:rFonts w:ascii="Times New Roman" w:hAnsi="Times New Roman" w:cs="Times New Roman"/>
          <w:sz w:val="28"/>
          <w:szCs w:val="28"/>
        </w:rPr>
        <w:t>Назаркулова</w:t>
      </w:r>
      <w:proofErr w:type="spellEnd"/>
      <w:r w:rsidRPr="00FB03DC">
        <w:rPr>
          <w:rFonts w:ascii="Times New Roman" w:hAnsi="Times New Roman" w:cs="Times New Roman"/>
          <w:sz w:val="28"/>
          <w:szCs w:val="28"/>
        </w:rPr>
        <w:t xml:space="preserve"> (2005), подтвердило свою эффективность при ведении товарного овцеводства в южных регионах страны.</w:t>
      </w:r>
    </w:p>
    <w:p w14:paraId="003CF3E9" w14:textId="32CA1421" w:rsidR="00FB22A4" w:rsidRPr="00FB03DC" w:rsidRDefault="00EE56BD"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3.2. Кыргызские курдючные овцы как исходная форма</w:t>
      </w:r>
    </w:p>
    <w:p w14:paraId="698CD052" w14:textId="77777777" w:rsidR="00E9552F" w:rsidRPr="00FB03DC" w:rsidRDefault="00E9552F"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Аборигенные кыргызские курдючные овцы исторически формировались в условиях кочевого и отгонно-пастбищного животноводства и отличались сравнительно низкой </w:t>
      </w:r>
      <w:proofErr w:type="gramStart"/>
      <w:r w:rsidRPr="00FB03DC">
        <w:rPr>
          <w:rFonts w:ascii="Times New Roman" w:hAnsi="Times New Roman" w:cs="Times New Roman"/>
          <w:sz w:val="28"/>
          <w:szCs w:val="28"/>
        </w:rPr>
        <w:t>мясо-сальной</w:t>
      </w:r>
      <w:proofErr w:type="gramEnd"/>
      <w:r w:rsidRPr="00FB03DC">
        <w:rPr>
          <w:rFonts w:ascii="Times New Roman" w:hAnsi="Times New Roman" w:cs="Times New Roman"/>
          <w:sz w:val="28"/>
          <w:szCs w:val="28"/>
        </w:rPr>
        <w:t xml:space="preserve"> продуктивностью, невысокой плодовитостью (105–107 ягнят на 100 маток), скромным настригом неоднородной шерсти (до 2 кг в год) и живой массой маток не выше 76 кг после летнего нагула. Основной прирост массы приходился на жировые отложения в курдюке и подкожном слое, которые практически исчезали к концу зимовки.</w:t>
      </w:r>
    </w:p>
    <w:p w14:paraId="348F2E0A" w14:textId="77777777" w:rsidR="00E9552F" w:rsidRPr="00FB03DC" w:rsidRDefault="00E9552F"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Несмотря на хорошую приспособленность к экстремальным условиям горных пастбищ, порода демонстрировала слабую устойчивость к инфекционным и паразитарным заболеваниям в условиях </w:t>
      </w:r>
      <w:proofErr w:type="spellStart"/>
      <w:r w:rsidRPr="00FB03DC">
        <w:rPr>
          <w:rFonts w:ascii="Times New Roman" w:hAnsi="Times New Roman" w:cs="Times New Roman"/>
          <w:sz w:val="28"/>
          <w:szCs w:val="28"/>
        </w:rPr>
        <w:t>стационного</w:t>
      </w:r>
      <w:proofErr w:type="spellEnd"/>
      <w:r w:rsidRPr="00FB03DC">
        <w:rPr>
          <w:rFonts w:ascii="Times New Roman" w:hAnsi="Times New Roman" w:cs="Times New Roman"/>
          <w:sz w:val="28"/>
          <w:szCs w:val="28"/>
        </w:rPr>
        <w:t xml:space="preserve"> содержания. Это объясняется ограниченным иммунным потенциалом, сформировавшимся в условиях </w:t>
      </w:r>
      <w:proofErr w:type="spellStart"/>
      <w:r w:rsidRPr="00FB03DC">
        <w:rPr>
          <w:rFonts w:ascii="Times New Roman" w:hAnsi="Times New Roman" w:cs="Times New Roman"/>
          <w:sz w:val="28"/>
          <w:szCs w:val="28"/>
        </w:rPr>
        <w:t>асептичной</w:t>
      </w:r>
      <w:proofErr w:type="spellEnd"/>
      <w:r w:rsidRPr="00FB03DC">
        <w:rPr>
          <w:rFonts w:ascii="Times New Roman" w:hAnsi="Times New Roman" w:cs="Times New Roman"/>
          <w:sz w:val="28"/>
          <w:szCs w:val="28"/>
        </w:rPr>
        <w:t xml:space="preserve"> кочевой среды (</w:t>
      </w:r>
      <w:proofErr w:type="spellStart"/>
      <w:r w:rsidRPr="00FB03DC">
        <w:rPr>
          <w:rFonts w:ascii="Times New Roman" w:hAnsi="Times New Roman" w:cs="Times New Roman"/>
          <w:sz w:val="28"/>
          <w:szCs w:val="28"/>
        </w:rPr>
        <w:t>Лущихин</w:t>
      </w:r>
      <w:proofErr w:type="spellEnd"/>
      <w:r w:rsidRPr="00FB03DC">
        <w:rPr>
          <w:rFonts w:ascii="Times New Roman" w:hAnsi="Times New Roman" w:cs="Times New Roman"/>
          <w:sz w:val="28"/>
          <w:szCs w:val="28"/>
        </w:rPr>
        <w:t xml:space="preserve"> М.Н., 1958).</w:t>
      </w:r>
    </w:p>
    <w:p w14:paraId="5CE1B847" w14:textId="77777777" w:rsidR="00B02F93" w:rsidRPr="00FB03DC" w:rsidRDefault="00B90314"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E9552F" w:rsidRPr="00FB03DC">
        <w:rPr>
          <w:rFonts w:ascii="Times New Roman" w:hAnsi="Times New Roman" w:cs="Times New Roman"/>
          <w:sz w:val="28"/>
          <w:szCs w:val="28"/>
        </w:rPr>
        <w:t xml:space="preserve">По мнению М.Н. </w:t>
      </w:r>
      <w:proofErr w:type="spellStart"/>
      <w:r w:rsidR="00E9552F" w:rsidRPr="00FB03DC">
        <w:rPr>
          <w:rFonts w:ascii="Times New Roman" w:hAnsi="Times New Roman" w:cs="Times New Roman"/>
          <w:sz w:val="28"/>
          <w:szCs w:val="28"/>
        </w:rPr>
        <w:t>Лущихина</w:t>
      </w:r>
      <w:proofErr w:type="spellEnd"/>
      <w:r w:rsidR="00E9552F" w:rsidRPr="00FB03DC">
        <w:rPr>
          <w:rFonts w:ascii="Times New Roman" w:hAnsi="Times New Roman" w:cs="Times New Roman"/>
          <w:sz w:val="28"/>
          <w:szCs w:val="28"/>
        </w:rPr>
        <w:t xml:space="preserve"> и других исследователей (Лебедев И.Г., 1943; </w:t>
      </w:r>
      <w:proofErr w:type="spellStart"/>
      <w:r w:rsidR="00E9552F" w:rsidRPr="00FB03DC">
        <w:rPr>
          <w:rFonts w:ascii="Times New Roman" w:hAnsi="Times New Roman" w:cs="Times New Roman"/>
          <w:sz w:val="28"/>
          <w:szCs w:val="28"/>
        </w:rPr>
        <w:t>Комолов</w:t>
      </w:r>
      <w:proofErr w:type="spellEnd"/>
      <w:r w:rsidR="00E9552F" w:rsidRPr="00FB03DC">
        <w:rPr>
          <w:rFonts w:ascii="Times New Roman" w:hAnsi="Times New Roman" w:cs="Times New Roman"/>
          <w:sz w:val="28"/>
          <w:szCs w:val="28"/>
        </w:rPr>
        <w:t xml:space="preserve"> А., 1975), совокупность признаков — низкая </w:t>
      </w:r>
      <w:proofErr w:type="spellStart"/>
      <w:r w:rsidR="00E9552F" w:rsidRPr="00FB03DC">
        <w:rPr>
          <w:rFonts w:ascii="Times New Roman" w:hAnsi="Times New Roman" w:cs="Times New Roman"/>
          <w:sz w:val="28"/>
          <w:szCs w:val="28"/>
        </w:rPr>
        <w:t>многоплодность</w:t>
      </w:r>
      <w:proofErr w:type="spellEnd"/>
      <w:r w:rsidR="00E9552F" w:rsidRPr="00FB03DC">
        <w:rPr>
          <w:rFonts w:ascii="Times New Roman" w:hAnsi="Times New Roman" w:cs="Times New Roman"/>
          <w:sz w:val="28"/>
          <w:szCs w:val="28"/>
        </w:rPr>
        <w:t xml:space="preserve">, слабые убойные качества, грубая шерсть и нестабильная биологическая стойкость — ограничивала потенциал породы в условиях развивающегося товарного животноводства. Это предопределило необходимость её целенаправленного улучшения через скрещивание с высокопродуктивными породами, прежде всего </w:t>
      </w:r>
      <w:proofErr w:type="spellStart"/>
      <w:r w:rsidR="00E9552F" w:rsidRPr="00FB03DC">
        <w:rPr>
          <w:rFonts w:ascii="Times New Roman" w:hAnsi="Times New Roman" w:cs="Times New Roman"/>
          <w:sz w:val="28"/>
          <w:szCs w:val="28"/>
        </w:rPr>
        <w:t>гиссарской</w:t>
      </w:r>
      <w:proofErr w:type="spellEnd"/>
      <w:r w:rsidR="00E9552F" w:rsidRPr="00FB03DC">
        <w:rPr>
          <w:rFonts w:ascii="Times New Roman" w:hAnsi="Times New Roman" w:cs="Times New Roman"/>
          <w:sz w:val="28"/>
          <w:szCs w:val="28"/>
        </w:rPr>
        <w:t>.</w:t>
      </w:r>
    </w:p>
    <w:p w14:paraId="63F33C93" w14:textId="63DF8414" w:rsidR="001106F7" w:rsidRPr="00FB03DC" w:rsidRDefault="002448A9"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3.3. Особенности роста и развития курдючных овец</w:t>
      </w:r>
      <w:r w:rsidR="001106F7" w:rsidRPr="00FB03DC">
        <w:rPr>
          <w:rFonts w:ascii="Times New Roman" w:hAnsi="Times New Roman" w:cs="Times New Roman"/>
          <w:b/>
          <w:sz w:val="28"/>
          <w:szCs w:val="28"/>
        </w:rPr>
        <w:t xml:space="preserve">. </w:t>
      </w:r>
      <w:r w:rsidR="001106F7" w:rsidRPr="00FB03DC">
        <w:rPr>
          <w:rFonts w:ascii="Times New Roman" w:hAnsi="Times New Roman" w:cs="Times New Roman"/>
          <w:sz w:val="28"/>
          <w:szCs w:val="28"/>
        </w:rPr>
        <w:t>Рост и развитие курдючных овец зависят от комплекса факторов, включая породу, кормление, возраст, физиологическое состояние и условия среды. Установлено, что формирование мясной продуктивности тесно связано с биологическими закономерностями постнатального онтогенеза и динамикой тканевого роста (</w:t>
      </w:r>
      <w:proofErr w:type="spellStart"/>
      <w:r w:rsidR="001106F7" w:rsidRPr="00FB03DC">
        <w:rPr>
          <w:rFonts w:ascii="Times New Roman" w:hAnsi="Times New Roman" w:cs="Times New Roman"/>
          <w:sz w:val="28"/>
          <w:szCs w:val="28"/>
        </w:rPr>
        <w:t>Червинский</w:t>
      </w:r>
      <w:proofErr w:type="spellEnd"/>
      <w:r w:rsidR="001106F7" w:rsidRPr="00FB03DC">
        <w:rPr>
          <w:rFonts w:ascii="Times New Roman" w:hAnsi="Times New Roman" w:cs="Times New Roman"/>
          <w:sz w:val="28"/>
          <w:szCs w:val="28"/>
        </w:rPr>
        <w:t xml:space="preserve"> Н.П., </w:t>
      </w:r>
      <w:proofErr w:type="spellStart"/>
      <w:r w:rsidR="001106F7" w:rsidRPr="00FB03DC">
        <w:rPr>
          <w:rFonts w:ascii="Times New Roman" w:hAnsi="Times New Roman" w:cs="Times New Roman"/>
          <w:sz w:val="28"/>
          <w:szCs w:val="28"/>
        </w:rPr>
        <w:t>Боголюбский</w:t>
      </w:r>
      <w:proofErr w:type="spellEnd"/>
      <w:r w:rsidR="001106F7" w:rsidRPr="00FB03DC">
        <w:rPr>
          <w:rFonts w:ascii="Times New Roman" w:hAnsi="Times New Roman" w:cs="Times New Roman"/>
          <w:sz w:val="28"/>
          <w:szCs w:val="28"/>
        </w:rPr>
        <w:t xml:space="preserve"> С.П., </w:t>
      </w:r>
      <w:proofErr w:type="spellStart"/>
      <w:r w:rsidR="001106F7" w:rsidRPr="00FB03DC">
        <w:rPr>
          <w:rFonts w:ascii="Times New Roman" w:hAnsi="Times New Roman" w:cs="Times New Roman"/>
          <w:sz w:val="28"/>
          <w:szCs w:val="28"/>
        </w:rPr>
        <w:t>Фарсыханов</w:t>
      </w:r>
      <w:proofErr w:type="spellEnd"/>
      <w:r w:rsidR="001106F7" w:rsidRPr="00FB03DC">
        <w:rPr>
          <w:rFonts w:ascii="Times New Roman" w:hAnsi="Times New Roman" w:cs="Times New Roman"/>
          <w:sz w:val="28"/>
          <w:szCs w:val="28"/>
        </w:rPr>
        <w:t xml:space="preserve"> С.И., </w:t>
      </w:r>
      <w:proofErr w:type="spellStart"/>
      <w:r w:rsidR="001106F7" w:rsidRPr="00FB03DC">
        <w:rPr>
          <w:rFonts w:ascii="Times New Roman" w:hAnsi="Times New Roman" w:cs="Times New Roman"/>
          <w:sz w:val="28"/>
          <w:szCs w:val="28"/>
        </w:rPr>
        <w:t>Миддендорф</w:t>
      </w:r>
      <w:proofErr w:type="spellEnd"/>
      <w:r w:rsidR="001106F7" w:rsidRPr="00FB03DC">
        <w:rPr>
          <w:rFonts w:ascii="Times New Roman" w:hAnsi="Times New Roman" w:cs="Times New Roman"/>
          <w:sz w:val="28"/>
          <w:szCs w:val="28"/>
        </w:rPr>
        <w:t xml:space="preserve"> А.Ф.).</w:t>
      </w:r>
    </w:p>
    <w:p w14:paraId="0567CD8A" w14:textId="10DAD5E0" w:rsidR="001106F7" w:rsidRPr="00FB03DC" w:rsidRDefault="001106F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Скороспелость и продуктивные качества формируются под </w:t>
      </w:r>
      <w:proofErr w:type="gramStart"/>
      <w:r w:rsidRPr="00FB03DC">
        <w:rPr>
          <w:rFonts w:ascii="Times New Roman" w:hAnsi="Times New Roman" w:cs="Times New Roman"/>
          <w:sz w:val="28"/>
          <w:szCs w:val="28"/>
        </w:rPr>
        <w:t>воздействием</w:t>
      </w:r>
      <w:proofErr w:type="gramEnd"/>
      <w:r w:rsidRPr="00FB03DC">
        <w:rPr>
          <w:rFonts w:ascii="Times New Roman" w:hAnsi="Times New Roman" w:cs="Times New Roman"/>
          <w:sz w:val="28"/>
          <w:szCs w:val="28"/>
        </w:rPr>
        <w:t xml:space="preserve"> как наследственных факторов, так и условий кормления и содержания в критические периоды онтогенеза.</w:t>
      </w:r>
    </w:p>
    <w:p w14:paraId="3EF09F6E" w14:textId="77777777" w:rsidR="001106F7" w:rsidRPr="00FB03DC" w:rsidRDefault="001106F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Научные исследования показывают, что управление ростом молодняка на основе закономерностей онтогенеза позволяет значительно повысить эффективность откорма и </w:t>
      </w:r>
      <w:proofErr w:type="spellStart"/>
      <w:r w:rsidRPr="00FB03DC">
        <w:rPr>
          <w:rFonts w:ascii="Times New Roman" w:hAnsi="Times New Roman" w:cs="Times New Roman"/>
          <w:sz w:val="28"/>
          <w:szCs w:val="28"/>
        </w:rPr>
        <w:t>селекционно</w:t>
      </w:r>
      <w:proofErr w:type="spellEnd"/>
      <w:r w:rsidRPr="00FB03DC">
        <w:rPr>
          <w:rFonts w:ascii="Times New Roman" w:hAnsi="Times New Roman" w:cs="Times New Roman"/>
          <w:sz w:val="28"/>
          <w:szCs w:val="28"/>
        </w:rPr>
        <w:t>-племенной работы в курдючном овцеводстве.</w:t>
      </w:r>
    </w:p>
    <w:p w14:paraId="00A8EF70" w14:textId="01C23436" w:rsidR="00A64B7E" w:rsidRPr="00FB03DC" w:rsidRDefault="00B55BB3"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2448A9" w:rsidRPr="00FB03DC">
        <w:rPr>
          <w:rFonts w:ascii="Times New Roman" w:hAnsi="Times New Roman" w:cs="Times New Roman"/>
          <w:b/>
          <w:sz w:val="28"/>
          <w:szCs w:val="28"/>
        </w:rPr>
        <w:t>3.4. Изменение живой массы</w:t>
      </w:r>
      <w:r w:rsidRPr="00FB03DC">
        <w:rPr>
          <w:rFonts w:ascii="Times New Roman" w:hAnsi="Times New Roman" w:cs="Times New Roman"/>
          <w:b/>
          <w:sz w:val="28"/>
          <w:szCs w:val="28"/>
        </w:rPr>
        <w:t xml:space="preserve">. </w:t>
      </w:r>
      <w:r w:rsidR="00A64B7E" w:rsidRPr="00FB03DC">
        <w:rPr>
          <w:rFonts w:ascii="Times New Roman" w:hAnsi="Times New Roman" w:cs="Times New Roman"/>
          <w:sz w:val="28"/>
          <w:szCs w:val="28"/>
        </w:rPr>
        <w:t xml:space="preserve">Живая масса овец, как один из основных показателей роста и скороспелости, служит надёжным критерием оценки </w:t>
      </w:r>
      <w:r w:rsidR="00A64B7E" w:rsidRPr="00FB03DC">
        <w:rPr>
          <w:rFonts w:ascii="Times New Roman" w:hAnsi="Times New Roman" w:cs="Times New Roman"/>
          <w:sz w:val="28"/>
          <w:szCs w:val="28"/>
        </w:rPr>
        <w:lastRenderedPageBreak/>
        <w:t xml:space="preserve">мясной продуктивности, </w:t>
      </w:r>
      <w:proofErr w:type="spellStart"/>
      <w:r w:rsidR="00A64B7E" w:rsidRPr="00FB03DC">
        <w:rPr>
          <w:rFonts w:ascii="Times New Roman" w:hAnsi="Times New Roman" w:cs="Times New Roman"/>
          <w:sz w:val="28"/>
          <w:szCs w:val="28"/>
        </w:rPr>
        <w:t>селекционно</w:t>
      </w:r>
      <w:proofErr w:type="spellEnd"/>
      <w:r w:rsidR="00A64B7E" w:rsidRPr="00FB03DC">
        <w:rPr>
          <w:rFonts w:ascii="Times New Roman" w:hAnsi="Times New Roman" w:cs="Times New Roman"/>
          <w:sz w:val="28"/>
          <w:szCs w:val="28"/>
        </w:rPr>
        <w:t xml:space="preserve">-племенной ценности животных, а также устойчивости организма к неблагоприятным условиям среды (Литовченко Г.Р., 1950; </w:t>
      </w:r>
      <w:proofErr w:type="spellStart"/>
      <w:r w:rsidR="00A64B7E" w:rsidRPr="00FB03DC">
        <w:rPr>
          <w:rFonts w:ascii="Times New Roman" w:hAnsi="Times New Roman" w:cs="Times New Roman"/>
          <w:sz w:val="28"/>
          <w:szCs w:val="28"/>
        </w:rPr>
        <w:t>Ермеков</w:t>
      </w:r>
      <w:proofErr w:type="spellEnd"/>
      <w:r w:rsidR="00A64B7E" w:rsidRPr="00FB03DC">
        <w:rPr>
          <w:rFonts w:ascii="Times New Roman" w:hAnsi="Times New Roman" w:cs="Times New Roman"/>
          <w:sz w:val="28"/>
          <w:szCs w:val="28"/>
        </w:rPr>
        <w:t xml:space="preserve"> М.А., </w:t>
      </w:r>
      <w:proofErr w:type="spellStart"/>
      <w:r w:rsidR="00A64B7E" w:rsidRPr="00FB03DC">
        <w:rPr>
          <w:rFonts w:ascii="Times New Roman" w:hAnsi="Times New Roman" w:cs="Times New Roman"/>
          <w:sz w:val="28"/>
          <w:szCs w:val="28"/>
        </w:rPr>
        <w:t>Тен</w:t>
      </w:r>
      <w:proofErr w:type="spellEnd"/>
      <w:r w:rsidR="00A64B7E" w:rsidRPr="00FB03DC">
        <w:rPr>
          <w:rFonts w:ascii="Times New Roman" w:hAnsi="Times New Roman" w:cs="Times New Roman"/>
          <w:sz w:val="28"/>
          <w:szCs w:val="28"/>
        </w:rPr>
        <w:t xml:space="preserve"> В.М., 1965; </w:t>
      </w:r>
      <w:proofErr w:type="spellStart"/>
      <w:r w:rsidR="00A64B7E" w:rsidRPr="00FB03DC">
        <w:rPr>
          <w:rFonts w:ascii="Times New Roman" w:hAnsi="Times New Roman" w:cs="Times New Roman"/>
          <w:sz w:val="28"/>
          <w:szCs w:val="28"/>
        </w:rPr>
        <w:t>Доллинг</w:t>
      </w:r>
      <w:proofErr w:type="spellEnd"/>
      <w:r w:rsidR="00A64B7E" w:rsidRPr="00FB03DC">
        <w:rPr>
          <w:rFonts w:ascii="Times New Roman" w:hAnsi="Times New Roman" w:cs="Times New Roman"/>
          <w:sz w:val="28"/>
          <w:szCs w:val="28"/>
        </w:rPr>
        <w:t xml:space="preserve"> С.Х., 1974). Живая масса при рождении отражает развитие плода в эмбриональный период, а масса ягнят при отбивке от маток — продуктивность за подсосный период.</w:t>
      </w:r>
    </w:p>
    <w:p w14:paraId="603FB2D9" w14:textId="77777777" w:rsidR="00A64B7E" w:rsidRPr="00FB03DC" w:rsidRDefault="00A64B7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Исследования В.А. Бальмонта (1934), А.Б. </w:t>
      </w:r>
      <w:proofErr w:type="spellStart"/>
      <w:r w:rsidRPr="00FB03DC">
        <w:rPr>
          <w:rFonts w:ascii="Times New Roman" w:hAnsi="Times New Roman" w:cs="Times New Roman"/>
          <w:sz w:val="28"/>
          <w:szCs w:val="28"/>
        </w:rPr>
        <w:t>Байжуманова</w:t>
      </w:r>
      <w:proofErr w:type="spellEnd"/>
      <w:r w:rsidRPr="00FB03DC">
        <w:rPr>
          <w:rFonts w:ascii="Times New Roman" w:hAnsi="Times New Roman" w:cs="Times New Roman"/>
          <w:sz w:val="28"/>
          <w:szCs w:val="28"/>
        </w:rPr>
        <w:t xml:space="preserve"> (1964), М.К. </w:t>
      </w:r>
      <w:proofErr w:type="spellStart"/>
      <w:r w:rsidRPr="00FB03DC">
        <w:rPr>
          <w:rFonts w:ascii="Times New Roman" w:hAnsi="Times New Roman" w:cs="Times New Roman"/>
          <w:sz w:val="28"/>
          <w:szCs w:val="28"/>
        </w:rPr>
        <w:t>Кройтера</w:t>
      </w:r>
      <w:proofErr w:type="spellEnd"/>
      <w:r w:rsidRPr="00FB03DC">
        <w:rPr>
          <w:rFonts w:ascii="Times New Roman" w:hAnsi="Times New Roman" w:cs="Times New Roman"/>
          <w:sz w:val="28"/>
          <w:szCs w:val="28"/>
        </w:rPr>
        <w:t xml:space="preserve"> и др. (1965), С.М. </w:t>
      </w:r>
      <w:proofErr w:type="spellStart"/>
      <w:r w:rsidRPr="00FB03DC">
        <w:rPr>
          <w:rFonts w:ascii="Times New Roman" w:hAnsi="Times New Roman" w:cs="Times New Roman"/>
          <w:sz w:val="28"/>
          <w:szCs w:val="28"/>
        </w:rPr>
        <w:t>Макбузова</w:t>
      </w:r>
      <w:proofErr w:type="spellEnd"/>
      <w:r w:rsidRPr="00FB03DC">
        <w:rPr>
          <w:rFonts w:ascii="Times New Roman" w:hAnsi="Times New Roman" w:cs="Times New Roman"/>
          <w:sz w:val="28"/>
          <w:szCs w:val="28"/>
        </w:rPr>
        <w:t xml:space="preserve"> (1972), С.И. </w:t>
      </w:r>
      <w:proofErr w:type="spellStart"/>
      <w:r w:rsidRPr="00FB03DC">
        <w:rPr>
          <w:rFonts w:ascii="Times New Roman" w:hAnsi="Times New Roman" w:cs="Times New Roman"/>
          <w:sz w:val="28"/>
          <w:szCs w:val="28"/>
        </w:rPr>
        <w:t>Фарсыханова</w:t>
      </w:r>
      <w:proofErr w:type="spellEnd"/>
      <w:r w:rsidRPr="00FB03DC">
        <w:rPr>
          <w:rFonts w:ascii="Times New Roman" w:hAnsi="Times New Roman" w:cs="Times New Roman"/>
          <w:sz w:val="28"/>
          <w:szCs w:val="28"/>
        </w:rPr>
        <w:t xml:space="preserve"> (1981) указывают на влияние пола, породы, упитанности маток и характера питания на показатели роста молодняка. В наших исследованиях установлены достоверные различия живой массы у ягнят </w:t>
      </w:r>
      <w:proofErr w:type="spellStart"/>
      <w:r w:rsidRPr="00FB03DC">
        <w:rPr>
          <w:rFonts w:ascii="Times New Roman" w:hAnsi="Times New Roman" w:cs="Times New Roman"/>
          <w:sz w:val="28"/>
          <w:szCs w:val="28"/>
        </w:rPr>
        <w:t>гиссарской</w:t>
      </w:r>
      <w:proofErr w:type="spellEnd"/>
      <w:r w:rsidRPr="00FB03DC">
        <w:rPr>
          <w:rFonts w:ascii="Times New Roman" w:hAnsi="Times New Roman" w:cs="Times New Roman"/>
          <w:sz w:val="28"/>
          <w:szCs w:val="28"/>
        </w:rPr>
        <w:t xml:space="preserve"> и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-кыргызской пород при одинаковых условиях содержания: при рождении — 4,75 и 4,00 кг соответственно, к 5 месяцам — 38,6 и 34,5 кг. Среднесуточный прирост в этот период составил 225 г (</w:t>
      </w:r>
      <w:proofErr w:type="spellStart"/>
      <w:r w:rsidRPr="00FB03DC">
        <w:rPr>
          <w:rFonts w:ascii="Times New Roman" w:hAnsi="Times New Roman" w:cs="Times New Roman"/>
          <w:sz w:val="28"/>
          <w:szCs w:val="28"/>
        </w:rPr>
        <w:t>гиссарская</w:t>
      </w:r>
      <w:proofErr w:type="spellEnd"/>
      <w:r w:rsidRPr="00FB03DC">
        <w:rPr>
          <w:rFonts w:ascii="Times New Roman" w:hAnsi="Times New Roman" w:cs="Times New Roman"/>
          <w:sz w:val="28"/>
          <w:szCs w:val="28"/>
        </w:rPr>
        <w:t>) и 203 г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-кыргызская).</w:t>
      </w:r>
    </w:p>
    <w:p w14:paraId="1EB1ACC2" w14:textId="77777777" w:rsidR="00A64B7E" w:rsidRPr="00FB03DC" w:rsidRDefault="00A64B7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Максимальные темпы роста наблюдались от рождения до 4,5–5-месячного возраста, после чего отмечено снижение приростов, особенно в зимний период (7,5–12 месяцев), что связано с сезонным ухудшением кормовой базы и физиологической перестройкой организма (</w:t>
      </w:r>
      <w:proofErr w:type="spellStart"/>
      <w:r w:rsidRPr="00FB03DC">
        <w:rPr>
          <w:rFonts w:ascii="Times New Roman" w:hAnsi="Times New Roman" w:cs="Times New Roman"/>
          <w:sz w:val="28"/>
          <w:szCs w:val="28"/>
        </w:rPr>
        <w:t>Мухамедгалиев</w:t>
      </w:r>
      <w:proofErr w:type="spellEnd"/>
      <w:r w:rsidRPr="00FB03DC">
        <w:rPr>
          <w:rFonts w:ascii="Times New Roman" w:hAnsi="Times New Roman" w:cs="Times New Roman"/>
          <w:sz w:val="28"/>
          <w:szCs w:val="28"/>
        </w:rPr>
        <w:t xml:space="preserve"> Ф.М., 1964; </w:t>
      </w:r>
      <w:proofErr w:type="spellStart"/>
      <w:r w:rsidRPr="00FB03DC">
        <w:rPr>
          <w:rFonts w:ascii="Times New Roman" w:hAnsi="Times New Roman" w:cs="Times New Roman"/>
          <w:sz w:val="28"/>
          <w:szCs w:val="28"/>
        </w:rPr>
        <w:t>Аккизов</w:t>
      </w:r>
      <w:proofErr w:type="spellEnd"/>
      <w:r w:rsidRPr="00FB03DC">
        <w:rPr>
          <w:rFonts w:ascii="Times New Roman" w:hAnsi="Times New Roman" w:cs="Times New Roman"/>
          <w:sz w:val="28"/>
          <w:szCs w:val="28"/>
        </w:rPr>
        <w:t xml:space="preserve"> Ш.А., 1965; </w:t>
      </w:r>
      <w:proofErr w:type="spellStart"/>
      <w:r w:rsidRPr="00FB03DC">
        <w:rPr>
          <w:rFonts w:ascii="Times New Roman" w:hAnsi="Times New Roman" w:cs="Times New Roman"/>
          <w:sz w:val="28"/>
          <w:szCs w:val="28"/>
        </w:rPr>
        <w:t>Фарсыханов</w:t>
      </w:r>
      <w:proofErr w:type="spellEnd"/>
      <w:r w:rsidRPr="00FB03DC">
        <w:rPr>
          <w:rFonts w:ascii="Times New Roman" w:hAnsi="Times New Roman" w:cs="Times New Roman"/>
          <w:sz w:val="28"/>
          <w:szCs w:val="28"/>
        </w:rPr>
        <w:t xml:space="preserve"> С.И., 1981). С 12 до 18 месяцев при улучшении кормления зафиксирован рост живой массы на 30–32 %.</w:t>
      </w:r>
    </w:p>
    <w:p w14:paraId="75CE4828" w14:textId="73B356DD" w:rsidR="002448A9" w:rsidRPr="00FB03DC" w:rsidRDefault="00A64B7E"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Коэффициент роста живой массы за первые 5 месяцев составил 7,75–7,90 раз, что подтверждает скороспелость курдючных овец. Эти данные позволяют рассматривать живую массу как надёжный селекционный признак, особенно в условиях интенсивного ведения мясного овцеводства.</w:t>
      </w:r>
      <w:r w:rsidR="002448A9" w:rsidRPr="00FB03DC">
        <w:rPr>
          <w:rFonts w:ascii="Times New Roman" w:hAnsi="Times New Roman" w:cs="Times New Roman"/>
          <w:sz w:val="28"/>
          <w:szCs w:val="28"/>
        </w:rPr>
        <w:tab/>
        <w:t>Одним из основных биологических особенностей молодняка курдючных пород овец является их способность к интенсивному росту в раннем возрасте. Данные по живой массе и среднесуточный</w:t>
      </w:r>
      <w:r w:rsidR="00B55BB3" w:rsidRPr="00FB03DC">
        <w:rPr>
          <w:rFonts w:ascii="Times New Roman" w:hAnsi="Times New Roman" w:cs="Times New Roman"/>
          <w:sz w:val="28"/>
          <w:szCs w:val="28"/>
        </w:rPr>
        <w:t xml:space="preserve"> прирост приведен, в таблице 3.4</w:t>
      </w:r>
      <w:r w:rsidR="002448A9" w:rsidRPr="00FB03DC">
        <w:rPr>
          <w:rFonts w:ascii="Times New Roman" w:hAnsi="Times New Roman" w:cs="Times New Roman"/>
          <w:sz w:val="28"/>
          <w:szCs w:val="28"/>
        </w:rPr>
        <w:t>.1.</w:t>
      </w:r>
    </w:p>
    <w:p w14:paraId="05B3301A" w14:textId="77777777" w:rsidR="002448A9" w:rsidRPr="00FB03DC" w:rsidRDefault="002448A9"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Pr="00FB03DC">
        <w:rPr>
          <w:rFonts w:ascii="Times New Roman" w:hAnsi="Times New Roman" w:cs="Times New Roman"/>
          <w:sz w:val="28"/>
          <w:szCs w:val="28"/>
        </w:rPr>
        <w:tab/>
        <w:t>Из таблицы видно, что ягнята, в зависимости от породной принадлежности, при рождении, в среднем, живую массу от 4,00 до 4,75 кг, к отбивке от матерей в возрасте 5 месяцев достигли 34,5-38,6 кг.</w:t>
      </w:r>
    </w:p>
    <w:p w14:paraId="46491BCE" w14:textId="64BF7FF8" w:rsidR="002448A9" w:rsidRPr="00FB03DC" w:rsidRDefault="00A64B7E" w:rsidP="00FB03DC">
      <w:pPr>
        <w:spacing w:after="0" w:line="240" w:lineRule="auto"/>
        <w:jc w:val="center"/>
        <w:rPr>
          <w:rFonts w:ascii="Times New Roman" w:hAnsi="Times New Roman" w:cs="Times New Roman"/>
          <w:sz w:val="28"/>
          <w:szCs w:val="28"/>
        </w:rPr>
      </w:pPr>
      <w:r w:rsidRPr="00FB03DC">
        <w:rPr>
          <w:rFonts w:ascii="Times New Roman" w:hAnsi="Times New Roman" w:cs="Times New Roman"/>
          <w:sz w:val="28"/>
          <w:szCs w:val="28"/>
        </w:rPr>
        <w:t>Таблица 3.4</w:t>
      </w:r>
      <w:r w:rsidR="002448A9" w:rsidRPr="00FB03DC">
        <w:rPr>
          <w:rFonts w:ascii="Times New Roman" w:hAnsi="Times New Roman" w:cs="Times New Roman"/>
          <w:sz w:val="28"/>
          <w:szCs w:val="28"/>
        </w:rPr>
        <w:t xml:space="preserve">.1 – Возрастные изменения живой массы и среднесуточный прирост в </w:t>
      </w:r>
      <w:proofErr w:type="gramStart"/>
      <w:r w:rsidR="002448A9" w:rsidRPr="00FB03DC">
        <w:rPr>
          <w:rFonts w:ascii="Times New Roman" w:hAnsi="Times New Roman" w:cs="Times New Roman"/>
          <w:sz w:val="28"/>
          <w:szCs w:val="28"/>
        </w:rPr>
        <w:t>кг</w:t>
      </w:r>
      <w:proofErr w:type="gramEnd"/>
      <w:r w:rsidR="002448A9" w:rsidRPr="00FB03DC">
        <w:rPr>
          <w:rFonts w:ascii="Times New Roman" w:hAnsi="Times New Roman" w:cs="Times New Roman"/>
          <w:sz w:val="28"/>
          <w:szCs w:val="28"/>
        </w:rPr>
        <w:t>.</w:t>
      </w:r>
    </w:p>
    <w:tbl>
      <w:tblPr>
        <w:tblStyle w:val="a4"/>
        <w:tblW w:w="0" w:type="auto"/>
        <w:tblLook w:val="04A0" w:firstRow="1" w:lastRow="0" w:firstColumn="1" w:lastColumn="0" w:noHBand="0" w:noVBand="1"/>
      </w:tblPr>
      <w:tblGrid>
        <w:gridCol w:w="1820"/>
        <w:gridCol w:w="1859"/>
        <w:gridCol w:w="1874"/>
        <w:gridCol w:w="1859"/>
        <w:gridCol w:w="1874"/>
      </w:tblGrid>
      <w:tr w:rsidR="002448A9" w:rsidRPr="00FB03DC" w14:paraId="1E626C3B" w14:textId="77777777" w:rsidTr="00143BD3">
        <w:tc>
          <w:tcPr>
            <w:tcW w:w="1970" w:type="dxa"/>
            <w:vMerge w:val="restart"/>
          </w:tcPr>
          <w:p w14:paraId="7DBC76D0"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Возраст (месяцев)</w:t>
            </w:r>
          </w:p>
        </w:tc>
        <w:tc>
          <w:tcPr>
            <w:tcW w:w="3942" w:type="dxa"/>
            <w:gridSpan w:val="2"/>
          </w:tcPr>
          <w:p w14:paraId="4227069E" w14:textId="77777777" w:rsidR="002448A9" w:rsidRPr="00FB03DC" w:rsidRDefault="002448A9" w:rsidP="00FB03DC">
            <w:pPr>
              <w:spacing w:line="240" w:lineRule="auto"/>
              <w:jc w:val="center"/>
              <w:rPr>
                <w:rFonts w:ascii="Times New Roman" w:hAnsi="Times New Roman" w:cs="Times New Roman"/>
                <w:sz w:val="28"/>
                <w:szCs w:val="28"/>
                <w:lang w:val="ky-KG"/>
              </w:rPr>
            </w:pPr>
            <w:r w:rsidRPr="00FB03DC">
              <w:rPr>
                <w:rFonts w:ascii="Times New Roman" w:hAnsi="Times New Roman" w:cs="Times New Roman"/>
                <w:sz w:val="28"/>
                <w:szCs w:val="28"/>
              </w:rPr>
              <w:t xml:space="preserve">Живая масса и </w:t>
            </w:r>
            <w:r w:rsidRPr="00FB03DC">
              <w:rPr>
                <w:rFonts w:ascii="Times New Roman" w:hAnsi="Times New Roman" w:cs="Times New Roman"/>
                <w:sz w:val="28"/>
                <w:szCs w:val="28"/>
                <w:lang w:val="ky-KG"/>
              </w:rPr>
              <w:t>овцы</w:t>
            </w:r>
          </w:p>
        </w:tc>
        <w:tc>
          <w:tcPr>
            <w:tcW w:w="3942" w:type="dxa"/>
            <w:gridSpan w:val="2"/>
          </w:tcPr>
          <w:p w14:paraId="6E35BB61"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Среднесуточный прирост, </w:t>
            </w:r>
            <w:proofErr w:type="gramStart"/>
            <w:r w:rsidRPr="00FB03DC">
              <w:rPr>
                <w:rFonts w:ascii="Times New Roman" w:hAnsi="Times New Roman" w:cs="Times New Roman"/>
                <w:sz w:val="28"/>
                <w:szCs w:val="28"/>
              </w:rPr>
              <w:t>кг</w:t>
            </w:r>
            <w:proofErr w:type="gramEnd"/>
          </w:p>
        </w:tc>
      </w:tr>
      <w:tr w:rsidR="002448A9" w:rsidRPr="00FB03DC" w14:paraId="65CB421A" w14:textId="77777777" w:rsidTr="00143BD3">
        <w:tc>
          <w:tcPr>
            <w:tcW w:w="1970" w:type="dxa"/>
            <w:vMerge/>
          </w:tcPr>
          <w:p w14:paraId="40DECDCE" w14:textId="77777777" w:rsidR="002448A9" w:rsidRPr="00FB03DC" w:rsidRDefault="002448A9" w:rsidP="00FB03DC">
            <w:pPr>
              <w:spacing w:line="240" w:lineRule="auto"/>
              <w:jc w:val="center"/>
              <w:rPr>
                <w:rFonts w:ascii="Times New Roman" w:hAnsi="Times New Roman" w:cs="Times New Roman"/>
                <w:sz w:val="28"/>
                <w:szCs w:val="28"/>
              </w:rPr>
            </w:pPr>
          </w:p>
        </w:tc>
        <w:tc>
          <w:tcPr>
            <w:tcW w:w="1971" w:type="dxa"/>
          </w:tcPr>
          <w:p w14:paraId="3E8A1E6B" w14:textId="77777777" w:rsidR="002448A9" w:rsidRPr="00FB03DC" w:rsidRDefault="002448A9" w:rsidP="00FB03DC">
            <w:pPr>
              <w:spacing w:line="240" w:lineRule="auto"/>
              <w:jc w:val="center"/>
              <w:rPr>
                <w:rFonts w:ascii="Times New Roman" w:hAnsi="Times New Roman" w:cs="Times New Roman"/>
                <w:sz w:val="28"/>
                <w:szCs w:val="28"/>
              </w:rPr>
            </w:pPr>
            <w:proofErr w:type="spellStart"/>
            <w:r w:rsidRPr="00FB03DC">
              <w:rPr>
                <w:rFonts w:ascii="Times New Roman" w:hAnsi="Times New Roman" w:cs="Times New Roman"/>
                <w:sz w:val="28"/>
                <w:szCs w:val="28"/>
              </w:rPr>
              <w:t>Гиссарская</w:t>
            </w:r>
            <w:proofErr w:type="spellEnd"/>
          </w:p>
        </w:tc>
        <w:tc>
          <w:tcPr>
            <w:tcW w:w="1971" w:type="dxa"/>
          </w:tcPr>
          <w:p w14:paraId="53BDCCC1" w14:textId="77777777" w:rsidR="002448A9" w:rsidRPr="00FB03DC" w:rsidRDefault="002448A9" w:rsidP="00FB03DC">
            <w:pPr>
              <w:spacing w:line="240" w:lineRule="auto"/>
              <w:jc w:val="center"/>
              <w:rPr>
                <w:rFonts w:ascii="Times New Roman" w:hAnsi="Times New Roman" w:cs="Times New Roman"/>
                <w:sz w:val="28"/>
                <w:szCs w:val="28"/>
              </w:rPr>
            </w:pP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-кыргызская</w:t>
            </w:r>
          </w:p>
        </w:tc>
        <w:tc>
          <w:tcPr>
            <w:tcW w:w="1971" w:type="dxa"/>
          </w:tcPr>
          <w:p w14:paraId="3364F8CE" w14:textId="77777777" w:rsidR="002448A9" w:rsidRPr="00FB03DC" w:rsidRDefault="002448A9" w:rsidP="00FB03DC">
            <w:pPr>
              <w:spacing w:line="240" w:lineRule="auto"/>
              <w:jc w:val="center"/>
              <w:rPr>
                <w:rFonts w:ascii="Times New Roman" w:hAnsi="Times New Roman" w:cs="Times New Roman"/>
                <w:sz w:val="28"/>
                <w:szCs w:val="28"/>
              </w:rPr>
            </w:pPr>
            <w:proofErr w:type="spellStart"/>
            <w:r w:rsidRPr="00FB03DC">
              <w:rPr>
                <w:rFonts w:ascii="Times New Roman" w:hAnsi="Times New Roman" w:cs="Times New Roman"/>
                <w:sz w:val="28"/>
                <w:szCs w:val="28"/>
              </w:rPr>
              <w:t>Гиссарская</w:t>
            </w:r>
            <w:proofErr w:type="spellEnd"/>
          </w:p>
        </w:tc>
        <w:tc>
          <w:tcPr>
            <w:tcW w:w="1971" w:type="dxa"/>
          </w:tcPr>
          <w:p w14:paraId="43A9D7DE" w14:textId="77777777" w:rsidR="002448A9" w:rsidRPr="00FB03DC" w:rsidRDefault="002448A9" w:rsidP="00FB03DC">
            <w:pPr>
              <w:spacing w:line="240" w:lineRule="auto"/>
              <w:jc w:val="center"/>
              <w:rPr>
                <w:rFonts w:ascii="Times New Roman" w:hAnsi="Times New Roman" w:cs="Times New Roman"/>
                <w:sz w:val="28"/>
                <w:szCs w:val="28"/>
              </w:rPr>
            </w:pP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-кыргызская</w:t>
            </w:r>
          </w:p>
        </w:tc>
      </w:tr>
      <w:tr w:rsidR="002448A9" w:rsidRPr="00FB03DC" w14:paraId="7FA48736" w14:textId="77777777" w:rsidTr="00143BD3">
        <w:tc>
          <w:tcPr>
            <w:tcW w:w="1970" w:type="dxa"/>
          </w:tcPr>
          <w:p w14:paraId="41B3D336"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При рождении</w:t>
            </w:r>
          </w:p>
        </w:tc>
        <w:tc>
          <w:tcPr>
            <w:tcW w:w="1971" w:type="dxa"/>
          </w:tcPr>
          <w:p w14:paraId="2ABA8A72"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4,75±0,11</w:t>
            </w:r>
          </w:p>
        </w:tc>
        <w:tc>
          <w:tcPr>
            <w:tcW w:w="1971" w:type="dxa"/>
          </w:tcPr>
          <w:p w14:paraId="515E0A5C"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4,00±0,15</w:t>
            </w:r>
          </w:p>
        </w:tc>
        <w:tc>
          <w:tcPr>
            <w:tcW w:w="1971" w:type="dxa"/>
          </w:tcPr>
          <w:p w14:paraId="1FC0482F"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w:t>
            </w:r>
          </w:p>
        </w:tc>
        <w:tc>
          <w:tcPr>
            <w:tcW w:w="1971" w:type="dxa"/>
          </w:tcPr>
          <w:p w14:paraId="2E9E07F8"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w:t>
            </w:r>
          </w:p>
        </w:tc>
      </w:tr>
      <w:tr w:rsidR="002448A9" w:rsidRPr="00FB03DC" w14:paraId="6B0688D3" w14:textId="77777777" w:rsidTr="00143BD3">
        <w:tc>
          <w:tcPr>
            <w:tcW w:w="1970" w:type="dxa"/>
          </w:tcPr>
          <w:p w14:paraId="65E425D1"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5,0</w:t>
            </w:r>
          </w:p>
        </w:tc>
        <w:tc>
          <w:tcPr>
            <w:tcW w:w="1971" w:type="dxa"/>
          </w:tcPr>
          <w:p w14:paraId="7C8B9EDC"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38,60±1,10</w:t>
            </w:r>
          </w:p>
        </w:tc>
        <w:tc>
          <w:tcPr>
            <w:tcW w:w="1971" w:type="dxa"/>
          </w:tcPr>
          <w:p w14:paraId="135A5942"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34,50±1,35</w:t>
            </w:r>
          </w:p>
        </w:tc>
        <w:tc>
          <w:tcPr>
            <w:tcW w:w="1971" w:type="dxa"/>
          </w:tcPr>
          <w:p w14:paraId="0C1EEBDB"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0,225</w:t>
            </w:r>
          </w:p>
        </w:tc>
        <w:tc>
          <w:tcPr>
            <w:tcW w:w="1971" w:type="dxa"/>
          </w:tcPr>
          <w:p w14:paraId="194AF0DA"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0,203</w:t>
            </w:r>
          </w:p>
        </w:tc>
      </w:tr>
      <w:tr w:rsidR="002448A9" w:rsidRPr="00FB03DC" w14:paraId="25B87B33" w14:textId="77777777" w:rsidTr="00143BD3">
        <w:tc>
          <w:tcPr>
            <w:tcW w:w="1970" w:type="dxa"/>
          </w:tcPr>
          <w:p w14:paraId="74BBF83E"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lastRenderedPageBreak/>
              <w:t>7,5</w:t>
            </w:r>
          </w:p>
        </w:tc>
        <w:tc>
          <w:tcPr>
            <w:tcW w:w="1971" w:type="dxa"/>
          </w:tcPr>
          <w:p w14:paraId="6A2F4A72"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45,50±0,45</w:t>
            </w:r>
          </w:p>
        </w:tc>
        <w:tc>
          <w:tcPr>
            <w:tcW w:w="1971" w:type="dxa"/>
          </w:tcPr>
          <w:p w14:paraId="3347F538"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43,50±0,55</w:t>
            </w:r>
          </w:p>
        </w:tc>
        <w:tc>
          <w:tcPr>
            <w:tcW w:w="1971" w:type="dxa"/>
          </w:tcPr>
          <w:p w14:paraId="6A973E35"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0,092</w:t>
            </w:r>
          </w:p>
        </w:tc>
        <w:tc>
          <w:tcPr>
            <w:tcW w:w="1971" w:type="dxa"/>
          </w:tcPr>
          <w:p w14:paraId="473A616D"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0,120</w:t>
            </w:r>
          </w:p>
        </w:tc>
      </w:tr>
      <w:tr w:rsidR="002448A9" w:rsidRPr="00FB03DC" w14:paraId="00187DB1" w14:textId="77777777" w:rsidTr="00143BD3">
        <w:tc>
          <w:tcPr>
            <w:tcW w:w="1970" w:type="dxa"/>
          </w:tcPr>
          <w:p w14:paraId="315B1CE2"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12,0</w:t>
            </w:r>
          </w:p>
        </w:tc>
        <w:tc>
          <w:tcPr>
            <w:tcW w:w="1971" w:type="dxa"/>
          </w:tcPr>
          <w:p w14:paraId="0F6FDD46"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50,20±0,47</w:t>
            </w:r>
          </w:p>
        </w:tc>
        <w:tc>
          <w:tcPr>
            <w:tcW w:w="1971" w:type="dxa"/>
          </w:tcPr>
          <w:p w14:paraId="518891BB"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44,80±0,43</w:t>
            </w:r>
          </w:p>
        </w:tc>
        <w:tc>
          <w:tcPr>
            <w:tcW w:w="1971" w:type="dxa"/>
          </w:tcPr>
          <w:p w14:paraId="7F4BA1D3"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0,034</w:t>
            </w:r>
          </w:p>
        </w:tc>
        <w:tc>
          <w:tcPr>
            <w:tcW w:w="1971" w:type="dxa"/>
          </w:tcPr>
          <w:p w14:paraId="138C1544"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0,009</w:t>
            </w:r>
          </w:p>
        </w:tc>
      </w:tr>
      <w:tr w:rsidR="002448A9" w:rsidRPr="00FB03DC" w14:paraId="37795F32" w14:textId="77777777" w:rsidTr="00143BD3">
        <w:tc>
          <w:tcPr>
            <w:tcW w:w="1970" w:type="dxa"/>
          </w:tcPr>
          <w:p w14:paraId="469A9451"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18.0</w:t>
            </w:r>
          </w:p>
        </w:tc>
        <w:tc>
          <w:tcPr>
            <w:tcW w:w="1971" w:type="dxa"/>
          </w:tcPr>
          <w:p w14:paraId="3338B6ED"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66,30±1,45</w:t>
            </w:r>
          </w:p>
        </w:tc>
        <w:tc>
          <w:tcPr>
            <w:tcW w:w="1971" w:type="dxa"/>
          </w:tcPr>
          <w:p w14:paraId="21CE7EDC"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59,40±1,40</w:t>
            </w:r>
          </w:p>
        </w:tc>
        <w:tc>
          <w:tcPr>
            <w:tcW w:w="1971" w:type="dxa"/>
          </w:tcPr>
          <w:p w14:paraId="09E592D2"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0,089</w:t>
            </w:r>
          </w:p>
        </w:tc>
        <w:tc>
          <w:tcPr>
            <w:tcW w:w="1971" w:type="dxa"/>
          </w:tcPr>
          <w:p w14:paraId="473E2E0C"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0,081</w:t>
            </w:r>
          </w:p>
        </w:tc>
      </w:tr>
      <w:tr w:rsidR="002448A9" w:rsidRPr="00FB03DC" w14:paraId="790CBB8D" w14:textId="77777777" w:rsidTr="00143BD3">
        <w:tc>
          <w:tcPr>
            <w:tcW w:w="1970" w:type="dxa"/>
          </w:tcPr>
          <w:p w14:paraId="4645DD07"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24,0</w:t>
            </w:r>
          </w:p>
        </w:tc>
        <w:tc>
          <w:tcPr>
            <w:tcW w:w="1971" w:type="dxa"/>
          </w:tcPr>
          <w:p w14:paraId="013D238C"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78,60±1,80</w:t>
            </w:r>
          </w:p>
        </w:tc>
        <w:tc>
          <w:tcPr>
            <w:tcW w:w="1971" w:type="dxa"/>
          </w:tcPr>
          <w:p w14:paraId="218968B6"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70,65±1,10</w:t>
            </w:r>
          </w:p>
        </w:tc>
        <w:tc>
          <w:tcPr>
            <w:tcW w:w="1971" w:type="dxa"/>
          </w:tcPr>
          <w:p w14:paraId="2F82C019"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0,068</w:t>
            </w:r>
          </w:p>
        </w:tc>
        <w:tc>
          <w:tcPr>
            <w:tcW w:w="1971" w:type="dxa"/>
          </w:tcPr>
          <w:p w14:paraId="461043FB"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0,062</w:t>
            </w:r>
          </w:p>
        </w:tc>
      </w:tr>
    </w:tbl>
    <w:p w14:paraId="7883FDC4" w14:textId="77777777" w:rsidR="002448A9" w:rsidRPr="00FB03DC" w:rsidRDefault="002448A9" w:rsidP="00FB03DC">
      <w:pPr>
        <w:spacing w:after="0" w:line="240" w:lineRule="auto"/>
        <w:jc w:val="both"/>
        <w:rPr>
          <w:rFonts w:ascii="Times New Roman" w:hAnsi="Times New Roman" w:cs="Times New Roman"/>
          <w:sz w:val="28"/>
          <w:szCs w:val="28"/>
        </w:rPr>
      </w:pPr>
    </w:p>
    <w:p w14:paraId="6C489214" w14:textId="321AC544" w:rsidR="002448A9" w:rsidRPr="00FB03DC" w:rsidRDefault="002448A9"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Среднесуточный прирост баранчиков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овец до отбивки составил 0,225 кг, а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 xml:space="preserve">-кыргызских овец – 0,203 кг, от 5 до 7,5 – месячного возраста соответственно, 0,092; 0,120 кг, от 7 до 12 – месячного возраста, соответственно 0,034; 0,009 кг. </w:t>
      </w:r>
      <w:r w:rsidR="00A64B7E" w:rsidRPr="00FB03DC">
        <w:rPr>
          <w:rFonts w:ascii="Times New Roman" w:hAnsi="Times New Roman" w:cs="Times New Roman"/>
          <w:sz w:val="28"/>
          <w:szCs w:val="28"/>
        </w:rPr>
        <w:t xml:space="preserve"> </w:t>
      </w:r>
    </w:p>
    <w:p w14:paraId="3718EA39" w14:textId="77777777" w:rsidR="002448A9" w:rsidRPr="00FB03DC" w:rsidRDefault="002448A9"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Весенне-летний период зеленые пастбища с избытком обеспечивает животных легко усвояемыми кормами. В результате чего молочная продуктивность маток повышается, и ягнята в этот период обладают исключительно высокой интенсивностью роста.</w:t>
      </w:r>
    </w:p>
    <w:p w14:paraId="42A0A417" w14:textId="77777777" w:rsidR="00A64B7E" w:rsidRPr="00FB03DC" w:rsidRDefault="00A64B7E"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Из таблицы 3.4. 2 видно, что коэффициент роста живой массы был самым высоким в первые месяцы жизни ягнят. Так, 30 дней своей жизни увеличили свою живую массу более чем в 3,55-3,65 раза, 150 дней в 7,75-7,90 раза. Если сопоставить величины живой массы ягнят курдючных овец при рождении (4,00-4,75 кг), то </w:t>
      </w:r>
      <w:proofErr w:type="gramStart"/>
      <w:r w:rsidRPr="00FB03DC">
        <w:rPr>
          <w:rFonts w:ascii="Times New Roman" w:hAnsi="Times New Roman" w:cs="Times New Roman"/>
          <w:sz w:val="28"/>
          <w:szCs w:val="28"/>
        </w:rPr>
        <w:t>их</w:t>
      </w:r>
      <w:proofErr w:type="gramEnd"/>
      <w:r w:rsidRPr="00FB03DC">
        <w:rPr>
          <w:rFonts w:ascii="Times New Roman" w:hAnsi="Times New Roman" w:cs="Times New Roman"/>
          <w:sz w:val="28"/>
          <w:szCs w:val="28"/>
        </w:rPr>
        <w:t xml:space="preserve"> безусловно, следует отнести к крупноплодной. А крупноплодность, в свою очередь, надо рассматривать как приспособленные особенности курдючных овец к условиям зоны разведения.  </w:t>
      </w:r>
    </w:p>
    <w:p w14:paraId="48BC8BDA" w14:textId="27C3D9C1" w:rsidR="002448A9" w:rsidRPr="00FB03DC" w:rsidRDefault="00A64B7E"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Таблица 3.4</w:t>
      </w:r>
      <w:r w:rsidR="002448A9" w:rsidRPr="00FB03DC">
        <w:rPr>
          <w:rFonts w:ascii="Times New Roman" w:hAnsi="Times New Roman" w:cs="Times New Roman"/>
          <w:sz w:val="28"/>
          <w:szCs w:val="28"/>
        </w:rPr>
        <w:t>.2 – Коэффициент роста живой массы (живая масса при рождении).</w:t>
      </w:r>
    </w:p>
    <w:tbl>
      <w:tblPr>
        <w:tblStyle w:val="a4"/>
        <w:tblW w:w="0" w:type="auto"/>
        <w:tblLook w:val="04A0" w:firstRow="1" w:lastRow="0" w:firstColumn="1" w:lastColumn="0" w:noHBand="0" w:noVBand="1"/>
      </w:tblPr>
      <w:tblGrid>
        <w:gridCol w:w="3082"/>
        <w:gridCol w:w="3099"/>
        <w:gridCol w:w="3105"/>
      </w:tblGrid>
      <w:tr w:rsidR="002448A9" w:rsidRPr="00FB03DC" w14:paraId="6E4C010B" w14:textId="77777777" w:rsidTr="00143BD3">
        <w:tc>
          <w:tcPr>
            <w:tcW w:w="3284" w:type="dxa"/>
            <w:vMerge w:val="restart"/>
          </w:tcPr>
          <w:p w14:paraId="044DFA5F"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Возраст (месяцев)</w:t>
            </w:r>
          </w:p>
        </w:tc>
        <w:tc>
          <w:tcPr>
            <w:tcW w:w="6570" w:type="dxa"/>
            <w:gridSpan w:val="2"/>
          </w:tcPr>
          <w:p w14:paraId="3E8ACFA0" w14:textId="77777777" w:rsidR="002448A9" w:rsidRPr="00FB03DC" w:rsidRDefault="002448A9" w:rsidP="00FB03DC">
            <w:pPr>
              <w:spacing w:line="240" w:lineRule="auto"/>
              <w:jc w:val="center"/>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Овцы </w:t>
            </w:r>
          </w:p>
        </w:tc>
      </w:tr>
      <w:tr w:rsidR="002448A9" w:rsidRPr="00FB03DC" w14:paraId="283A32F6" w14:textId="77777777" w:rsidTr="00143BD3">
        <w:tc>
          <w:tcPr>
            <w:tcW w:w="3284" w:type="dxa"/>
            <w:vMerge/>
          </w:tcPr>
          <w:p w14:paraId="74D0ED9E" w14:textId="77777777" w:rsidR="002448A9" w:rsidRPr="00FB03DC" w:rsidRDefault="002448A9" w:rsidP="00FB03DC">
            <w:pPr>
              <w:spacing w:line="240" w:lineRule="auto"/>
              <w:jc w:val="center"/>
              <w:rPr>
                <w:rFonts w:ascii="Times New Roman" w:hAnsi="Times New Roman" w:cs="Times New Roman"/>
                <w:sz w:val="28"/>
                <w:szCs w:val="28"/>
              </w:rPr>
            </w:pPr>
          </w:p>
        </w:tc>
        <w:tc>
          <w:tcPr>
            <w:tcW w:w="3285" w:type="dxa"/>
          </w:tcPr>
          <w:p w14:paraId="0E38B286" w14:textId="77777777" w:rsidR="002448A9" w:rsidRPr="00FB03DC" w:rsidRDefault="002448A9" w:rsidP="00FB03DC">
            <w:pPr>
              <w:spacing w:line="240" w:lineRule="auto"/>
              <w:jc w:val="center"/>
              <w:rPr>
                <w:rFonts w:ascii="Times New Roman" w:hAnsi="Times New Roman" w:cs="Times New Roman"/>
                <w:sz w:val="28"/>
                <w:szCs w:val="28"/>
              </w:rPr>
            </w:pPr>
            <w:proofErr w:type="spellStart"/>
            <w:r w:rsidRPr="00FB03DC">
              <w:rPr>
                <w:rFonts w:ascii="Times New Roman" w:hAnsi="Times New Roman" w:cs="Times New Roman"/>
                <w:sz w:val="28"/>
                <w:szCs w:val="28"/>
              </w:rPr>
              <w:t>Гиссарская</w:t>
            </w:r>
            <w:proofErr w:type="spellEnd"/>
          </w:p>
        </w:tc>
        <w:tc>
          <w:tcPr>
            <w:tcW w:w="3285" w:type="dxa"/>
          </w:tcPr>
          <w:p w14:paraId="3025765A" w14:textId="77777777" w:rsidR="002448A9" w:rsidRPr="00FB03DC" w:rsidRDefault="002448A9" w:rsidP="00FB03DC">
            <w:pPr>
              <w:spacing w:line="240" w:lineRule="auto"/>
              <w:jc w:val="center"/>
              <w:rPr>
                <w:rFonts w:ascii="Times New Roman" w:hAnsi="Times New Roman" w:cs="Times New Roman"/>
                <w:sz w:val="28"/>
                <w:szCs w:val="28"/>
              </w:rPr>
            </w:pP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-кыргызская</w:t>
            </w:r>
          </w:p>
        </w:tc>
      </w:tr>
      <w:tr w:rsidR="002448A9" w:rsidRPr="00FB03DC" w14:paraId="056AA6CD" w14:textId="77777777" w:rsidTr="00143BD3">
        <w:tc>
          <w:tcPr>
            <w:tcW w:w="3284" w:type="dxa"/>
          </w:tcPr>
          <w:p w14:paraId="5BC1E028"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При рождении</w:t>
            </w:r>
          </w:p>
        </w:tc>
        <w:tc>
          <w:tcPr>
            <w:tcW w:w="3285" w:type="dxa"/>
          </w:tcPr>
          <w:p w14:paraId="37C141BD"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w:t>
            </w:r>
          </w:p>
        </w:tc>
        <w:tc>
          <w:tcPr>
            <w:tcW w:w="3285" w:type="dxa"/>
          </w:tcPr>
          <w:p w14:paraId="0C03B605"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w:t>
            </w:r>
          </w:p>
        </w:tc>
      </w:tr>
      <w:tr w:rsidR="002448A9" w:rsidRPr="00FB03DC" w14:paraId="31FB8CD5" w14:textId="77777777" w:rsidTr="00143BD3">
        <w:tc>
          <w:tcPr>
            <w:tcW w:w="3284" w:type="dxa"/>
          </w:tcPr>
          <w:p w14:paraId="678DB6CD"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w:t>
            </w:r>
          </w:p>
        </w:tc>
        <w:tc>
          <w:tcPr>
            <w:tcW w:w="3285" w:type="dxa"/>
          </w:tcPr>
          <w:p w14:paraId="42AAB662"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3,65</w:t>
            </w:r>
          </w:p>
        </w:tc>
        <w:tc>
          <w:tcPr>
            <w:tcW w:w="3285" w:type="dxa"/>
          </w:tcPr>
          <w:p w14:paraId="2A239443"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3,55</w:t>
            </w:r>
          </w:p>
        </w:tc>
      </w:tr>
      <w:tr w:rsidR="002448A9" w:rsidRPr="00FB03DC" w14:paraId="28E00C92" w14:textId="77777777" w:rsidTr="00143BD3">
        <w:tc>
          <w:tcPr>
            <w:tcW w:w="3284" w:type="dxa"/>
          </w:tcPr>
          <w:p w14:paraId="1A568D97"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5,0</w:t>
            </w:r>
          </w:p>
        </w:tc>
        <w:tc>
          <w:tcPr>
            <w:tcW w:w="3285" w:type="dxa"/>
          </w:tcPr>
          <w:p w14:paraId="058294E7"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7,75</w:t>
            </w:r>
          </w:p>
        </w:tc>
        <w:tc>
          <w:tcPr>
            <w:tcW w:w="3285" w:type="dxa"/>
          </w:tcPr>
          <w:p w14:paraId="7D971A7C"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7,90</w:t>
            </w:r>
          </w:p>
        </w:tc>
      </w:tr>
      <w:tr w:rsidR="002448A9" w:rsidRPr="00FB03DC" w14:paraId="0759558E" w14:textId="77777777" w:rsidTr="00143BD3">
        <w:tc>
          <w:tcPr>
            <w:tcW w:w="3284" w:type="dxa"/>
          </w:tcPr>
          <w:p w14:paraId="364F0AE4"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7,5</w:t>
            </w:r>
          </w:p>
        </w:tc>
        <w:tc>
          <w:tcPr>
            <w:tcW w:w="3285" w:type="dxa"/>
          </w:tcPr>
          <w:p w14:paraId="11619C1B"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9,25</w:t>
            </w:r>
          </w:p>
        </w:tc>
        <w:tc>
          <w:tcPr>
            <w:tcW w:w="3285" w:type="dxa"/>
          </w:tcPr>
          <w:p w14:paraId="68AE7207"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9,75</w:t>
            </w:r>
          </w:p>
        </w:tc>
      </w:tr>
      <w:tr w:rsidR="002448A9" w:rsidRPr="00FB03DC" w14:paraId="4630692B" w14:textId="77777777" w:rsidTr="00143BD3">
        <w:tc>
          <w:tcPr>
            <w:tcW w:w="3284" w:type="dxa"/>
          </w:tcPr>
          <w:p w14:paraId="0933E85B"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12,0</w:t>
            </w:r>
          </w:p>
        </w:tc>
        <w:tc>
          <w:tcPr>
            <w:tcW w:w="3285" w:type="dxa"/>
          </w:tcPr>
          <w:p w14:paraId="27658E47"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10,30</w:t>
            </w:r>
          </w:p>
        </w:tc>
        <w:tc>
          <w:tcPr>
            <w:tcW w:w="3285" w:type="dxa"/>
          </w:tcPr>
          <w:p w14:paraId="7E0FFB80"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10,65</w:t>
            </w:r>
          </w:p>
        </w:tc>
      </w:tr>
      <w:tr w:rsidR="002448A9" w:rsidRPr="00FB03DC" w14:paraId="4A24F22F" w14:textId="77777777" w:rsidTr="00143BD3">
        <w:tc>
          <w:tcPr>
            <w:tcW w:w="3284" w:type="dxa"/>
          </w:tcPr>
          <w:p w14:paraId="4A3F6046"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18,0</w:t>
            </w:r>
          </w:p>
        </w:tc>
        <w:tc>
          <w:tcPr>
            <w:tcW w:w="3285" w:type="dxa"/>
          </w:tcPr>
          <w:p w14:paraId="7C5D4C78"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13,40</w:t>
            </w:r>
          </w:p>
        </w:tc>
        <w:tc>
          <w:tcPr>
            <w:tcW w:w="3285" w:type="dxa"/>
          </w:tcPr>
          <w:p w14:paraId="224B9F24"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13,80</w:t>
            </w:r>
          </w:p>
        </w:tc>
      </w:tr>
      <w:tr w:rsidR="002448A9" w:rsidRPr="00FB03DC" w14:paraId="573FC137" w14:textId="77777777" w:rsidTr="00143BD3">
        <w:tc>
          <w:tcPr>
            <w:tcW w:w="3284" w:type="dxa"/>
          </w:tcPr>
          <w:p w14:paraId="066BC135"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24,0</w:t>
            </w:r>
          </w:p>
        </w:tc>
        <w:tc>
          <w:tcPr>
            <w:tcW w:w="3285" w:type="dxa"/>
          </w:tcPr>
          <w:p w14:paraId="6EDFB058"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15,80</w:t>
            </w:r>
          </w:p>
        </w:tc>
        <w:tc>
          <w:tcPr>
            <w:tcW w:w="3285" w:type="dxa"/>
          </w:tcPr>
          <w:p w14:paraId="167D129D" w14:textId="77777777" w:rsidR="002448A9" w:rsidRPr="00FB03DC" w:rsidRDefault="002448A9"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16,30</w:t>
            </w:r>
          </w:p>
        </w:tc>
      </w:tr>
    </w:tbl>
    <w:p w14:paraId="43E42CF4" w14:textId="77777777" w:rsidR="002448A9" w:rsidRPr="00FB03DC" w:rsidRDefault="002448A9" w:rsidP="00FB03DC">
      <w:pPr>
        <w:spacing w:after="0" w:line="240" w:lineRule="auto"/>
        <w:jc w:val="both"/>
        <w:rPr>
          <w:rFonts w:ascii="Times New Roman" w:hAnsi="Times New Roman" w:cs="Times New Roman"/>
          <w:sz w:val="28"/>
          <w:szCs w:val="28"/>
        </w:rPr>
      </w:pPr>
    </w:p>
    <w:p w14:paraId="7DA13C40" w14:textId="21BA5DE1" w:rsidR="007E0630" w:rsidRPr="00FB03DC" w:rsidRDefault="00A64B7E" w:rsidP="001715F2">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 xml:space="preserve"> </w:t>
      </w:r>
      <w:r w:rsidR="00B41F82" w:rsidRPr="00FB03DC">
        <w:rPr>
          <w:rFonts w:ascii="Times New Roman" w:hAnsi="Times New Roman" w:cs="Times New Roman"/>
          <w:b/>
          <w:sz w:val="28"/>
          <w:szCs w:val="28"/>
        </w:rPr>
        <w:t xml:space="preserve"> </w:t>
      </w:r>
      <w:r w:rsidR="00143BD3" w:rsidRPr="00FB03DC">
        <w:rPr>
          <w:rFonts w:ascii="Times New Roman" w:hAnsi="Times New Roman" w:cs="Times New Roman"/>
          <w:b/>
          <w:sz w:val="28"/>
          <w:szCs w:val="28"/>
        </w:rPr>
        <w:t>3.5. Изменение телосложения</w:t>
      </w:r>
      <w:r w:rsidR="007E0630" w:rsidRPr="00FB03DC">
        <w:rPr>
          <w:rFonts w:ascii="Times New Roman" w:hAnsi="Times New Roman" w:cs="Times New Roman"/>
          <w:b/>
          <w:sz w:val="28"/>
          <w:szCs w:val="28"/>
        </w:rPr>
        <w:t xml:space="preserve">. </w:t>
      </w:r>
      <w:r w:rsidR="007E0630" w:rsidRPr="00FB03DC">
        <w:rPr>
          <w:rFonts w:ascii="Times New Roman" w:hAnsi="Times New Roman" w:cs="Times New Roman"/>
          <w:sz w:val="28"/>
          <w:szCs w:val="28"/>
        </w:rPr>
        <w:t xml:space="preserve"> Живая масса не в полной мере отражает особенности роста отдельных частей тела, поэтому в </w:t>
      </w:r>
      <w:r w:rsidR="007E0630" w:rsidRPr="00FB03DC">
        <w:rPr>
          <w:rFonts w:ascii="Times New Roman" w:hAnsi="Times New Roman" w:cs="Times New Roman"/>
          <w:sz w:val="28"/>
          <w:szCs w:val="28"/>
        </w:rPr>
        <w:lastRenderedPageBreak/>
        <w:t xml:space="preserve">зоотехнической практике для комплексной оценки развития животных широко применяются экстерьерные промеры. По мнению классиков зоотехнии — Е.А. Богданова, П.Н. Кулешова, Е.Ф. </w:t>
      </w:r>
      <w:proofErr w:type="spellStart"/>
      <w:r w:rsidR="007E0630" w:rsidRPr="00FB03DC">
        <w:rPr>
          <w:rFonts w:ascii="Times New Roman" w:hAnsi="Times New Roman" w:cs="Times New Roman"/>
          <w:sz w:val="28"/>
          <w:szCs w:val="28"/>
        </w:rPr>
        <w:t>Лискуна</w:t>
      </w:r>
      <w:proofErr w:type="spellEnd"/>
      <w:r w:rsidR="007E0630" w:rsidRPr="00FB03DC">
        <w:rPr>
          <w:rFonts w:ascii="Times New Roman" w:hAnsi="Times New Roman" w:cs="Times New Roman"/>
          <w:sz w:val="28"/>
          <w:szCs w:val="28"/>
        </w:rPr>
        <w:t>, М.Ф. Иванова и др., — телосложение тесно связано с продуктивным направлением, типом конституции и приспособленностью животных к условиям содержания.</w:t>
      </w:r>
    </w:p>
    <w:p w14:paraId="2D915BD0" w14:textId="77777777" w:rsidR="007E0630" w:rsidRPr="00FB03DC" w:rsidRDefault="007E0630" w:rsidP="00FB03DC">
      <w:pPr>
        <w:spacing w:after="0" w:line="240" w:lineRule="auto"/>
        <w:jc w:val="both"/>
        <w:rPr>
          <w:rFonts w:ascii="Times New Roman" w:hAnsi="Times New Roman" w:cs="Times New Roman"/>
          <w:sz w:val="28"/>
          <w:szCs w:val="28"/>
        </w:rPr>
      </w:pPr>
    </w:p>
    <w:p w14:paraId="4161DD2A" w14:textId="7E65254A" w:rsidR="00143BD3" w:rsidRPr="00FB03DC" w:rsidRDefault="007E0630"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В рамках исследования проводились измерения основных линейных промеров подопытных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и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 xml:space="preserve">-кыргызских овец в возрасте 2, 5, 12, 18 и 24 месяцев. Полученные данные использовались для оценки темпов роста, морфологических пропорций и продуктивного направления животных. </w:t>
      </w:r>
      <w:r w:rsidR="00143BD3" w:rsidRPr="00FB03DC">
        <w:rPr>
          <w:rFonts w:ascii="Times New Roman" w:hAnsi="Times New Roman" w:cs="Times New Roman"/>
          <w:sz w:val="28"/>
          <w:szCs w:val="28"/>
        </w:rPr>
        <w:t>Результаты приведены в таблице 3.5.1.</w:t>
      </w:r>
    </w:p>
    <w:p w14:paraId="7934C505" w14:textId="77777777" w:rsidR="00143BD3" w:rsidRPr="00FB03DC" w:rsidRDefault="00143BD3" w:rsidP="00FB03DC">
      <w:pPr>
        <w:spacing w:after="0" w:line="240" w:lineRule="auto"/>
        <w:jc w:val="both"/>
        <w:rPr>
          <w:rFonts w:ascii="Times New Roman" w:hAnsi="Times New Roman" w:cs="Times New Roman"/>
          <w:sz w:val="28"/>
          <w:szCs w:val="28"/>
        </w:rPr>
      </w:pPr>
    </w:p>
    <w:p w14:paraId="78775357" w14:textId="02EC4A16" w:rsidR="00143BD3" w:rsidRPr="00FB03DC" w:rsidRDefault="00143BD3"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Таблица 3.5.1 – Основные промеры тела курдючных овец (Х±</w:t>
      </w:r>
      <w:r w:rsidRPr="00FB03DC">
        <w:rPr>
          <w:rFonts w:ascii="Times New Roman" w:hAnsi="Times New Roman" w:cs="Times New Roman"/>
          <w:sz w:val="28"/>
          <w:szCs w:val="28"/>
          <w:lang w:val="en-US"/>
        </w:rPr>
        <w:t>mx</w:t>
      </w:r>
      <w:r w:rsidRPr="00FB03DC">
        <w:rPr>
          <w:rFonts w:ascii="Times New Roman" w:hAnsi="Times New Roman" w:cs="Times New Roman"/>
          <w:sz w:val="28"/>
          <w:szCs w:val="28"/>
        </w:rPr>
        <w:t xml:space="preserve">, </w:t>
      </w:r>
      <w:r w:rsidR="007E0630" w:rsidRPr="00FB03DC">
        <w:rPr>
          <w:rFonts w:ascii="Times New Roman" w:hAnsi="Times New Roman" w:cs="Times New Roman"/>
          <w:sz w:val="28"/>
          <w:szCs w:val="28"/>
        </w:rPr>
        <w:t>см)</w:t>
      </w:r>
    </w:p>
    <w:tbl>
      <w:tblPr>
        <w:tblStyle w:val="a4"/>
        <w:tblW w:w="0" w:type="auto"/>
        <w:tblLayout w:type="fixed"/>
        <w:tblLook w:val="04A0" w:firstRow="1" w:lastRow="0" w:firstColumn="1" w:lastColumn="0" w:noHBand="0" w:noVBand="1"/>
      </w:tblPr>
      <w:tblGrid>
        <w:gridCol w:w="959"/>
        <w:gridCol w:w="1559"/>
        <w:gridCol w:w="851"/>
        <w:gridCol w:w="992"/>
        <w:gridCol w:w="992"/>
        <w:gridCol w:w="992"/>
        <w:gridCol w:w="851"/>
        <w:gridCol w:w="850"/>
        <w:gridCol w:w="1134"/>
      </w:tblGrid>
      <w:tr w:rsidR="00143BD3" w:rsidRPr="001715F2" w14:paraId="27A1DE74" w14:textId="77777777" w:rsidTr="00D2371E">
        <w:tc>
          <w:tcPr>
            <w:tcW w:w="959" w:type="dxa"/>
            <w:vMerge w:val="restart"/>
          </w:tcPr>
          <w:p w14:paraId="14C51AA2" w14:textId="77777777" w:rsidR="00143BD3" w:rsidRPr="001715F2" w:rsidRDefault="00143BD3" w:rsidP="00FB03DC">
            <w:pPr>
              <w:spacing w:line="240" w:lineRule="auto"/>
              <w:rPr>
                <w:rFonts w:ascii="Times New Roman" w:hAnsi="Times New Roman" w:cs="Times New Roman"/>
                <w:sz w:val="24"/>
                <w:szCs w:val="24"/>
              </w:rPr>
            </w:pPr>
            <w:r w:rsidRPr="001715F2">
              <w:rPr>
                <w:rFonts w:ascii="Times New Roman" w:hAnsi="Times New Roman" w:cs="Times New Roman"/>
                <w:sz w:val="24"/>
                <w:szCs w:val="24"/>
              </w:rPr>
              <w:t>Возраст, месяцев</w:t>
            </w:r>
          </w:p>
        </w:tc>
        <w:tc>
          <w:tcPr>
            <w:tcW w:w="1559" w:type="dxa"/>
            <w:vMerge w:val="restart"/>
          </w:tcPr>
          <w:p w14:paraId="689B6D39"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Порода</w:t>
            </w:r>
          </w:p>
        </w:tc>
        <w:tc>
          <w:tcPr>
            <w:tcW w:w="851" w:type="dxa"/>
            <w:vMerge w:val="restart"/>
          </w:tcPr>
          <w:p w14:paraId="2DBA22A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Высота в холке</w:t>
            </w:r>
          </w:p>
        </w:tc>
        <w:tc>
          <w:tcPr>
            <w:tcW w:w="992" w:type="dxa"/>
            <w:vMerge w:val="restart"/>
          </w:tcPr>
          <w:p w14:paraId="58CF9584"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 xml:space="preserve">Косая длина </w:t>
            </w:r>
            <w:proofErr w:type="spellStart"/>
            <w:proofErr w:type="gramStart"/>
            <w:r w:rsidRPr="001715F2">
              <w:rPr>
                <w:rFonts w:ascii="Times New Roman" w:hAnsi="Times New Roman" w:cs="Times New Roman"/>
                <w:sz w:val="24"/>
                <w:szCs w:val="24"/>
              </w:rPr>
              <w:t>тулови</w:t>
            </w:r>
            <w:proofErr w:type="spellEnd"/>
            <w:r w:rsidRPr="001715F2">
              <w:rPr>
                <w:rFonts w:ascii="Times New Roman" w:hAnsi="Times New Roman" w:cs="Times New Roman"/>
                <w:sz w:val="24"/>
                <w:szCs w:val="24"/>
              </w:rPr>
              <w:t xml:space="preserve"> ща</w:t>
            </w:r>
            <w:proofErr w:type="gramEnd"/>
          </w:p>
        </w:tc>
        <w:tc>
          <w:tcPr>
            <w:tcW w:w="992" w:type="dxa"/>
            <w:vMerge w:val="restart"/>
          </w:tcPr>
          <w:p w14:paraId="2EA7BBAD"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Ширина груди</w:t>
            </w:r>
          </w:p>
        </w:tc>
        <w:tc>
          <w:tcPr>
            <w:tcW w:w="992" w:type="dxa"/>
            <w:vMerge w:val="restart"/>
          </w:tcPr>
          <w:p w14:paraId="73D7A3B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Глубина груди</w:t>
            </w:r>
          </w:p>
        </w:tc>
        <w:tc>
          <w:tcPr>
            <w:tcW w:w="2835" w:type="dxa"/>
            <w:gridSpan w:val="3"/>
          </w:tcPr>
          <w:p w14:paraId="32B011A6"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Обхват</w:t>
            </w:r>
          </w:p>
        </w:tc>
      </w:tr>
      <w:tr w:rsidR="00143BD3" w:rsidRPr="001715F2" w14:paraId="3A26E34D" w14:textId="77777777" w:rsidTr="00D2371E">
        <w:tc>
          <w:tcPr>
            <w:tcW w:w="959" w:type="dxa"/>
            <w:vMerge/>
          </w:tcPr>
          <w:p w14:paraId="07DFD71E" w14:textId="77777777" w:rsidR="00143BD3" w:rsidRPr="001715F2" w:rsidRDefault="00143BD3" w:rsidP="00FB03DC">
            <w:pPr>
              <w:spacing w:line="240" w:lineRule="auto"/>
              <w:rPr>
                <w:rFonts w:ascii="Times New Roman" w:hAnsi="Times New Roman" w:cs="Times New Roman"/>
                <w:sz w:val="24"/>
                <w:szCs w:val="24"/>
              </w:rPr>
            </w:pPr>
          </w:p>
        </w:tc>
        <w:tc>
          <w:tcPr>
            <w:tcW w:w="1559" w:type="dxa"/>
            <w:vMerge/>
          </w:tcPr>
          <w:p w14:paraId="314C5E9C" w14:textId="77777777" w:rsidR="00143BD3" w:rsidRPr="001715F2" w:rsidRDefault="00143BD3" w:rsidP="00FB03DC">
            <w:pPr>
              <w:spacing w:line="240" w:lineRule="auto"/>
              <w:jc w:val="center"/>
              <w:rPr>
                <w:rFonts w:ascii="Times New Roman" w:hAnsi="Times New Roman" w:cs="Times New Roman"/>
                <w:sz w:val="24"/>
                <w:szCs w:val="24"/>
              </w:rPr>
            </w:pPr>
          </w:p>
        </w:tc>
        <w:tc>
          <w:tcPr>
            <w:tcW w:w="851" w:type="dxa"/>
            <w:vMerge/>
          </w:tcPr>
          <w:p w14:paraId="59D64FCD" w14:textId="77777777" w:rsidR="00143BD3" w:rsidRPr="001715F2" w:rsidRDefault="00143BD3" w:rsidP="00FB03DC">
            <w:pPr>
              <w:spacing w:line="240" w:lineRule="auto"/>
              <w:jc w:val="center"/>
              <w:rPr>
                <w:rFonts w:ascii="Times New Roman" w:hAnsi="Times New Roman" w:cs="Times New Roman"/>
                <w:sz w:val="24"/>
                <w:szCs w:val="24"/>
              </w:rPr>
            </w:pPr>
          </w:p>
        </w:tc>
        <w:tc>
          <w:tcPr>
            <w:tcW w:w="992" w:type="dxa"/>
            <w:vMerge/>
          </w:tcPr>
          <w:p w14:paraId="0DC0501B" w14:textId="77777777" w:rsidR="00143BD3" w:rsidRPr="001715F2" w:rsidRDefault="00143BD3" w:rsidP="00FB03DC">
            <w:pPr>
              <w:spacing w:line="240" w:lineRule="auto"/>
              <w:jc w:val="center"/>
              <w:rPr>
                <w:rFonts w:ascii="Times New Roman" w:hAnsi="Times New Roman" w:cs="Times New Roman"/>
                <w:sz w:val="24"/>
                <w:szCs w:val="24"/>
              </w:rPr>
            </w:pPr>
          </w:p>
        </w:tc>
        <w:tc>
          <w:tcPr>
            <w:tcW w:w="992" w:type="dxa"/>
            <w:vMerge/>
          </w:tcPr>
          <w:p w14:paraId="25CDCD1D" w14:textId="77777777" w:rsidR="00143BD3" w:rsidRPr="001715F2" w:rsidRDefault="00143BD3" w:rsidP="00FB03DC">
            <w:pPr>
              <w:spacing w:line="240" w:lineRule="auto"/>
              <w:jc w:val="center"/>
              <w:rPr>
                <w:rFonts w:ascii="Times New Roman" w:hAnsi="Times New Roman" w:cs="Times New Roman"/>
                <w:sz w:val="24"/>
                <w:szCs w:val="24"/>
              </w:rPr>
            </w:pPr>
          </w:p>
        </w:tc>
        <w:tc>
          <w:tcPr>
            <w:tcW w:w="992" w:type="dxa"/>
            <w:vMerge/>
          </w:tcPr>
          <w:p w14:paraId="634298F1" w14:textId="77777777" w:rsidR="00143BD3" w:rsidRPr="001715F2" w:rsidRDefault="00143BD3" w:rsidP="00FB03DC">
            <w:pPr>
              <w:spacing w:line="240" w:lineRule="auto"/>
              <w:jc w:val="center"/>
              <w:rPr>
                <w:rFonts w:ascii="Times New Roman" w:hAnsi="Times New Roman" w:cs="Times New Roman"/>
                <w:sz w:val="24"/>
                <w:szCs w:val="24"/>
              </w:rPr>
            </w:pPr>
          </w:p>
        </w:tc>
        <w:tc>
          <w:tcPr>
            <w:tcW w:w="851" w:type="dxa"/>
          </w:tcPr>
          <w:p w14:paraId="0CF2335D"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груди</w:t>
            </w:r>
          </w:p>
        </w:tc>
        <w:tc>
          <w:tcPr>
            <w:tcW w:w="850" w:type="dxa"/>
          </w:tcPr>
          <w:p w14:paraId="42A93A2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пясти</w:t>
            </w:r>
          </w:p>
        </w:tc>
        <w:tc>
          <w:tcPr>
            <w:tcW w:w="1134" w:type="dxa"/>
          </w:tcPr>
          <w:p w14:paraId="71288298"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курдюка</w:t>
            </w:r>
          </w:p>
        </w:tc>
      </w:tr>
      <w:tr w:rsidR="00143BD3" w:rsidRPr="001715F2" w14:paraId="7BFA2F44" w14:textId="77777777" w:rsidTr="00D2371E">
        <w:tc>
          <w:tcPr>
            <w:tcW w:w="959" w:type="dxa"/>
          </w:tcPr>
          <w:p w14:paraId="00EAD1F9" w14:textId="77777777" w:rsidR="00143BD3" w:rsidRPr="001715F2" w:rsidRDefault="00143BD3" w:rsidP="00FB03DC">
            <w:pPr>
              <w:spacing w:line="240" w:lineRule="auto"/>
              <w:rPr>
                <w:rFonts w:ascii="Times New Roman" w:hAnsi="Times New Roman" w:cs="Times New Roman"/>
                <w:sz w:val="24"/>
                <w:szCs w:val="24"/>
              </w:rPr>
            </w:pPr>
            <w:r w:rsidRPr="001715F2">
              <w:rPr>
                <w:rFonts w:ascii="Times New Roman" w:hAnsi="Times New Roman" w:cs="Times New Roman"/>
                <w:sz w:val="24"/>
                <w:szCs w:val="24"/>
              </w:rPr>
              <w:t>При рождении</w:t>
            </w:r>
          </w:p>
        </w:tc>
        <w:tc>
          <w:tcPr>
            <w:tcW w:w="1559" w:type="dxa"/>
          </w:tcPr>
          <w:p w14:paraId="4B85FE7F" w14:textId="41F6A108" w:rsidR="00143BD3" w:rsidRPr="001715F2" w:rsidRDefault="00143BD3" w:rsidP="00FB03DC">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Гиссарская</w:t>
            </w:r>
            <w:proofErr w:type="spellEnd"/>
          </w:p>
          <w:p w14:paraId="6E811B16" w14:textId="73396703" w:rsidR="00143BD3" w:rsidRPr="001715F2" w:rsidRDefault="00143BD3" w:rsidP="00FB03DC">
            <w:pPr>
              <w:spacing w:line="240" w:lineRule="auto"/>
              <w:rPr>
                <w:rFonts w:ascii="Times New Roman" w:hAnsi="Times New Roman" w:cs="Times New Roman"/>
                <w:sz w:val="24"/>
                <w:szCs w:val="24"/>
              </w:rPr>
            </w:pPr>
            <w:proofErr w:type="spellStart"/>
            <w:r w:rsidRPr="001715F2">
              <w:rPr>
                <w:rFonts w:ascii="Times New Roman" w:hAnsi="Times New Roman" w:cs="Times New Roman"/>
                <w:sz w:val="24"/>
                <w:szCs w:val="24"/>
              </w:rPr>
              <w:t>Гиссаро</w:t>
            </w:r>
            <w:proofErr w:type="spellEnd"/>
            <w:r w:rsidRPr="001715F2">
              <w:rPr>
                <w:rFonts w:ascii="Times New Roman" w:hAnsi="Times New Roman" w:cs="Times New Roman"/>
                <w:sz w:val="24"/>
                <w:szCs w:val="24"/>
              </w:rPr>
              <w:t>-кыргызские</w:t>
            </w:r>
          </w:p>
        </w:tc>
        <w:tc>
          <w:tcPr>
            <w:tcW w:w="851" w:type="dxa"/>
          </w:tcPr>
          <w:p w14:paraId="69F9153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39,50</w:t>
            </w:r>
          </w:p>
          <w:p w14:paraId="13AF294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39,25</w:t>
            </w:r>
          </w:p>
        </w:tc>
        <w:tc>
          <w:tcPr>
            <w:tcW w:w="992" w:type="dxa"/>
          </w:tcPr>
          <w:p w14:paraId="41CE99C0"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31,35</w:t>
            </w:r>
          </w:p>
          <w:p w14:paraId="2DED2D3F"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30,75</w:t>
            </w:r>
          </w:p>
        </w:tc>
        <w:tc>
          <w:tcPr>
            <w:tcW w:w="992" w:type="dxa"/>
          </w:tcPr>
          <w:p w14:paraId="7EEDA33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11,25</w:t>
            </w:r>
          </w:p>
          <w:p w14:paraId="7D9AC92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10,00</w:t>
            </w:r>
          </w:p>
        </w:tc>
        <w:tc>
          <w:tcPr>
            <w:tcW w:w="992" w:type="dxa"/>
          </w:tcPr>
          <w:p w14:paraId="362386C1"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13,15</w:t>
            </w:r>
          </w:p>
          <w:p w14:paraId="0BF56CC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12,85</w:t>
            </w:r>
          </w:p>
        </w:tc>
        <w:tc>
          <w:tcPr>
            <w:tcW w:w="851" w:type="dxa"/>
          </w:tcPr>
          <w:p w14:paraId="615A35BA"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38,00</w:t>
            </w:r>
          </w:p>
          <w:p w14:paraId="5CCC05F2"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36,35</w:t>
            </w:r>
          </w:p>
        </w:tc>
        <w:tc>
          <w:tcPr>
            <w:tcW w:w="850" w:type="dxa"/>
          </w:tcPr>
          <w:p w14:paraId="1A0D0BE7"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6,5</w:t>
            </w:r>
          </w:p>
          <w:p w14:paraId="018E617B"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6,40</w:t>
            </w:r>
          </w:p>
        </w:tc>
        <w:tc>
          <w:tcPr>
            <w:tcW w:w="1134" w:type="dxa"/>
          </w:tcPr>
          <w:p w14:paraId="4E3E66E0"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30,15</w:t>
            </w:r>
          </w:p>
          <w:p w14:paraId="4AFD8C3F"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28,60</w:t>
            </w:r>
          </w:p>
        </w:tc>
      </w:tr>
      <w:tr w:rsidR="00143BD3" w:rsidRPr="001715F2" w14:paraId="037992E6" w14:textId="77777777" w:rsidTr="00D2371E">
        <w:trPr>
          <w:trHeight w:val="1102"/>
        </w:trPr>
        <w:tc>
          <w:tcPr>
            <w:tcW w:w="959" w:type="dxa"/>
          </w:tcPr>
          <w:p w14:paraId="47F43080" w14:textId="77777777" w:rsidR="00143BD3" w:rsidRPr="001715F2" w:rsidRDefault="00143BD3" w:rsidP="00FB03DC">
            <w:pPr>
              <w:spacing w:line="240" w:lineRule="auto"/>
              <w:rPr>
                <w:rFonts w:ascii="Times New Roman" w:hAnsi="Times New Roman" w:cs="Times New Roman"/>
                <w:sz w:val="24"/>
                <w:szCs w:val="24"/>
              </w:rPr>
            </w:pPr>
            <w:r w:rsidRPr="001715F2">
              <w:rPr>
                <w:rFonts w:ascii="Times New Roman" w:hAnsi="Times New Roman" w:cs="Times New Roman"/>
                <w:sz w:val="24"/>
                <w:szCs w:val="24"/>
              </w:rPr>
              <w:t>2,0</w:t>
            </w:r>
          </w:p>
        </w:tc>
        <w:tc>
          <w:tcPr>
            <w:tcW w:w="1559" w:type="dxa"/>
          </w:tcPr>
          <w:p w14:paraId="7DF56E72" w14:textId="2D8C7657" w:rsidR="00143BD3" w:rsidRPr="001715F2" w:rsidRDefault="00143BD3" w:rsidP="00FB03DC">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Гиссарская</w:t>
            </w:r>
            <w:proofErr w:type="spellEnd"/>
          </w:p>
          <w:p w14:paraId="4B9B0459" w14:textId="3327ECFE" w:rsidR="00143BD3" w:rsidRPr="001715F2" w:rsidRDefault="00143BD3" w:rsidP="00FB03DC">
            <w:pPr>
              <w:spacing w:line="240" w:lineRule="auto"/>
              <w:rPr>
                <w:rFonts w:ascii="Times New Roman" w:hAnsi="Times New Roman" w:cs="Times New Roman"/>
                <w:sz w:val="24"/>
                <w:szCs w:val="24"/>
              </w:rPr>
            </w:pPr>
            <w:proofErr w:type="spellStart"/>
            <w:r w:rsidRPr="001715F2">
              <w:rPr>
                <w:rFonts w:ascii="Times New Roman" w:hAnsi="Times New Roman" w:cs="Times New Roman"/>
                <w:sz w:val="24"/>
                <w:szCs w:val="24"/>
              </w:rPr>
              <w:t>Гиссаро</w:t>
            </w:r>
            <w:proofErr w:type="spellEnd"/>
            <w:r w:rsidRPr="001715F2">
              <w:rPr>
                <w:rFonts w:ascii="Times New Roman" w:hAnsi="Times New Roman" w:cs="Times New Roman"/>
                <w:sz w:val="24"/>
                <w:szCs w:val="24"/>
              </w:rPr>
              <w:t>-кыргызские</w:t>
            </w:r>
          </w:p>
        </w:tc>
        <w:tc>
          <w:tcPr>
            <w:tcW w:w="851" w:type="dxa"/>
          </w:tcPr>
          <w:p w14:paraId="1502AAC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44,20</w:t>
            </w:r>
          </w:p>
          <w:p w14:paraId="225DF247"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48,60</w:t>
            </w:r>
          </w:p>
        </w:tc>
        <w:tc>
          <w:tcPr>
            <w:tcW w:w="992" w:type="dxa"/>
          </w:tcPr>
          <w:p w14:paraId="092455CD"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43,30</w:t>
            </w:r>
          </w:p>
          <w:p w14:paraId="51FC624D"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43,00</w:t>
            </w:r>
          </w:p>
        </w:tc>
        <w:tc>
          <w:tcPr>
            <w:tcW w:w="992" w:type="dxa"/>
          </w:tcPr>
          <w:p w14:paraId="5A541317"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15,90</w:t>
            </w:r>
          </w:p>
          <w:p w14:paraId="666D4181"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15,30</w:t>
            </w:r>
          </w:p>
        </w:tc>
        <w:tc>
          <w:tcPr>
            <w:tcW w:w="992" w:type="dxa"/>
          </w:tcPr>
          <w:p w14:paraId="0876DE2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21,70</w:t>
            </w:r>
          </w:p>
          <w:p w14:paraId="5334AA3F"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18,60</w:t>
            </w:r>
          </w:p>
        </w:tc>
        <w:tc>
          <w:tcPr>
            <w:tcW w:w="851" w:type="dxa"/>
          </w:tcPr>
          <w:p w14:paraId="2674224F"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58,20</w:t>
            </w:r>
          </w:p>
          <w:p w14:paraId="5054E7FF"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54,90</w:t>
            </w:r>
          </w:p>
        </w:tc>
        <w:tc>
          <w:tcPr>
            <w:tcW w:w="850" w:type="dxa"/>
          </w:tcPr>
          <w:p w14:paraId="6454FD6C"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7,30</w:t>
            </w:r>
          </w:p>
          <w:p w14:paraId="2B8B05A2"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7,00</w:t>
            </w:r>
          </w:p>
        </w:tc>
        <w:tc>
          <w:tcPr>
            <w:tcW w:w="1134" w:type="dxa"/>
          </w:tcPr>
          <w:p w14:paraId="0F63D2D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55,35</w:t>
            </w:r>
          </w:p>
          <w:p w14:paraId="039B9A42"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48,90</w:t>
            </w:r>
          </w:p>
        </w:tc>
      </w:tr>
      <w:tr w:rsidR="00143BD3" w:rsidRPr="001715F2" w14:paraId="63E20860" w14:textId="77777777" w:rsidTr="00D2371E">
        <w:tc>
          <w:tcPr>
            <w:tcW w:w="959" w:type="dxa"/>
          </w:tcPr>
          <w:p w14:paraId="6A052884" w14:textId="77777777" w:rsidR="00143BD3" w:rsidRPr="001715F2" w:rsidRDefault="00143BD3" w:rsidP="00FB03DC">
            <w:pPr>
              <w:spacing w:line="240" w:lineRule="auto"/>
              <w:rPr>
                <w:rFonts w:ascii="Times New Roman" w:hAnsi="Times New Roman" w:cs="Times New Roman"/>
                <w:sz w:val="24"/>
                <w:szCs w:val="24"/>
              </w:rPr>
            </w:pPr>
            <w:r w:rsidRPr="001715F2">
              <w:rPr>
                <w:rFonts w:ascii="Times New Roman" w:hAnsi="Times New Roman" w:cs="Times New Roman"/>
                <w:sz w:val="24"/>
                <w:szCs w:val="24"/>
              </w:rPr>
              <w:t>5,0</w:t>
            </w:r>
          </w:p>
        </w:tc>
        <w:tc>
          <w:tcPr>
            <w:tcW w:w="1559" w:type="dxa"/>
          </w:tcPr>
          <w:p w14:paraId="62F03B2C" w14:textId="00A4B78F" w:rsidR="00143BD3" w:rsidRPr="001715F2" w:rsidRDefault="00143BD3" w:rsidP="00FB03DC">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Гиссарская</w:t>
            </w:r>
            <w:proofErr w:type="spellEnd"/>
          </w:p>
          <w:p w14:paraId="351B046A" w14:textId="37EDA6E2" w:rsidR="00143BD3" w:rsidRPr="001715F2" w:rsidRDefault="00143BD3" w:rsidP="00FB03DC">
            <w:pPr>
              <w:spacing w:line="240" w:lineRule="auto"/>
              <w:rPr>
                <w:rFonts w:ascii="Times New Roman" w:hAnsi="Times New Roman" w:cs="Times New Roman"/>
                <w:sz w:val="24"/>
                <w:szCs w:val="24"/>
              </w:rPr>
            </w:pPr>
            <w:proofErr w:type="spellStart"/>
            <w:r w:rsidRPr="001715F2">
              <w:rPr>
                <w:rFonts w:ascii="Times New Roman" w:hAnsi="Times New Roman" w:cs="Times New Roman"/>
                <w:sz w:val="24"/>
                <w:szCs w:val="24"/>
              </w:rPr>
              <w:t>Гиссаро</w:t>
            </w:r>
            <w:proofErr w:type="spellEnd"/>
            <w:r w:rsidRPr="001715F2">
              <w:rPr>
                <w:rFonts w:ascii="Times New Roman" w:hAnsi="Times New Roman" w:cs="Times New Roman"/>
                <w:sz w:val="24"/>
                <w:szCs w:val="24"/>
              </w:rPr>
              <w:t>-кыргызские</w:t>
            </w:r>
          </w:p>
        </w:tc>
        <w:tc>
          <w:tcPr>
            <w:tcW w:w="851" w:type="dxa"/>
          </w:tcPr>
          <w:p w14:paraId="688532E4"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67,80</w:t>
            </w:r>
          </w:p>
          <w:p w14:paraId="58FE539B"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60,70</w:t>
            </w:r>
          </w:p>
        </w:tc>
        <w:tc>
          <w:tcPr>
            <w:tcW w:w="992" w:type="dxa"/>
          </w:tcPr>
          <w:p w14:paraId="2FDA4809"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65,90</w:t>
            </w:r>
          </w:p>
          <w:p w14:paraId="640A5C3B"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56,40</w:t>
            </w:r>
          </w:p>
        </w:tc>
        <w:tc>
          <w:tcPr>
            <w:tcW w:w="992" w:type="dxa"/>
          </w:tcPr>
          <w:p w14:paraId="7C8130E7"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19,50</w:t>
            </w:r>
          </w:p>
          <w:p w14:paraId="033DF639"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17,10</w:t>
            </w:r>
          </w:p>
        </w:tc>
        <w:tc>
          <w:tcPr>
            <w:tcW w:w="992" w:type="dxa"/>
          </w:tcPr>
          <w:p w14:paraId="7B1B962F"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29,30</w:t>
            </w:r>
          </w:p>
          <w:p w14:paraId="6C5D9318"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25,45</w:t>
            </w:r>
          </w:p>
        </w:tc>
        <w:tc>
          <w:tcPr>
            <w:tcW w:w="851" w:type="dxa"/>
          </w:tcPr>
          <w:p w14:paraId="5CE0E099"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82,20</w:t>
            </w:r>
          </w:p>
          <w:p w14:paraId="3A15488A"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78,60</w:t>
            </w:r>
          </w:p>
        </w:tc>
        <w:tc>
          <w:tcPr>
            <w:tcW w:w="850" w:type="dxa"/>
          </w:tcPr>
          <w:p w14:paraId="5D8CB2BE"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8,25</w:t>
            </w:r>
          </w:p>
          <w:p w14:paraId="79B21057"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7,95</w:t>
            </w:r>
          </w:p>
        </w:tc>
        <w:tc>
          <w:tcPr>
            <w:tcW w:w="1134" w:type="dxa"/>
          </w:tcPr>
          <w:p w14:paraId="3F29DA5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86,30</w:t>
            </w:r>
          </w:p>
          <w:p w14:paraId="43A9CB1E"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76,20</w:t>
            </w:r>
          </w:p>
        </w:tc>
      </w:tr>
      <w:tr w:rsidR="00143BD3" w:rsidRPr="001715F2" w14:paraId="78B57D60" w14:textId="77777777" w:rsidTr="00D2371E">
        <w:trPr>
          <w:trHeight w:val="1084"/>
        </w:trPr>
        <w:tc>
          <w:tcPr>
            <w:tcW w:w="959" w:type="dxa"/>
          </w:tcPr>
          <w:p w14:paraId="716839D7" w14:textId="77777777" w:rsidR="00143BD3" w:rsidRPr="001715F2" w:rsidRDefault="00143BD3" w:rsidP="00FB03DC">
            <w:pPr>
              <w:spacing w:line="240" w:lineRule="auto"/>
              <w:rPr>
                <w:rFonts w:ascii="Times New Roman" w:hAnsi="Times New Roman" w:cs="Times New Roman"/>
                <w:sz w:val="24"/>
                <w:szCs w:val="24"/>
              </w:rPr>
            </w:pPr>
            <w:r w:rsidRPr="001715F2">
              <w:rPr>
                <w:rFonts w:ascii="Times New Roman" w:hAnsi="Times New Roman" w:cs="Times New Roman"/>
                <w:sz w:val="24"/>
                <w:szCs w:val="24"/>
              </w:rPr>
              <w:t>12,0</w:t>
            </w:r>
          </w:p>
        </w:tc>
        <w:tc>
          <w:tcPr>
            <w:tcW w:w="1559" w:type="dxa"/>
          </w:tcPr>
          <w:p w14:paraId="1DBB8B4A" w14:textId="77777777" w:rsidR="00D2371E" w:rsidRPr="001715F2" w:rsidRDefault="00143BD3" w:rsidP="00FB03DC">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Гиссарская</w:t>
            </w:r>
            <w:proofErr w:type="spellEnd"/>
          </w:p>
          <w:p w14:paraId="34CE20BA" w14:textId="3EDB6682" w:rsidR="00143BD3" w:rsidRPr="001715F2" w:rsidRDefault="00143BD3" w:rsidP="00FB03DC">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Гиссаро</w:t>
            </w:r>
            <w:proofErr w:type="spellEnd"/>
            <w:r w:rsidRPr="001715F2">
              <w:rPr>
                <w:rFonts w:ascii="Times New Roman" w:hAnsi="Times New Roman" w:cs="Times New Roman"/>
                <w:sz w:val="24"/>
                <w:szCs w:val="24"/>
              </w:rPr>
              <w:t>-кыргызские</w:t>
            </w:r>
          </w:p>
        </w:tc>
        <w:tc>
          <w:tcPr>
            <w:tcW w:w="851" w:type="dxa"/>
          </w:tcPr>
          <w:p w14:paraId="62CA445A"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74,50</w:t>
            </w:r>
          </w:p>
          <w:p w14:paraId="04AD2729"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67,20</w:t>
            </w:r>
          </w:p>
        </w:tc>
        <w:tc>
          <w:tcPr>
            <w:tcW w:w="992" w:type="dxa"/>
          </w:tcPr>
          <w:p w14:paraId="01C40A0B"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67,85</w:t>
            </w:r>
          </w:p>
          <w:p w14:paraId="58C1F9AC"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65,15</w:t>
            </w:r>
          </w:p>
        </w:tc>
        <w:tc>
          <w:tcPr>
            <w:tcW w:w="992" w:type="dxa"/>
          </w:tcPr>
          <w:p w14:paraId="249425BD"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26,10</w:t>
            </w:r>
          </w:p>
          <w:p w14:paraId="62787D81"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24,10</w:t>
            </w:r>
          </w:p>
        </w:tc>
        <w:tc>
          <w:tcPr>
            <w:tcW w:w="992" w:type="dxa"/>
          </w:tcPr>
          <w:p w14:paraId="4373A06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33,50</w:t>
            </w:r>
          </w:p>
          <w:p w14:paraId="45DD1710"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31,80</w:t>
            </w:r>
          </w:p>
        </w:tc>
        <w:tc>
          <w:tcPr>
            <w:tcW w:w="851" w:type="dxa"/>
          </w:tcPr>
          <w:p w14:paraId="4DCA888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92,95</w:t>
            </w:r>
          </w:p>
          <w:p w14:paraId="6DE429A2"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87,25</w:t>
            </w:r>
          </w:p>
        </w:tc>
        <w:tc>
          <w:tcPr>
            <w:tcW w:w="850" w:type="dxa"/>
          </w:tcPr>
          <w:p w14:paraId="651E2B74"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9,25</w:t>
            </w:r>
          </w:p>
          <w:p w14:paraId="5175E7DE"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9,20</w:t>
            </w:r>
          </w:p>
        </w:tc>
        <w:tc>
          <w:tcPr>
            <w:tcW w:w="1134" w:type="dxa"/>
          </w:tcPr>
          <w:p w14:paraId="334D0A9D"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78,20</w:t>
            </w:r>
          </w:p>
          <w:p w14:paraId="2D9CF02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75,30</w:t>
            </w:r>
          </w:p>
        </w:tc>
      </w:tr>
      <w:tr w:rsidR="00143BD3" w:rsidRPr="001715F2" w14:paraId="71E53E25" w14:textId="77777777" w:rsidTr="00D2371E">
        <w:tc>
          <w:tcPr>
            <w:tcW w:w="959" w:type="dxa"/>
          </w:tcPr>
          <w:p w14:paraId="6597C615" w14:textId="77777777" w:rsidR="00143BD3" w:rsidRPr="001715F2" w:rsidRDefault="00143BD3" w:rsidP="00FB03DC">
            <w:pPr>
              <w:spacing w:line="240" w:lineRule="auto"/>
              <w:rPr>
                <w:rFonts w:ascii="Times New Roman" w:hAnsi="Times New Roman" w:cs="Times New Roman"/>
                <w:sz w:val="24"/>
                <w:szCs w:val="24"/>
              </w:rPr>
            </w:pPr>
            <w:r w:rsidRPr="001715F2">
              <w:rPr>
                <w:rFonts w:ascii="Times New Roman" w:hAnsi="Times New Roman" w:cs="Times New Roman"/>
                <w:sz w:val="24"/>
                <w:szCs w:val="24"/>
              </w:rPr>
              <w:t>18,0</w:t>
            </w:r>
          </w:p>
        </w:tc>
        <w:tc>
          <w:tcPr>
            <w:tcW w:w="1559" w:type="dxa"/>
          </w:tcPr>
          <w:p w14:paraId="0A96F75D" w14:textId="2BC0FFD1" w:rsidR="00143BD3" w:rsidRPr="001715F2" w:rsidRDefault="00143BD3" w:rsidP="00FB03DC">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Гиссарская</w:t>
            </w:r>
            <w:proofErr w:type="spellEnd"/>
          </w:p>
          <w:p w14:paraId="5C9C5531" w14:textId="65DF39E6" w:rsidR="00143BD3" w:rsidRPr="001715F2" w:rsidRDefault="00143BD3" w:rsidP="00FB03DC">
            <w:pPr>
              <w:spacing w:line="240" w:lineRule="auto"/>
              <w:rPr>
                <w:rFonts w:ascii="Times New Roman" w:hAnsi="Times New Roman" w:cs="Times New Roman"/>
                <w:sz w:val="24"/>
                <w:szCs w:val="24"/>
              </w:rPr>
            </w:pPr>
            <w:proofErr w:type="spellStart"/>
            <w:r w:rsidRPr="001715F2">
              <w:rPr>
                <w:rFonts w:ascii="Times New Roman" w:hAnsi="Times New Roman" w:cs="Times New Roman"/>
                <w:sz w:val="24"/>
                <w:szCs w:val="24"/>
              </w:rPr>
              <w:t>Гиссаро</w:t>
            </w:r>
            <w:proofErr w:type="spellEnd"/>
            <w:r w:rsidRPr="001715F2">
              <w:rPr>
                <w:rFonts w:ascii="Times New Roman" w:hAnsi="Times New Roman" w:cs="Times New Roman"/>
                <w:sz w:val="24"/>
                <w:szCs w:val="24"/>
              </w:rPr>
              <w:t>-кыргызские</w:t>
            </w:r>
          </w:p>
        </w:tc>
        <w:tc>
          <w:tcPr>
            <w:tcW w:w="851" w:type="dxa"/>
          </w:tcPr>
          <w:p w14:paraId="747D31A8"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79,75</w:t>
            </w:r>
          </w:p>
          <w:p w14:paraId="01E6F9B7"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70,10</w:t>
            </w:r>
          </w:p>
        </w:tc>
        <w:tc>
          <w:tcPr>
            <w:tcW w:w="992" w:type="dxa"/>
          </w:tcPr>
          <w:p w14:paraId="15068260"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78,00</w:t>
            </w:r>
          </w:p>
          <w:p w14:paraId="35C46CC0"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67,10</w:t>
            </w:r>
          </w:p>
        </w:tc>
        <w:tc>
          <w:tcPr>
            <w:tcW w:w="992" w:type="dxa"/>
          </w:tcPr>
          <w:p w14:paraId="4B8CE45B"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26,80</w:t>
            </w:r>
          </w:p>
          <w:p w14:paraId="7721526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26,40</w:t>
            </w:r>
          </w:p>
        </w:tc>
        <w:tc>
          <w:tcPr>
            <w:tcW w:w="992" w:type="dxa"/>
          </w:tcPr>
          <w:p w14:paraId="5462D6A4"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38,45</w:t>
            </w:r>
          </w:p>
          <w:p w14:paraId="6ED1256C"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34,45</w:t>
            </w:r>
          </w:p>
        </w:tc>
        <w:tc>
          <w:tcPr>
            <w:tcW w:w="851" w:type="dxa"/>
          </w:tcPr>
          <w:p w14:paraId="51DEE009" w14:textId="77777777" w:rsidR="007E0630" w:rsidRPr="001715F2" w:rsidRDefault="00143BD3" w:rsidP="00FB03DC">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102,40</w:t>
            </w:r>
          </w:p>
          <w:p w14:paraId="4AF18BC8" w14:textId="6E459534" w:rsidR="00143BD3" w:rsidRPr="001715F2" w:rsidRDefault="00143BD3" w:rsidP="00FB03DC">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100,10</w:t>
            </w:r>
          </w:p>
        </w:tc>
        <w:tc>
          <w:tcPr>
            <w:tcW w:w="850" w:type="dxa"/>
          </w:tcPr>
          <w:p w14:paraId="25A84ECC" w14:textId="77777777" w:rsidR="007E0630" w:rsidRPr="001715F2" w:rsidRDefault="00143BD3" w:rsidP="00FB03DC">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11,35</w:t>
            </w:r>
          </w:p>
          <w:p w14:paraId="36BA5451" w14:textId="44E3C0E6" w:rsidR="00143BD3" w:rsidRPr="001715F2" w:rsidRDefault="00143BD3" w:rsidP="00FB03DC">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11,25</w:t>
            </w:r>
          </w:p>
        </w:tc>
        <w:tc>
          <w:tcPr>
            <w:tcW w:w="1134" w:type="dxa"/>
          </w:tcPr>
          <w:p w14:paraId="254172F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96,30</w:t>
            </w:r>
          </w:p>
          <w:p w14:paraId="5AE3D813"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91,10</w:t>
            </w:r>
          </w:p>
        </w:tc>
      </w:tr>
      <w:tr w:rsidR="00143BD3" w:rsidRPr="001715F2" w14:paraId="0F3EF100" w14:textId="77777777" w:rsidTr="00D2371E">
        <w:tc>
          <w:tcPr>
            <w:tcW w:w="959" w:type="dxa"/>
          </w:tcPr>
          <w:p w14:paraId="028E0B34" w14:textId="77777777" w:rsidR="00143BD3" w:rsidRPr="001715F2" w:rsidRDefault="00143BD3" w:rsidP="00FB03DC">
            <w:pPr>
              <w:spacing w:line="240" w:lineRule="auto"/>
              <w:rPr>
                <w:rFonts w:ascii="Times New Roman" w:hAnsi="Times New Roman" w:cs="Times New Roman"/>
                <w:sz w:val="24"/>
                <w:szCs w:val="24"/>
              </w:rPr>
            </w:pPr>
            <w:r w:rsidRPr="001715F2">
              <w:rPr>
                <w:rFonts w:ascii="Times New Roman" w:hAnsi="Times New Roman" w:cs="Times New Roman"/>
                <w:sz w:val="24"/>
                <w:szCs w:val="24"/>
              </w:rPr>
              <w:t>24,0</w:t>
            </w:r>
          </w:p>
        </w:tc>
        <w:tc>
          <w:tcPr>
            <w:tcW w:w="1559" w:type="dxa"/>
          </w:tcPr>
          <w:p w14:paraId="0F25490B" w14:textId="77777777" w:rsidR="007E0630" w:rsidRPr="001715F2" w:rsidRDefault="00143BD3" w:rsidP="00FB03DC">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Гиссарская</w:t>
            </w:r>
            <w:proofErr w:type="spellEnd"/>
          </w:p>
          <w:p w14:paraId="11DD85B4" w14:textId="744067E9" w:rsidR="00143BD3" w:rsidRPr="001715F2" w:rsidRDefault="00143BD3" w:rsidP="00FB03DC">
            <w:pPr>
              <w:spacing w:line="240" w:lineRule="auto"/>
              <w:ind w:left="-108"/>
              <w:rPr>
                <w:rFonts w:ascii="Times New Roman" w:hAnsi="Times New Roman" w:cs="Times New Roman"/>
                <w:sz w:val="24"/>
                <w:szCs w:val="24"/>
              </w:rPr>
            </w:pPr>
            <w:proofErr w:type="spellStart"/>
            <w:r w:rsidRPr="001715F2">
              <w:rPr>
                <w:rFonts w:ascii="Times New Roman" w:hAnsi="Times New Roman" w:cs="Times New Roman"/>
                <w:sz w:val="24"/>
                <w:szCs w:val="24"/>
              </w:rPr>
              <w:t>Гиссаро</w:t>
            </w:r>
            <w:proofErr w:type="spellEnd"/>
            <w:r w:rsidRPr="001715F2">
              <w:rPr>
                <w:rFonts w:ascii="Times New Roman" w:hAnsi="Times New Roman" w:cs="Times New Roman"/>
                <w:sz w:val="24"/>
                <w:szCs w:val="24"/>
              </w:rPr>
              <w:t xml:space="preserve"> кыргызские</w:t>
            </w:r>
          </w:p>
        </w:tc>
        <w:tc>
          <w:tcPr>
            <w:tcW w:w="851" w:type="dxa"/>
          </w:tcPr>
          <w:p w14:paraId="7A5F0B46"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80,45</w:t>
            </w:r>
          </w:p>
          <w:p w14:paraId="2B40882C"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69,45</w:t>
            </w:r>
          </w:p>
        </w:tc>
        <w:tc>
          <w:tcPr>
            <w:tcW w:w="992" w:type="dxa"/>
          </w:tcPr>
          <w:p w14:paraId="65B4D0AE"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78,20</w:t>
            </w:r>
          </w:p>
          <w:p w14:paraId="64B6951A"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67,85</w:t>
            </w:r>
          </w:p>
        </w:tc>
        <w:tc>
          <w:tcPr>
            <w:tcW w:w="992" w:type="dxa"/>
          </w:tcPr>
          <w:p w14:paraId="4B82E3E1"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31,25</w:t>
            </w:r>
          </w:p>
          <w:p w14:paraId="776D1BFB"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28,40</w:t>
            </w:r>
          </w:p>
        </w:tc>
        <w:tc>
          <w:tcPr>
            <w:tcW w:w="992" w:type="dxa"/>
          </w:tcPr>
          <w:p w14:paraId="2FD765F2"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41,00</w:t>
            </w:r>
          </w:p>
          <w:p w14:paraId="756EAED5"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38,70</w:t>
            </w:r>
          </w:p>
        </w:tc>
        <w:tc>
          <w:tcPr>
            <w:tcW w:w="851" w:type="dxa"/>
          </w:tcPr>
          <w:p w14:paraId="1CBA1C92" w14:textId="77777777" w:rsidR="007E0630" w:rsidRPr="001715F2" w:rsidRDefault="00143BD3" w:rsidP="00FB03DC">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117,75</w:t>
            </w:r>
          </w:p>
          <w:p w14:paraId="5E4C29FC" w14:textId="2AE6C22A" w:rsidR="00143BD3" w:rsidRPr="001715F2" w:rsidRDefault="00143BD3" w:rsidP="00FB03DC">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104,65</w:t>
            </w:r>
          </w:p>
        </w:tc>
        <w:tc>
          <w:tcPr>
            <w:tcW w:w="850" w:type="dxa"/>
          </w:tcPr>
          <w:p w14:paraId="11AC421D" w14:textId="77777777" w:rsidR="007E0630" w:rsidRPr="001715F2" w:rsidRDefault="00143BD3" w:rsidP="00FB03DC">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12,30</w:t>
            </w:r>
          </w:p>
          <w:p w14:paraId="5DF45E12" w14:textId="187102B7" w:rsidR="00143BD3" w:rsidRPr="001715F2" w:rsidRDefault="00143BD3" w:rsidP="00FB03DC">
            <w:pPr>
              <w:spacing w:line="240" w:lineRule="auto"/>
              <w:ind w:left="-108"/>
              <w:rPr>
                <w:rFonts w:ascii="Times New Roman" w:hAnsi="Times New Roman" w:cs="Times New Roman"/>
                <w:sz w:val="24"/>
                <w:szCs w:val="24"/>
              </w:rPr>
            </w:pPr>
            <w:r w:rsidRPr="001715F2">
              <w:rPr>
                <w:rFonts w:ascii="Times New Roman" w:hAnsi="Times New Roman" w:cs="Times New Roman"/>
                <w:sz w:val="24"/>
                <w:szCs w:val="24"/>
              </w:rPr>
              <w:t>12,10</w:t>
            </w:r>
          </w:p>
        </w:tc>
        <w:tc>
          <w:tcPr>
            <w:tcW w:w="1134" w:type="dxa"/>
          </w:tcPr>
          <w:p w14:paraId="02C9C38A"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104,90</w:t>
            </w:r>
          </w:p>
          <w:p w14:paraId="115F474C" w14:textId="77777777" w:rsidR="00143BD3" w:rsidRPr="001715F2" w:rsidRDefault="00143BD3" w:rsidP="00FB03DC">
            <w:pPr>
              <w:spacing w:line="240" w:lineRule="auto"/>
              <w:jc w:val="center"/>
              <w:rPr>
                <w:rFonts w:ascii="Times New Roman" w:hAnsi="Times New Roman" w:cs="Times New Roman"/>
                <w:sz w:val="24"/>
                <w:szCs w:val="24"/>
              </w:rPr>
            </w:pPr>
            <w:r w:rsidRPr="001715F2">
              <w:rPr>
                <w:rFonts w:ascii="Times New Roman" w:hAnsi="Times New Roman" w:cs="Times New Roman"/>
                <w:sz w:val="24"/>
                <w:szCs w:val="24"/>
              </w:rPr>
              <w:t>97,60</w:t>
            </w:r>
          </w:p>
        </w:tc>
      </w:tr>
    </w:tbl>
    <w:p w14:paraId="7CB054EE" w14:textId="77777777" w:rsidR="00143BD3" w:rsidRPr="00FB03DC" w:rsidRDefault="00143BD3"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 xml:space="preserve">Из данных таблицы видно, что рост различных статей тела у изучаемых групп животных с возрастом изменяется с одинаковой </w:t>
      </w:r>
      <w:r w:rsidRPr="00FB03DC">
        <w:rPr>
          <w:rFonts w:ascii="Times New Roman" w:hAnsi="Times New Roman" w:cs="Times New Roman"/>
          <w:sz w:val="28"/>
          <w:szCs w:val="28"/>
        </w:rPr>
        <w:lastRenderedPageBreak/>
        <w:t>закономерностью. При этом скорость роста отдельных статей тела в определенные возрастные периоды неодинаково. Так, наибольшая интенсивность роста промеров наблюдалась от рождения до отбивки. К 5-месячному возрасту величина основных промеров составила от величины их в 24-месячном возрасте: по высоте в холке – 80,0-86,7%, по косой длине туловища – 81,9-83,8%, по ширине груди – 58,6-62,1%, по глубине груди – 65,2-70,8%, по обхвату груди, курдюка и пясти, соответственно, 67,1-74,25%; 77,3-81,85%; 64,75-65,9%.</w:t>
      </w:r>
    </w:p>
    <w:p w14:paraId="7225A575" w14:textId="7D7F9590" w:rsidR="00143BD3" w:rsidRPr="00FB03DC" w:rsidRDefault="0012261B" w:rsidP="00FB0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w:t>
      </w:r>
      <w:r w:rsidR="00143BD3" w:rsidRPr="00FB03DC">
        <w:rPr>
          <w:rFonts w:ascii="Times New Roman" w:hAnsi="Times New Roman" w:cs="Times New Roman"/>
          <w:sz w:val="28"/>
          <w:szCs w:val="28"/>
        </w:rPr>
        <w:t>ами были вычислены индексы телосложения, которые более полно характеризуют пропорции телосложения и конституциональные особенности сравниваемых групп овец. Результаты индексов телосложения приведены в таблицах 3.5.2. и 3.5.3.</w:t>
      </w:r>
    </w:p>
    <w:p w14:paraId="29497330" w14:textId="77777777" w:rsidR="00143BD3" w:rsidRPr="00FB03DC" w:rsidRDefault="00143BD3" w:rsidP="00FB03DC">
      <w:pPr>
        <w:spacing w:after="0" w:line="240" w:lineRule="auto"/>
        <w:jc w:val="both"/>
        <w:rPr>
          <w:rFonts w:ascii="Times New Roman" w:hAnsi="Times New Roman" w:cs="Times New Roman"/>
          <w:sz w:val="28"/>
          <w:szCs w:val="28"/>
        </w:rPr>
      </w:pPr>
    </w:p>
    <w:p w14:paraId="01D4D1AE" w14:textId="77777777" w:rsidR="00143BD3" w:rsidRPr="00FB03DC" w:rsidRDefault="00143BD3"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Таблица 3.5.2 – Индексы телосложения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овец, </w:t>
      </w:r>
      <w:proofErr w:type="gramStart"/>
      <w:r w:rsidRPr="00FB03DC">
        <w:rPr>
          <w:rFonts w:ascii="Times New Roman" w:hAnsi="Times New Roman" w:cs="Times New Roman"/>
          <w:sz w:val="28"/>
          <w:szCs w:val="28"/>
        </w:rPr>
        <w:t>в</w:t>
      </w:r>
      <w:proofErr w:type="gramEnd"/>
      <w:r w:rsidRPr="00FB03DC">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1356"/>
        <w:gridCol w:w="1342"/>
        <w:gridCol w:w="1312"/>
        <w:gridCol w:w="1320"/>
        <w:gridCol w:w="1316"/>
        <w:gridCol w:w="1345"/>
        <w:gridCol w:w="1295"/>
      </w:tblGrid>
      <w:tr w:rsidR="00143BD3" w:rsidRPr="0012261B" w14:paraId="2DBF645F" w14:textId="77777777" w:rsidTr="00143BD3">
        <w:tc>
          <w:tcPr>
            <w:tcW w:w="1407" w:type="dxa"/>
            <w:vMerge w:val="restart"/>
          </w:tcPr>
          <w:p w14:paraId="5C7CC07F"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Возраст, месяцев</w:t>
            </w:r>
          </w:p>
        </w:tc>
        <w:tc>
          <w:tcPr>
            <w:tcW w:w="8447" w:type="dxa"/>
            <w:gridSpan w:val="6"/>
          </w:tcPr>
          <w:p w14:paraId="38F1C27F"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Индексы</w:t>
            </w:r>
          </w:p>
        </w:tc>
      </w:tr>
      <w:tr w:rsidR="00143BD3" w:rsidRPr="0012261B" w14:paraId="118D1603" w14:textId="77777777" w:rsidTr="00143BD3">
        <w:tc>
          <w:tcPr>
            <w:tcW w:w="1407" w:type="dxa"/>
            <w:vMerge/>
          </w:tcPr>
          <w:p w14:paraId="227A4903" w14:textId="77777777" w:rsidR="00143BD3" w:rsidRPr="0012261B" w:rsidRDefault="00143BD3" w:rsidP="00FB03DC">
            <w:pPr>
              <w:spacing w:line="240" w:lineRule="auto"/>
              <w:jc w:val="center"/>
              <w:rPr>
                <w:rFonts w:ascii="Times New Roman" w:hAnsi="Times New Roman" w:cs="Times New Roman"/>
                <w:sz w:val="24"/>
                <w:szCs w:val="24"/>
              </w:rPr>
            </w:pPr>
          </w:p>
        </w:tc>
        <w:tc>
          <w:tcPr>
            <w:tcW w:w="1407" w:type="dxa"/>
          </w:tcPr>
          <w:p w14:paraId="484FA9EB" w14:textId="77777777" w:rsidR="00143BD3" w:rsidRPr="0012261B" w:rsidRDefault="00143BD3" w:rsidP="00FB03DC">
            <w:pPr>
              <w:spacing w:line="240" w:lineRule="auto"/>
              <w:jc w:val="center"/>
              <w:rPr>
                <w:rFonts w:ascii="Times New Roman" w:hAnsi="Times New Roman" w:cs="Times New Roman"/>
                <w:sz w:val="24"/>
                <w:szCs w:val="24"/>
              </w:rPr>
            </w:pPr>
            <w:proofErr w:type="gramStart"/>
            <w:r w:rsidRPr="0012261B">
              <w:rPr>
                <w:rFonts w:ascii="Times New Roman" w:hAnsi="Times New Roman" w:cs="Times New Roman"/>
                <w:sz w:val="24"/>
                <w:szCs w:val="24"/>
              </w:rPr>
              <w:t>Компакт-</w:t>
            </w:r>
            <w:proofErr w:type="spellStart"/>
            <w:r w:rsidRPr="0012261B">
              <w:rPr>
                <w:rFonts w:ascii="Times New Roman" w:hAnsi="Times New Roman" w:cs="Times New Roman"/>
                <w:sz w:val="24"/>
                <w:szCs w:val="24"/>
              </w:rPr>
              <w:t>ность</w:t>
            </w:r>
            <w:proofErr w:type="spellEnd"/>
            <w:proofErr w:type="gramEnd"/>
          </w:p>
        </w:tc>
        <w:tc>
          <w:tcPr>
            <w:tcW w:w="1408" w:type="dxa"/>
          </w:tcPr>
          <w:p w14:paraId="33366E32"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Высок</w:t>
            </w:r>
            <w:proofErr w:type="gramStart"/>
            <w:r w:rsidRPr="0012261B">
              <w:rPr>
                <w:rFonts w:ascii="Times New Roman" w:hAnsi="Times New Roman" w:cs="Times New Roman"/>
                <w:sz w:val="24"/>
                <w:szCs w:val="24"/>
              </w:rPr>
              <w:t>о-</w:t>
            </w:r>
            <w:proofErr w:type="gramEnd"/>
            <w:r w:rsidRPr="0012261B">
              <w:rPr>
                <w:rFonts w:ascii="Times New Roman" w:hAnsi="Times New Roman" w:cs="Times New Roman"/>
                <w:sz w:val="24"/>
                <w:szCs w:val="24"/>
              </w:rPr>
              <w:t xml:space="preserve"> </w:t>
            </w:r>
            <w:proofErr w:type="spellStart"/>
            <w:r w:rsidRPr="0012261B">
              <w:rPr>
                <w:rFonts w:ascii="Times New Roman" w:hAnsi="Times New Roman" w:cs="Times New Roman"/>
                <w:sz w:val="24"/>
                <w:szCs w:val="24"/>
              </w:rPr>
              <w:t>ногости</w:t>
            </w:r>
            <w:proofErr w:type="spellEnd"/>
          </w:p>
        </w:tc>
        <w:tc>
          <w:tcPr>
            <w:tcW w:w="1408" w:type="dxa"/>
          </w:tcPr>
          <w:p w14:paraId="4A2E3520" w14:textId="77777777" w:rsidR="00143BD3" w:rsidRPr="0012261B" w:rsidRDefault="00143BD3" w:rsidP="00FB03DC">
            <w:pPr>
              <w:spacing w:line="240" w:lineRule="auto"/>
              <w:jc w:val="center"/>
              <w:rPr>
                <w:rFonts w:ascii="Times New Roman" w:hAnsi="Times New Roman" w:cs="Times New Roman"/>
                <w:sz w:val="24"/>
                <w:szCs w:val="24"/>
              </w:rPr>
            </w:pPr>
            <w:proofErr w:type="gramStart"/>
            <w:r w:rsidRPr="0012261B">
              <w:rPr>
                <w:rFonts w:ascii="Times New Roman" w:hAnsi="Times New Roman" w:cs="Times New Roman"/>
                <w:sz w:val="24"/>
                <w:szCs w:val="24"/>
              </w:rPr>
              <w:t>Растяну-</w:t>
            </w:r>
            <w:proofErr w:type="spellStart"/>
            <w:r w:rsidRPr="0012261B">
              <w:rPr>
                <w:rFonts w:ascii="Times New Roman" w:hAnsi="Times New Roman" w:cs="Times New Roman"/>
                <w:sz w:val="24"/>
                <w:szCs w:val="24"/>
              </w:rPr>
              <w:t>тости</w:t>
            </w:r>
            <w:proofErr w:type="spellEnd"/>
            <w:proofErr w:type="gramEnd"/>
          </w:p>
        </w:tc>
        <w:tc>
          <w:tcPr>
            <w:tcW w:w="1408" w:type="dxa"/>
          </w:tcPr>
          <w:p w14:paraId="69B8F8F8"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Грудной</w:t>
            </w:r>
          </w:p>
        </w:tc>
        <w:tc>
          <w:tcPr>
            <w:tcW w:w="1408" w:type="dxa"/>
          </w:tcPr>
          <w:p w14:paraId="783434F5" w14:textId="77777777" w:rsidR="00143BD3" w:rsidRPr="0012261B" w:rsidRDefault="00143BD3" w:rsidP="00FB03DC">
            <w:pPr>
              <w:spacing w:line="240" w:lineRule="auto"/>
              <w:jc w:val="center"/>
              <w:rPr>
                <w:rFonts w:ascii="Times New Roman" w:hAnsi="Times New Roman" w:cs="Times New Roman"/>
                <w:sz w:val="24"/>
                <w:szCs w:val="24"/>
              </w:rPr>
            </w:pPr>
            <w:proofErr w:type="spellStart"/>
            <w:r w:rsidRPr="0012261B">
              <w:rPr>
                <w:rFonts w:ascii="Times New Roman" w:hAnsi="Times New Roman" w:cs="Times New Roman"/>
                <w:sz w:val="24"/>
                <w:szCs w:val="24"/>
              </w:rPr>
              <w:t>Сбитости</w:t>
            </w:r>
            <w:proofErr w:type="spellEnd"/>
          </w:p>
        </w:tc>
        <w:tc>
          <w:tcPr>
            <w:tcW w:w="1408" w:type="dxa"/>
          </w:tcPr>
          <w:p w14:paraId="05E0864E" w14:textId="77777777" w:rsidR="00143BD3" w:rsidRPr="0012261B" w:rsidRDefault="00143BD3" w:rsidP="00FB03DC">
            <w:pPr>
              <w:spacing w:line="240" w:lineRule="auto"/>
              <w:jc w:val="center"/>
              <w:rPr>
                <w:rFonts w:ascii="Times New Roman" w:hAnsi="Times New Roman" w:cs="Times New Roman"/>
                <w:sz w:val="24"/>
                <w:szCs w:val="24"/>
              </w:rPr>
            </w:pPr>
            <w:proofErr w:type="spellStart"/>
            <w:proofErr w:type="gramStart"/>
            <w:r w:rsidRPr="0012261B">
              <w:rPr>
                <w:rFonts w:ascii="Times New Roman" w:hAnsi="Times New Roman" w:cs="Times New Roman"/>
                <w:sz w:val="24"/>
                <w:szCs w:val="24"/>
              </w:rPr>
              <w:t>Костис-тости</w:t>
            </w:r>
            <w:proofErr w:type="spellEnd"/>
            <w:proofErr w:type="gramEnd"/>
          </w:p>
        </w:tc>
      </w:tr>
      <w:tr w:rsidR="00143BD3" w:rsidRPr="0012261B" w14:paraId="7CD2FFE5" w14:textId="77777777" w:rsidTr="00143BD3">
        <w:tc>
          <w:tcPr>
            <w:tcW w:w="1407" w:type="dxa"/>
          </w:tcPr>
          <w:p w14:paraId="6C9222FD"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При рождении</w:t>
            </w:r>
          </w:p>
        </w:tc>
        <w:tc>
          <w:tcPr>
            <w:tcW w:w="1407" w:type="dxa"/>
          </w:tcPr>
          <w:p w14:paraId="3D554310"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3,70</w:t>
            </w:r>
          </w:p>
        </w:tc>
        <w:tc>
          <w:tcPr>
            <w:tcW w:w="1408" w:type="dxa"/>
          </w:tcPr>
          <w:p w14:paraId="0AFAA019"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66,45</w:t>
            </w:r>
          </w:p>
        </w:tc>
        <w:tc>
          <w:tcPr>
            <w:tcW w:w="1408" w:type="dxa"/>
          </w:tcPr>
          <w:p w14:paraId="4BDC860B"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78,80</w:t>
            </w:r>
          </w:p>
        </w:tc>
        <w:tc>
          <w:tcPr>
            <w:tcW w:w="1408" w:type="dxa"/>
          </w:tcPr>
          <w:p w14:paraId="660F3F37"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78,00</w:t>
            </w:r>
          </w:p>
        </w:tc>
        <w:tc>
          <w:tcPr>
            <w:tcW w:w="1408" w:type="dxa"/>
          </w:tcPr>
          <w:p w14:paraId="71F91E68"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120,65</w:t>
            </w:r>
          </w:p>
        </w:tc>
        <w:tc>
          <w:tcPr>
            <w:tcW w:w="1408" w:type="dxa"/>
          </w:tcPr>
          <w:p w14:paraId="7D107E87"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16,40</w:t>
            </w:r>
          </w:p>
        </w:tc>
      </w:tr>
      <w:tr w:rsidR="00143BD3" w:rsidRPr="0012261B" w14:paraId="174EF9C4" w14:textId="77777777" w:rsidTr="00143BD3">
        <w:tc>
          <w:tcPr>
            <w:tcW w:w="1407" w:type="dxa"/>
          </w:tcPr>
          <w:p w14:paraId="45AFE1F6"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2</w:t>
            </w:r>
          </w:p>
        </w:tc>
        <w:tc>
          <w:tcPr>
            <w:tcW w:w="1407" w:type="dxa"/>
          </w:tcPr>
          <w:p w14:paraId="077C7842"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6,85</w:t>
            </w:r>
          </w:p>
        </w:tc>
        <w:tc>
          <w:tcPr>
            <w:tcW w:w="1408" w:type="dxa"/>
          </w:tcPr>
          <w:p w14:paraId="4D1E1FF1"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55,90</w:t>
            </w:r>
          </w:p>
        </w:tc>
        <w:tc>
          <w:tcPr>
            <w:tcW w:w="1408" w:type="dxa"/>
          </w:tcPr>
          <w:p w14:paraId="17BC4196"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87,60</w:t>
            </w:r>
          </w:p>
        </w:tc>
        <w:tc>
          <w:tcPr>
            <w:tcW w:w="1408" w:type="dxa"/>
          </w:tcPr>
          <w:p w14:paraId="2C2CD396"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70,80</w:t>
            </w:r>
          </w:p>
        </w:tc>
        <w:tc>
          <w:tcPr>
            <w:tcW w:w="1408" w:type="dxa"/>
          </w:tcPr>
          <w:p w14:paraId="4EBDEEE4"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154,25</w:t>
            </w:r>
          </w:p>
        </w:tc>
        <w:tc>
          <w:tcPr>
            <w:tcW w:w="1408" w:type="dxa"/>
          </w:tcPr>
          <w:p w14:paraId="67829304"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13,40</w:t>
            </w:r>
          </w:p>
        </w:tc>
      </w:tr>
      <w:tr w:rsidR="00143BD3" w:rsidRPr="0012261B" w14:paraId="104D58AF" w14:textId="77777777" w:rsidTr="00143BD3">
        <w:tc>
          <w:tcPr>
            <w:tcW w:w="1407" w:type="dxa"/>
          </w:tcPr>
          <w:p w14:paraId="4BD08A9A"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w:t>
            </w:r>
          </w:p>
        </w:tc>
        <w:tc>
          <w:tcPr>
            <w:tcW w:w="1407" w:type="dxa"/>
          </w:tcPr>
          <w:p w14:paraId="1A620AD7"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7,90</w:t>
            </w:r>
          </w:p>
        </w:tc>
        <w:tc>
          <w:tcPr>
            <w:tcW w:w="1408" w:type="dxa"/>
          </w:tcPr>
          <w:p w14:paraId="3E46AC3A"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56,70</w:t>
            </w:r>
          </w:p>
        </w:tc>
        <w:tc>
          <w:tcPr>
            <w:tcW w:w="1408" w:type="dxa"/>
          </w:tcPr>
          <w:p w14:paraId="384A09E8"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97,00</w:t>
            </w:r>
          </w:p>
        </w:tc>
        <w:tc>
          <w:tcPr>
            <w:tcW w:w="1408" w:type="dxa"/>
          </w:tcPr>
          <w:p w14:paraId="0B6AE526"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65,70</w:t>
            </w:r>
          </w:p>
        </w:tc>
        <w:tc>
          <w:tcPr>
            <w:tcW w:w="1408" w:type="dxa"/>
          </w:tcPr>
          <w:p w14:paraId="1EE58A72"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123,80</w:t>
            </w:r>
          </w:p>
        </w:tc>
        <w:tc>
          <w:tcPr>
            <w:tcW w:w="1408" w:type="dxa"/>
          </w:tcPr>
          <w:p w14:paraId="66FCEE42"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12,00</w:t>
            </w:r>
          </w:p>
        </w:tc>
      </w:tr>
      <w:tr w:rsidR="00143BD3" w:rsidRPr="0012261B" w14:paraId="6A659DAD" w14:textId="77777777" w:rsidTr="00143BD3">
        <w:tc>
          <w:tcPr>
            <w:tcW w:w="1407" w:type="dxa"/>
          </w:tcPr>
          <w:p w14:paraId="024FEAF9"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w:t>
            </w:r>
          </w:p>
        </w:tc>
        <w:tc>
          <w:tcPr>
            <w:tcW w:w="1407" w:type="dxa"/>
          </w:tcPr>
          <w:p w14:paraId="4EF60B2D"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8,20</w:t>
            </w:r>
          </w:p>
        </w:tc>
        <w:tc>
          <w:tcPr>
            <w:tcW w:w="1408" w:type="dxa"/>
          </w:tcPr>
          <w:p w14:paraId="5017AA72"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55,60</w:t>
            </w:r>
          </w:p>
        </w:tc>
        <w:tc>
          <w:tcPr>
            <w:tcW w:w="1408" w:type="dxa"/>
          </w:tcPr>
          <w:p w14:paraId="36F2B3E0"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91,15</w:t>
            </w:r>
          </w:p>
        </w:tc>
        <w:tc>
          <w:tcPr>
            <w:tcW w:w="1408" w:type="dxa"/>
          </w:tcPr>
          <w:p w14:paraId="17EB77C3"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77,20</w:t>
            </w:r>
          </w:p>
        </w:tc>
        <w:tc>
          <w:tcPr>
            <w:tcW w:w="1408" w:type="dxa"/>
          </w:tcPr>
          <w:p w14:paraId="3F5E3015"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136,60</w:t>
            </w:r>
          </w:p>
        </w:tc>
        <w:tc>
          <w:tcPr>
            <w:tcW w:w="1408" w:type="dxa"/>
          </w:tcPr>
          <w:p w14:paraId="1B6770F8"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12,65</w:t>
            </w:r>
          </w:p>
        </w:tc>
      </w:tr>
      <w:tr w:rsidR="00143BD3" w:rsidRPr="0012261B" w14:paraId="69C3D325" w14:textId="77777777" w:rsidTr="00143BD3">
        <w:tc>
          <w:tcPr>
            <w:tcW w:w="1407" w:type="dxa"/>
          </w:tcPr>
          <w:p w14:paraId="575EEFE8"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18</w:t>
            </w:r>
          </w:p>
        </w:tc>
        <w:tc>
          <w:tcPr>
            <w:tcW w:w="1407" w:type="dxa"/>
          </w:tcPr>
          <w:p w14:paraId="70266CFF"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9,10</w:t>
            </w:r>
          </w:p>
        </w:tc>
        <w:tc>
          <w:tcPr>
            <w:tcW w:w="1408" w:type="dxa"/>
          </w:tcPr>
          <w:p w14:paraId="0D306B0D"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52,00</w:t>
            </w:r>
          </w:p>
        </w:tc>
        <w:tc>
          <w:tcPr>
            <w:tcW w:w="1408" w:type="dxa"/>
          </w:tcPr>
          <w:p w14:paraId="1587814E"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96,50</w:t>
            </w:r>
          </w:p>
        </w:tc>
        <w:tc>
          <w:tcPr>
            <w:tcW w:w="1408" w:type="dxa"/>
          </w:tcPr>
          <w:p w14:paraId="0A784DED"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70,00</w:t>
            </w:r>
          </w:p>
        </w:tc>
        <w:tc>
          <w:tcPr>
            <w:tcW w:w="1408" w:type="dxa"/>
          </w:tcPr>
          <w:p w14:paraId="4452469A"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131,15</w:t>
            </w:r>
          </w:p>
        </w:tc>
        <w:tc>
          <w:tcPr>
            <w:tcW w:w="1408" w:type="dxa"/>
          </w:tcPr>
          <w:p w14:paraId="236B630E"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14,50</w:t>
            </w:r>
          </w:p>
        </w:tc>
      </w:tr>
      <w:tr w:rsidR="00143BD3" w:rsidRPr="0012261B" w14:paraId="5B014823" w14:textId="77777777" w:rsidTr="00143BD3">
        <w:tc>
          <w:tcPr>
            <w:tcW w:w="1407" w:type="dxa"/>
          </w:tcPr>
          <w:p w14:paraId="18882216"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24</w:t>
            </w:r>
          </w:p>
        </w:tc>
        <w:tc>
          <w:tcPr>
            <w:tcW w:w="1407" w:type="dxa"/>
          </w:tcPr>
          <w:p w14:paraId="39907232"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9,00</w:t>
            </w:r>
          </w:p>
        </w:tc>
        <w:tc>
          <w:tcPr>
            <w:tcW w:w="1408" w:type="dxa"/>
          </w:tcPr>
          <w:p w14:paraId="7579B796"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49,70</w:t>
            </w:r>
          </w:p>
        </w:tc>
        <w:tc>
          <w:tcPr>
            <w:tcW w:w="1408" w:type="dxa"/>
          </w:tcPr>
          <w:p w14:paraId="5984E403"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97,10</w:t>
            </w:r>
          </w:p>
        </w:tc>
        <w:tc>
          <w:tcPr>
            <w:tcW w:w="1408" w:type="dxa"/>
          </w:tcPr>
          <w:p w14:paraId="5A2C1DEE"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76,35</w:t>
            </w:r>
          </w:p>
        </w:tc>
        <w:tc>
          <w:tcPr>
            <w:tcW w:w="1408" w:type="dxa"/>
          </w:tcPr>
          <w:p w14:paraId="6985214E"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150,30</w:t>
            </w:r>
          </w:p>
        </w:tc>
        <w:tc>
          <w:tcPr>
            <w:tcW w:w="1408" w:type="dxa"/>
          </w:tcPr>
          <w:p w14:paraId="335B921E" w14:textId="77777777" w:rsidR="00143BD3" w:rsidRPr="0012261B" w:rsidRDefault="00143BD3" w:rsidP="00FB03DC">
            <w:pPr>
              <w:spacing w:line="240" w:lineRule="auto"/>
              <w:jc w:val="center"/>
              <w:rPr>
                <w:rFonts w:ascii="Times New Roman" w:hAnsi="Times New Roman" w:cs="Times New Roman"/>
                <w:sz w:val="24"/>
                <w:szCs w:val="24"/>
              </w:rPr>
            </w:pPr>
            <w:r w:rsidRPr="0012261B">
              <w:rPr>
                <w:rFonts w:ascii="Times New Roman" w:hAnsi="Times New Roman" w:cs="Times New Roman"/>
                <w:sz w:val="24"/>
                <w:szCs w:val="24"/>
              </w:rPr>
              <w:t>15,20</w:t>
            </w:r>
          </w:p>
        </w:tc>
      </w:tr>
    </w:tbl>
    <w:p w14:paraId="5B394C3E" w14:textId="77777777" w:rsidR="00143BD3" w:rsidRPr="00FB03DC" w:rsidRDefault="00143BD3" w:rsidP="00FB03DC">
      <w:pPr>
        <w:spacing w:after="0" w:line="240" w:lineRule="auto"/>
        <w:jc w:val="both"/>
        <w:rPr>
          <w:rFonts w:ascii="Times New Roman" w:hAnsi="Times New Roman" w:cs="Times New Roman"/>
          <w:b/>
          <w:sz w:val="28"/>
          <w:szCs w:val="28"/>
        </w:rPr>
      </w:pPr>
    </w:p>
    <w:p w14:paraId="38454E02" w14:textId="0EBE3A47" w:rsidR="00143BD3" w:rsidRPr="00FB03DC" w:rsidRDefault="00DA5EA4"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 xml:space="preserve"> </w:t>
      </w:r>
      <w:r w:rsidR="00143BD3" w:rsidRPr="00FB03DC">
        <w:rPr>
          <w:rFonts w:ascii="Times New Roman" w:hAnsi="Times New Roman" w:cs="Times New Roman"/>
          <w:sz w:val="28"/>
          <w:szCs w:val="28"/>
        </w:rPr>
        <w:t xml:space="preserve">Таблица 3.5.3 – Индексы телосложения </w:t>
      </w:r>
      <w:proofErr w:type="spellStart"/>
      <w:r w:rsidR="00143BD3" w:rsidRPr="00FB03DC">
        <w:rPr>
          <w:rFonts w:ascii="Times New Roman" w:hAnsi="Times New Roman" w:cs="Times New Roman"/>
          <w:sz w:val="28"/>
          <w:szCs w:val="28"/>
        </w:rPr>
        <w:t>гиссаро</w:t>
      </w:r>
      <w:proofErr w:type="spellEnd"/>
      <w:r w:rsidR="00143BD3" w:rsidRPr="00FB03DC">
        <w:rPr>
          <w:rFonts w:ascii="Times New Roman" w:hAnsi="Times New Roman" w:cs="Times New Roman"/>
          <w:sz w:val="28"/>
          <w:szCs w:val="28"/>
        </w:rPr>
        <w:t xml:space="preserve">-кыргызских овец, </w:t>
      </w:r>
      <w:proofErr w:type="gramStart"/>
      <w:r w:rsidR="00143BD3" w:rsidRPr="00FB03DC">
        <w:rPr>
          <w:rFonts w:ascii="Times New Roman" w:hAnsi="Times New Roman" w:cs="Times New Roman"/>
          <w:sz w:val="28"/>
          <w:szCs w:val="28"/>
        </w:rPr>
        <w:t>в</w:t>
      </w:r>
      <w:proofErr w:type="gramEnd"/>
      <w:r w:rsidR="00143BD3" w:rsidRPr="00FB03DC">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1356"/>
        <w:gridCol w:w="1342"/>
        <w:gridCol w:w="1312"/>
        <w:gridCol w:w="1320"/>
        <w:gridCol w:w="1316"/>
        <w:gridCol w:w="1345"/>
        <w:gridCol w:w="1295"/>
      </w:tblGrid>
      <w:tr w:rsidR="00143BD3" w:rsidRPr="0012261B" w14:paraId="4B48CE35" w14:textId="77777777" w:rsidTr="00143BD3">
        <w:tc>
          <w:tcPr>
            <w:tcW w:w="1407" w:type="dxa"/>
            <w:vMerge w:val="restart"/>
          </w:tcPr>
          <w:p w14:paraId="55CE6231"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Возраст, месяцев</w:t>
            </w:r>
          </w:p>
        </w:tc>
        <w:tc>
          <w:tcPr>
            <w:tcW w:w="8447" w:type="dxa"/>
            <w:gridSpan w:val="6"/>
          </w:tcPr>
          <w:p w14:paraId="6999C5DE"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 xml:space="preserve">                                          Индексы</w:t>
            </w:r>
          </w:p>
        </w:tc>
      </w:tr>
      <w:tr w:rsidR="00143BD3" w:rsidRPr="0012261B" w14:paraId="450FA34C" w14:textId="77777777" w:rsidTr="00143BD3">
        <w:tc>
          <w:tcPr>
            <w:tcW w:w="1407" w:type="dxa"/>
            <w:vMerge/>
          </w:tcPr>
          <w:p w14:paraId="431BAB0F" w14:textId="77777777" w:rsidR="00143BD3" w:rsidRPr="0012261B" w:rsidRDefault="00143BD3" w:rsidP="00FB03DC">
            <w:pPr>
              <w:spacing w:line="240" w:lineRule="auto"/>
              <w:jc w:val="both"/>
              <w:rPr>
                <w:rFonts w:ascii="Times New Roman" w:hAnsi="Times New Roman" w:cs="Times New Roman"/>
                <w:sz w:val="24"/>
                <w:szCs w:val="24"/>
              </w:rPr>
            </w:pPr>
          </w:p>
        </w:tc>
        <w:tc>
          <w:tcPr>
            <w:tcW w:w="1407" w:type="dxa"/>
          </w:tcPr>
          <w:p w14:paraId="177E3631" w14:textId="77777777" w:rsidR="00143BD3" w:rsidRPr="0012261B" w:rsidRDefault="00143BD3" w:rsidP="00FB03DC">
            <w:pPr>
              <w:spacing w:line="240" w:lineRule="auto"/>
              <w:jc w:val="both"/>
              <w:rPr>
                <w:rFonts w:ascii="Times New Roman" w:hAnsi="Times New Roman" w:cs="Times New Roman"/>
                <w:sz w:val="24"/>
                <w:szCs w:val="24"/>
              </w:rPr>
            </w:pPr>
            <w:proofErr w:type="gramStart"/>
            <w:r w:rsidRPr="0012261B">
              <w:rPr>
                <w:rFonts w:ascii="Times New Roman" w:hAnsi="Times New Roman" w:cs="Times New Roman"/>
                <w:sz w:val="24"/>
                <w:szCs w:val="24"/>
              </w:rPr>
              <w:t>Компакт-</w:t>
            </w:r>
            <w:proofErr w:type="spellStart"/>
            <w:r w:rsidRPr="0012261B">
              <w:rPr>
                <w:rFonts w:ascii="Times New Roman" w:hAnsi="Times New Roman" w:cs="Times New Roman"/>
                <w:sz w:val="24"/>
                <w:szCs w:val="24"/>
              </w:rPr>
              <w:t>ность</w:t>
            </w:r>
            <w:proofErr w:type="spellEnd"/>
            <w:proofErr w:type="gramEnd"/>
          </w:p>
        </w:tc>
        <w:tc>
          <w:tcPr>
            <w:tcW w:w="1408" w:type="dxa"/>
          </w:tcPr>
          <w:p w14:paraId="5FF1C42D"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Высок</w:t>
            </w:r>
            <w:proofErr w:type="gramStart"/>
            <w:r w:rsidRPr="0012261B">
              <w:rPr>
                <w:rFonts w:ascii="Times New Roman" w:hAnsi="Times New Roman" w:cs="Times New Roman"/>
                <w:sz w:val="24"/>
                <w:szCs w:val="24"/>
              </w:rPr>
              <w:t>о-</w:t>
            </w:r>
            <w:proofErr w:type="gramEnd"/>
            <w:r w:rsidRPr="0012261B">
              <w:rPr>
                <w:rFonts w:ascii="Times New Roman" w:hAnsi="Times New Roman" w:cs="Times New Roman"/>
                <w:sz w:val="24"/>
                <w:szCs w:val="24"/>
              </w:rPr>
              <w:t xml:space="preserve"> </w:t>
            </w:r>
            <w:proofErr w:type="spellStart"/>
            <w:r w:rsidRPr="0012261B">
              <w:rPr>
                <w:rFonts w:ascii="Times New Roman" w:hAnsi="Times New Roman" w:cs="Times New Roman"/>
                <w:sz w:val="24"/>
                <w:szCs w:val="24"/>
              </w:rPr>
              <w:t>ногости</w:t>
            </w:r>
            <w:proofErr w:type="spellEnd"/>
          </w:p>
        </w:tc>
        <w:tc>
          <w:tcPr>
            <w:tcW w:w="1408" w:type="dxa"/>
          </w:tcPr>
          <w:p w14:paraId="58FFCC09" w14:textId="77777777" w:rsidR="00143BD3" w:rsidRPr="0012261B" w:rsidRDefault="00143BD3" w:rsidP="00FB03DC">
            <w:pPr>
              <w:spacing w:line="240" w:lineRule="auto"/>
              <w:jc w:val="both"/>
              <w:rPr>
                <w:rFonts w:ascii="Times New Roman" w:hAnsi="Times New Roman" w:cs="Times New Roman"/>
                <w:sz w:val="24"/>
                <w:szCs w:val="24"/>
              </w:rPr>
            </w:pPr>
            <w:proofErr w:type="gramStart"/>
            <w:r w:rsidRPr="0012261B">
              <w:rPr>
                <w:rFonts w:ascii="Times New Roman" w:hAnsi="Times New Roman" w:cs="Times New Roman"/>
                <w:sz w:val="24"/>
                <w:szCs w:val="24"/>
              </w:rPr>
              <w:t>Растяну-</w:t>
            </w:r>
            <w:proofErr w:type="spellStart"/>
            <w:r w:rsidRPr="0012261B">
              <w:rPr>
                <w:rFonts w:ascii="Times New Roman" w:hAnsi="Times New Roman" w:cs="Times New Roman"/>
                <w:sz w:val="24"/>
                <w:szCs w:val="24"/>
              </w:rPr>
              <w:t>тости</w:t>
            </w:r>
            <w:proofErr w:type="spellEnd"/>
            <w:proofErr w:type="gramEnd"/>
          </w:p>
        </w:tc>
        <w:tc>
          <w:tcPr>
            <w:tcW w:w="1408" w:type="dxa"/>
          </w:tcPr>
          <w:p w14:paraId="68435F5E"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Грудной</w:t>
            </w:r>
          </w:p>
        </w:tc>
        <w:tc>
          <w:tcPr>
            <w:tcW w:w="1408" w:type="dxa"/>
          </w:tcPr>
          <w:p w14:paraId="7BAE7AC7" w14:textId="77777777" w:rsidR="00143BD3" w:rsidRPr="0012261B" w:rsidRDefault="00143BD3" w:rsidP="00FB03DC">
            <w:pPr>
              <w:spacing w:line="240" w:lineRule="auto"/>
              <w:jc w:val="both"/>
              <w:rPr>
                <w:rFonts w:ascii="Times New Roman" w:hAnsi="Times New Roman" w:cs="Times New Roman"/>
                <w:sz w:val="24"/>
                <w:szCs w:val="24"/>
              </w:rPr>
            </w:pPr>
            <w:proofErr w:type="spellStart"/>
            <w:r w:rsidRPr="0012261B">
              <w:rPr>
                <w:rFonts w:ascii="Times New Roman" w:hAnsi="Times New Roman" w:cs="Times New Roman"/>
                <w:sz w:val="24"/>
                <w:szCs w:val="24"/>
              </w:rPr>
              <w:t>Сбитости</w:t>
            </w:r>
            <w:proofErr w:type="spellEnd"/>
          </w:p>
        </w:tc>
        <w:tc>
          <w:tcPr>
            <w:tcW w:w="1408" w:type="dxa"/>
          </w:tcPr>
          <w:p w14:paraId="6FA91821" w14:textId="77777777" w:rsidR="00143BD3" w:rsidRPr="0012261B" w:rsidRDefault="00143BD3" w:rsidP="00FB03DC">
            <w:pPr>
              <w:spacing w:line="240" w:lineRule="auto"/>
              <w:jc w:val="both"/>
              <w:rPr>
                <w:rFonts w:ascii="Times New Roman" w:hAnsi="Times New Roman" w:cs="Times New Roman"/>
                <w:sz w:val="24"/>
                <w:szCs w:val="24"/>
              </w:rPr>
            </w:pPr>
            <w:proofErr w:type="spellStart"/>
            <w:proofErr w:type="gramStart"/>
            <w:r w:rsidRPr="0012261B">
              <w:rPr>
                <w:rFonts w:ascii="Times New Roman" w:hAnsi="Times New Roman" w:cs="Times New Roman"/>
                <w:sz w:val="24"/>
                <w:szCs w:val="24"/>
              </w:rPr>
              <w:t>Костис-тости</w:t>
            </w:r>
            <w:proofErr w:type="spellEnd"/>
            <w:proofErr w:type="gramEnd"/>
          </w:p>
        </w:tc>
      </w:tr>
      <w:tr w:rsidR="00143BD3" w:rsidRPr="0012261B" w14:paraId="3ED7F401" w14:textId="77777777" w:rsidTr="00143BD3">
        <w:tc>
          <w:tcPr>
            <w:tcW w:w="1407" w:type="dxa"/>
          </w:tcPr>
          <w:p w14:paraId="03F87773"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При рождении</w:t>
            </w:r>
          </w:p>
        </w:tc>
        <w:tc>
          <w:tcPr>
            <w:tcW w:w="1407" w:type="dxa"/>
          </w:tcPr>
          <w:p w14:paraId="6E0B2C46"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3,55</w:t>
            </w:r>
          </w:p>
        </w:tc>
        <w:tc>
          <w:tcPr>
            <w:tcW w:w="1408" w:type="dxa"/>
          </w:tcPr>
          <w:p w14:paraId="3DAE6DCB"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65,70</w:t>
            </w:r>
          </w:p>
        </w:tc>
        <w:tc>
          <w:tcPr>
            <w:tcW w:w="1408" w:type="dxa"/>
          </w:tcPr>
          <w:p w14:paraId="67B6E208"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77,50</w:t>
            </w:r>
          </w:p>
        </w:tc>
        <w:tc>
          <w:tcPr>
            <w:tcW w:w="1408" w:type="dxa"/>
          </w:tcPr>
          <w:p w14:paraId="6E0A2C36"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76,85</w:t>
            </w:r>
          </w:p>
        </w:tc>
        <w:tc>
          <w:tcPr>
            <w:tcW w:w="1408" w:type="dxa"/>
          </w:tcPr>
          <w:p w14:paraId="174F159F"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117,20</w:t>
            </w:r>
          </w:p>
        </w:tc>
        <w:tc>
          <w:tcPr>
            <w:tcW w:w="1408" w:type="dxa"/>
          </w:tcPr>
          <w:p w14:paraId="4FFD2DEE"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16,25</w:t>
            </w:r>
          </w:p>
        </w:tc>
      </w:tr>
      <w:tr w:rsidR="00143BD3" w:rsidRPr="0012261B" w14:paraId="2F3EE698" w14:textId="77777777" w:rsidTr="00143BD3">
        <w:tc>
          <w:tcPr>
            <w:tcW w:w="1407" w:type="dxa"/>
          </w:tcPr>
          <w:p w14:paraId="7DB89D75"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2</w:t>
            </w:r>
          </w:p>
        </w:tc>
        <w:tc>
          <w:tcPr>
            <w:tcW w:w="1407" w:type="dxa"/>
          </w:tcPr>
          <w:p w14:paraId="2E7D7C34"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6,40</w:t>
            </w:r>
          </w:p>
        </w:tc>
        <w:tc>
          <w:tcPr>
            <w:tcW w:w="1408" w:type="dxa"/>
          </w:tcPr>
          <w:p w14:paraId="1F12A38B"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55,45</w:t>
            </w:r>
          </w:p>
        </w:tc>
        <w:tc>
          <w:tcPr>
            <w:tcW w:w="1408" w:type="dxa"/>
          </w:tcPr>
          <w:p w14:paraId="2918DE5E"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84,10</w:t>
            </w:r>
          </w:p>
        </w:tc>
        <w:tc>
          <w:tcPr>
            <w:tcW w:w="1408" w:type="dxa"/>
          </w:tcPr>
          <w:p w14:paraId="3A1791F1"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70,60</w:t>
            </w:r>
          </w:p>
        </w:tc>
        <w:tc>
          <w:tcPr>
            <w:tcW w:w="1408" w:type="dxa"/>
          </w:tcPr>
          <w:p w14:paraId="3546A391"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155,30</w:t>
            </w:r>
          </w:p>
        </w:tc>
        <w:tc>
          <w:tcPr>
            <w:tcW w:w="1408" w:type="dxa"/>
          </w:tcPr>
          <w:p w14:paraId="71FDC36B"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13,10</w:t>
            </w:r>
          </w:p>
        </w:tc>
      </w:tr>
      <w:tr w:rsidR="00143BD3" w:rsidRPr="0012261B" w14:paraId="42F22AA2" w14:textId="77777777" w:rsidTr="00143BD3">
        <w:tc>
          <w:tcPr>
            <w:tcW w:w="1407" w:type="dxa"/>
          </w:tcPr>
          <w:p w14:paraId="1B211F7A"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w:t>
            </w:r>
          </w:p>
        </w:tc>
        <w:tc>
          <w:tcPr>
            <w:tcW w:w="1407" w:type="dxa"/>
          </w:tcPr>
          <w:p w14:paraId="60C13F05"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7,45</w:t>
            </w:r>
          </w:p>
        </w:tc>
        <w:tc>
          <w:tcPr>
            <w:tcW w:w="1408" w:type="dxa"/>
          </w:tcPr>
          <w:p w14:paraId="709B8964"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56,35</w:t>
            </w:r>
          </w:p>
        </w:tc>
        <w:tc>
          <w:tcPr>
            <w:tcW w:w="1408" w:type="dxa"/>
          </w:tcPr>
          <w:p w14:paraId="19F2B4B8"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84,50</w:t>
            </w:r>
          </w:p>
        </w:tc>
        <w:tc>
          <w:tcPr>
            <w:tcW w:w="1408" w:type="dxa"/>
          </w:tcPr>
          <w:p w14:paraId="0F0BC632"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67,00</w:t>
            </w:r>
          </w:p>
        </w:tc>
        <w:tc>
          <w:tcPr>
            <w:tcW w:w="1408" w:type="dxa"/>
          </w:tcPr>
          <w:p w14:paraId="51BF2D5A"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135,25</w:t>
            </w:r>
          </w:p>
        </w:tc>
        <w:tc>
          <w:tcPr>
            <w:tcW w:w="1408" w:type="dxa"/>
          </w:tcPr>
          <w:p w14:paraId="2E3BB096"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13,20</w:t>
            </w:r>
          </w:p>
        </w:tc>
      </w:tr>
      <w:tr w:rsidR="00143BD3" w:rsidRPr="0012261B" w14:paraId="5A24913A" w14:textId="77777777" w:rsidTr="00143BD3">
        <w:tc>
          <w:tcPr>
            <w:tcW w:w="1407" w:type="dxa"/>
          </w:tcPr>
          <w:p w14:paraId="5F5A4EE8"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12</w:t>
            </w:r>
          </w:p>
        </w:tc>
        <w:tc>
          <w:tcPr>
            <w:tcW w:w="1407" w:type="dxa"/>
          </w:tcPr>
          <w:p w14:paraId="2692141E"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7,60</w:t>
            </w:r>
          </w:p>
        </w:tc>
        <w:tc>
          <w:tcPr>
            <w:tcW w:w="1408" w:type="dxa"/>
          </w:tcPr>
          <w:p w14:paraId="4D1A83B6"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52,30</w:t>
            </w:r>
          </w:p>
        </w:tc>
        <w:tc>
          <w:tcPr>
            <w:tcW w:w="1408" w:type="dxa"/>
          </w:tcPr>
          <w:p w14:paraId="0D3BBB88"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92,45</w:t>
            </w:r>
          </w:p>
        </w:tc>
        <w:tc>
          <w:tcPr>
            <w:tcW w:w="1408" w:type="dxa"/>
          </w:tcPr>
          <w:p w14:paraId="4795FEC9"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75,50</w:t>
            </w:r>
          </w:p>
        </w:tc>
        <w:tc>
          <w:tcPr>
            <w:tcW w:w="1408" w:type="dxa"/>
          </w:tcPr>
          <w:p w14:paraId="605C4F91"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134,60</w:t>
            </w:r>
          </w:p>
        </w:tc>
        <w:tc>
          <w:tcPr>
            <w:tcW w:w="1408" w:type="dxa"/>
          </w:tcPr>
          <w:p w14:paraId="506552C1"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12,75</w:t>
            </w:r>
          </w:p>
        </w:tc>
      </w:tr>
      <w:tr w:rsidR="00143BD3" w:rsidRPr="0012261B" w14:paraId="2E7E6F71" w14:textId="77777777" w:rsidTr="00143BD3">
        <w:tc>
          <w:tcPr>
            <w:tcW w:w="1407" w:type="dxa"/>
          </w:tcPr>
          <w:p w14:paraId="47E4331D"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18</w:t>
            </w:r>
          </w:p>
        </w:tc>
        <w:tc>
          <w:tcPr>
            <w:tcW w:w="1407" w:type="dxa"/>
          </w:tcPr>
          <w:p w14:paraId="1889BF99"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8,20</w:t>
            </w:r>
          </w:p>
        </w:tc>
        <w:tc>
          <w:tcPr>
            <w:tcW w:w="1408" w:type="dxa"/>
          </w:tcPr>
          <w:p w14:paraId="7787FECF"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50,45</w:t>
            </w:r>
          </w:p>
        </w:tc>
        <w:tc>
          <w:tcPr>
            <w:tcW w:w="1408" w:type="dxa"/>
          </w:tcPr>
          <w:p w14:paraId="37474E2D"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95,35</w:t>
            </w:r>
          </w:p>
        </w:tc>
        <w:tc>
          <w:tcPr>
            <w:tcW w:w="1408" w:type="dxa"/>
          </w:tcPr>
          <w:p w14:paraId="458EDB4E"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77,25</w:t>
            </w:r>
          </w:p>
        </w:tc>
        <w:tc>
          <w:tcPr>
            <w:tcW w:w="1408" w:type="dxa"/>
          </w:tcPr>
          <w:p w14:paraId="148019B4"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145,10</w:t>
            </w:r>
          </w:p>
        </w:tc>
        <w:tc>
          <w:tcPr>
            <w:tcW w:w="1408" w:type="dxa"/>
          </w:tcPr>
          <w:p w14:paraId="1166C41E"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15,80</w:t>
            </w:r>
          </w:p>
        </w:tc>
      </w:tr>
      <w:tr w:rsidR="00143BD3" w:rsidRPr="0012261B" w14:paraId="0D32C457" w14:textId="77777777" w:rsidTr="00143BD3">
        <w:tc>
          <w:tcPr>
            <w:tcW w:w="1407" w:type="dxa"/>
          </w:tcPr>
          <w:p w14:paraId="438612E6"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24</w:t>
            </w:r>
          </w:p>
        </w:tc>
        <w:tc>
          <w:tcPr>
            <w:tcW w:w="1407" w:type="dxa"/>
          </w:tcPr>
          <w:p w14:paraId="098FDB06"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8,70</w:t>
            </w:r>
          </w:p>
        </w:tc>
        <w:tc>
          <w:tcPr>
            <w:tcW w:w="1408" w:type="dxa"/>
          </w:tcPr>
          <w:p w14:paraId="6ED22402"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44,50</w:t>
            </w:r>
          </w:p>
        </w:tc>
        <w:tc>
          <w:tcPr>
            <w:tcW w:w="1408" w:type="dxa"/>
          </w:tcPr>
          <w:p w14:paraId="0EBC4EBA"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96,70</w:t>
            </w:r>
          </w:p>
        </w:tc>
        <w:tc>
          <w:tcPr>
            <w:tcW w:w="1408" w:type="dxa"/>
          </w:tcPr>
          <w:p w14:paraId="6924DB8F"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76,65</w:t>
            </w:r>
          </w:p>
        </w:tc>
        <w:tc>
          <w:tcPr>
            <w:tcW w:w="1408" w:type="dxa"/>
          </w:tcPr>
          <w:p w14:paraId="4607DA4F"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152,00</w:t>
            </w:r>
          </w:p>
        </w:tc>
        <w:tc>
          <w:tcPr>
            <w:tcW w:w="1408" w:type="dxa"/>
          </w:tcPr>
          <w:p w14:paraId="364EEEFA" w14:textId="77777777" w:rsidR="00143BD3" w:rsidRPr="0012261B" w:rsidRDefault="00143BD3" w:rsidP="00FB03DC">
            <w:pPr>
              <w:spacing w:line="240" w:lineRule="auto"/>
              <w:jc w:val="both"/>
              <w:rPr>
                <w:rFonts w:ascii="Times New Roman" w:hAnsi="Times New Roman" w:cs="Times New Roman"/>
                <w:sz w:val="24"/>
                <w:szCs w:val="24"/>
              </w:rPr>
            </w:pPr>
            <w:r w:rsidRPr="0012261B">
              <w:rPr>
                <w:rFonts w:ascii="Times New Roman" w:hAnsi="Times New Roman" w:cs="Times New Roman"/>
                <w:sz w:val="24"/>
                <w:szCs w:val="24"/>
              </w:rPr>
              <w:t>16,85</w:t>
            </w:r>
          </w:p>
        </w:tc>
      </w:tr>
    </w:tbl>
    <w:p w14:paraId="363FA8F5" w14:textId="77777777" w:rsidR="00DA5EA4" w:rsidRPr="00FB03DC" w:rsidRDefault="00143BD3"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lastRenderedPageBreak/>
        <w:tab/>
      </w:r>
      <w:r w:rsidR="00DA5EA4" w:rsidRPr="00FB03DC">
        <w:rPr>
          <w:rFonts w:ascii="Times New Roman" w:hAnsi="Times New Roman" w:cs="Times New Roman"/>
          <w:sz w:val="28"/>
          <w:szCs w:val="28"/>
        </w:rPr>
        <w:t xml:space="preserve">Результаты исследований показали, что с возрастом увеличиваются индексы растянутости, грудной и </w:t>
      </w:r>
      <w:proofErr w:type="spellStart"/>
      <w:r w:rsidR="00DA5EA4" w:rsidRPr="00FB03DC">
        <w:rPr>
          <w:rFonts w:ascii="Times New Roman" w:hAnsi="Times New Roman" w:cs="Times New Roman"/>
          <w:sz w:val="28"/>
          <w:szCs w:val="28"/>
        </w:rPr>
        <w:t>сбитости</w:t>
      </w:r>
      <w:proofErr w:type="spellEnd"/>
      <w:r w:rsidR="00DA5EA4" w:rsidRPr="00FB03DC">
        <w:rPr>
          <w:rFonts w:ascii="Times New Roman" w:hAnsi="Times New Roman" w:cs="Times New Roman"/>
          <w:sz w:val="28"/>
          <w:szCs w:val="28"/>
        </w:rPr>
        <w:t xml:space="preserve">, тогда как индекс костистости снижается до 18-месячного возраста. При улучшенном кормлении в </w:t>
      </w:r>
      <w:proofErr w:type="gramStart"/>
      <w:r w:rsidR="00DA5EA4" w:rsidRPr="00FB03DC">
        <w:rPr>
          <w:rFonts w:ascii="Times New Roman" w:hAnsi="Times New Roman" w:cs="Times New Roman"/>
          <w:sz w:val="28"/>
          <w:szCs w:val="28"/>
        </w:rPr>
        <w:t>подсосный</w:t>
      </w:r>
      <w:proofErr w:type="gramEnd"/>
      <w:r w:rsidR="00DA5EA4" w:rsidRPr="00FB03DC">
        <w:rPr>
          <w:rFonts w:ascii="Times New Roman" w:hAnsi="Times New Roman" w:cs="Times New Roman"/>
          <w:sz w:val="28"/>
          <w:szCs w:val="28"/>
        </w:rPr>
        <w:t xml:space="preserve"> и </w:t>
      </w:r>
      <w:proofErr w:type="spellStart"/>
      <w:r w:rsidR="00DA5EA4" w:rsidRPr="00FB03DC">
        <w:rPr>
          <w:rFonts w:ascii="Times New Roman" w:hAnsi="Times New Roman" w:cs="Times New Roman"/>
          <w:sz w:val="28"/>
          <w:szCs w:val="28"/>
        </w:rPr>
        <w:t>постподсосный</w:t>
      </w:r>
      <w:proofErr w:type="spellEnd"/>
      <w:r w:rsidR="00DA5EA4" w:rsidRPr="00FB03DC">
        <w:rPr>
          <w:rFonts w:ascii="Times New Roman" w:hAnsi="Times New Roman" w:cs="Times New Roman"/>
          <w:sz w:val="28"/>
          <w:szCs w:val="28"/>
        </w:rPr>
        <w:t xml:space="preserve"> периоды отмечено увеличение широтных промеров, глубины и обхвата груди.</w:t>
      </w:r>
    </w:p>
    <w:p w14:paraId="43419373" w14:textId="77777777" w:rsidR="00DA5EA4" w:rsidRPr="00FB03DC" w:rsidRDefault="00DA5EA4"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Таким образом, возраст 5–12 месяцев является наиболее оптимальным для отбора животных на мясо по показателям живой массы и телосложения, так как в этот период влияние внешних факторов на хозяйственно-полезные признаки минимально.</w:t>
      </w:r>
    </w:p>
    <w:p w14:paraId="3E7EC5F3" w14:textId="57A9ED71" w:rsidR="009144E0" w:rsidRPr="00FB03DC" w:rsidRDefault="00143BD3"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3.6. Рост и развитие внутренних органов</w:t>
      </w:r>
      <w:r w:rsidR="009144E0" w:rsidRPr="00FB03DC">
        <w:rPr>
          <w:rFonts w:ascii="Times New Roman" w:hAnsi="Times New Roman" w:cs="Times New Roman"/>
          <w:b/>
          <w:sz w:val="28"/>
          <w:szCs w:val="28"/>
        </w:rPr>
        <w:t>. Д</w:t>
      </w:r>
      <w:r w:rsidR="009144E0" w:rsidRPr="00FB03DC">
        <w:rPr>
          <w:rFonts w:ascii="Times New Roman" w:hAnsi="Times New Roman" w:cs="Times New Roman"/>
          <w:sz w:val="28"/>
          <w:szCs w:val="28"/>
        </w:rPr>
        <w:t>ля более глубокого понимания биологических особенностей роста и продуктивности курдючных овец особое значение имеет анализ развития внутренних органов, в частности сердца, лёгких и органов пищеварения. Установлено, что степень их развития напрямую связана с типом конституции, выносливостью и продуктивностью животных (ВАСХНИЛ, ВИЖ, 1970).</w:t>
      </w:r>
    </w:p>
    <w:p w14:paraId="207CCEC0" w14:textId="78BE341F" w:rsidR="009144E0" w:rsidRPr="00FB03DC" w:rsidRDefault="009144E0"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Экспериментальные исследования проводились на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и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-кыргызских овцах в условиях фермерского хозяйства «Тагай-</w:t>
      </w:r>
      <w:proofErr w:type="spellStart"/>
      <w:r w:rsidRPr="00FB03DC">
        <w:rPr>
          <w:rFonts w:ascii="Times New Roman" w:hAnsi="Times New Roman" w:cs="Times New Roman"/>
          <w:sz w:val="28"/>
          <w:szCs w:val="28"/>
        </w:rPr>
        <w:t>Тилек</w:t>
      </w:r>
      <w:proofErr w:type="spellEnd"/>
      <w:r w:rsidRPr="00FB03DC">
        <w:rPr>
          <w:rFonts w:ascii="Times New Roman" w:hAnsi="Times New Roman" w:cs="Times New Roman"/>
          <w:sz w:val="28"/>
          <w:szCs w:val="28"/>
        </w:rPr>
        <w:t xml:space="preserve">» </w:t>
      </w:r>
      <w:proofErr w:type="spellStart"/>
      <w:r w:rsidRPr="00FB03DC">
        <w:rPr>
          <w:rFonts w:ascii="Times New Roman" w:hAnsi="Times New Roman" w:cs="Times New Roman"/>
          <w:sz w:val="28"/>
          <w:szCs w:val="28"/>
        </w:rPr>
        <w:t>Сузакского</w:t>
      </w:r>
      <w:proofErr w:type="spellEnd"/>
      <w:r w:rsidRPr="00FB03DC">
        <w:rPr>
          <w:rFonts w:ascii="Times New Roman" w:hAnsi="Times New Roman" w:cs="Times New Roman"/>
          <w:sz w:val="28"/>
          <w:szCs w:val="28"/>
        </w:rPr>
        <w:t xml:space="preserve"> района. При оптимальных условиях содержания была проведена сравнительная оценка массы и размеров внутренних органов, что позволило выявить морфофизиологические особенности животных разных генотипов и их связь с убойными качествам</w:t>
      </w:r>
      <w:proofErr w:type="gramStart"/>
      <w:r w:rsidRPr="00FB03DC">
        <w:rPr>
          <w:rFonts w:ascii="Times New Roman" w:hAnsi="Times New Roman" w:cs="Times New Roman"/>
          <w:sz w:val="28"/>
          <w:szCs w:val="28"/>
        </w:rPr>
        <w:t>и</w:t>
      </w:r>
      <w:r w:rsidR="00F877E5" w:rsidRPr="00FB03DC">
        <w:rPr>
          <w:rFonts w:ascii="Times New Roman" w:hAnsi="Times New Roman" w:cs="Times New Roman"/>
          <w:sz w:val="28"/>
          <w:szCs w:val="28"/>
        </w:rPr>
        <w:t>(</w:t>
      </w:r>
      <w:proofErr w:type="gramEnd"/>
      <w:r w:rsidR="00F877E5" w:rsidRPr="00FB03DC">
        <w:rPr>
          <w:rFonts w:ascii="Times New Roman" w:hAnsi="Times New Roman" w:cs="Times New Roman"/>
          <w:sz w:val="28"/>
          <w:szCs w:val="28"/>
        </w:rPr>
        <w:t>табл.3.6.1)</w:t>
      </w:r>
      <w:r w:rsidRPr="00FB03DC">
        <w:rPr>
          <w:rFonts w:ascii="Times New Roman" w:hAnsi="Times New Roman" w:cs="Times New Roman"/>
          <w:sz w:val="28"/>
          <w:szCs w:val="28"/>
        </w:rPr>
        <w:t>.</w:t>
      </w:r>
    </w:p>
    <w:p w14:paraId="134E838E" w14:textId="2F55DBE7" w:rsidR="00143BD3" w:rsidRPr="00FB03DC" w:rsidRDefault="009144E0"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 </w:t>
      </w:r>
    </w:p>
    <w:p w14:paraId="46198B51" w14:textId="77777777" w:rsidR="00143BD3" w:rsidRPr="00FB03DC" w:rsidRDefault="00143BD3"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 3.6.1 - Развитие внутренних органов молодняка овец</w:t>
      </w:r>
    </w:p>
    <w:p w14:paraId="5D028D1F" w14:textId="77777777" w:rsidR="00143BD3" w:rsidRPr="00FB03DC" w:rsidRDefault="00143BD3" w:rsidP="00FB03DC">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593"/>
        <w:gridCol w:w="1554"/>
        <w:gridCol w:w="1531"/>
        <w:gridCol w:w="1538"/>
        <w:gridCol w:w="1531"/>
        <w:gridCol w:w="1539"/>
      </w:tblGrid>
      <w:tr w:rsidR="00143BD3" w:rsidRPr="00F24DA3" w14:paraId="2803BDE9" w14:textId="77777777" w:rsidTr="00143BD3">
        <w:tc>
          <w:tcPr>
            <w:tcW w:w="1595" w:type="dxa"/>
            <w:vMerge w:val="restart"/>
          </w:tcPr>
          <w:p w14:paraId="45ECD147"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Органы</w:t>
            </w:r>
          </w:p>
        </w:tc>
        <w:tc>
          <w:tcPr>
            <w:tcW w:w="1595" w:type="dxa"/>
            <w:vMerge w:val="restart"/>
          </w:tcPr>
          <w:p w14:paraId="292563AA"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Возраст</w:t>
            </w:r>
          </w:p>
        </w:tc>
        <w:tc>
          <w:tcPr>
            <w:tcW w:w="3190" w:type="dxa"/>
            <w:gridSpan w:val="2"/>
          </w:tcPr>
          <w:p w14:paraId="1A6D468E"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Гиссарские</w:t>
            </w:r>
          </w:p>
        </w:tc>
        <w:tc>
          <w:tcPr>
            <w:tcW w:w="3191" w:type="dxa"/>
            <w:gridSpan w:val="2"/>
          </w:tcPr>
          <w:p w14:paraId="6D38683C"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Гиссаро-кыргызские</w:t>
            </w:r>
          </w:p>
        </w:tc>
      </w:tr>
      <w:tr w:rsidR="00143BD3" w:rsidRPr="00F24DA3" w14:paraId="1CD137DE" w14:textId="77777777" w:rsidTr="00634E16">
        <w:trPr>
          <w:trHeight w:val="431"/>
        </w:trPr>
        <w:tc>
          <w:tcPr>
            <w:tcW w:w="1595" w:type="dxa"/>
            <w:vMerge/>
          </w:tcPr>
          <w:p w14:paraId="32994DB7" w14:textId="77777777" w:rsidR="00143BD3" w:rsidRPr="00F24DA3" w:rsidRDefault="00143BD3" w:rsidP="00FB03DC">
            <w:pPr>
              <w:spacing w:line="240" w:lineRule="auto"/>
              <w:jc w:val="both"/>
              <w:rPr>
                <w:rFonts w:ascii="Times New Roman" w:hAnsi="Times New Roman" w:cs="Times New Roman"/>
                <w:sz w:val="24"/>
                <w:szCs w:val="24"/>
                <w:lang w:val="ky-KG"/>
              </w:rPr>
            </w:pPr>
          </w:p>
        </w:tc>
        <w:tc>
          <w:tcPr>
            <w:tcW w:w="1595" w:type="dxa"/>
            <w:vMerge/>
          </w:tcPr>
          <w:p w14:paraId="3E47368E" w14:textId="77777777" w:rsidR="00143BD3" w:rsidRPr="00F24DA3" w:rsidRDefault="00143BD3" w:rsidP="00FB03DC">
            <w:pPr>
              <w:spacing w:line="240" w:lineRule="auto"/>
              <w:jc w:val="both"/>
              <w:rPr>
                <w:rFonts w:ascii="Times New Roman" w:hAnsi="Times New Roman" w:cs="Times New Roman"/>
                <w:sz w:val="24"/>
                <w:szCs w:val="24"/>
                <w:lang w:val="ky-KG"/>
              </w:rPr>
            </w:pPr>
          </w:p>
        </w:tc>
        <w:tc>
          <w:tcPr>
            <w:tcW w:w="1595" w:type="dxa"/>
          </w:tcPr>
          <w:p w14:paraId="4D04AD97" w14:textId="48548C90" w:rsidR="00143BD3" w:rsidRPr="00F24DA3" w:rsidRDefault="00143BD3" w:rsidP="00FB03DC">
            <w:pPr>
              <w:spacing w:line="240" w:lineRule="auto"/>
              <w:jc w:val="center"/>
              <w:rPr>
                <w:rFonts w:ascii="Times New Roman" w:hAnsi="Times New Roman" w:cs="Times New Roman"/>
                <w:sz w:val="24"/>
                <w:szCs w:val="24"/>
                <w:lang w:val="ky-KG"/>
              </w:rPr>
            </w:pPr>
            <w:r w:rsidRPr="00F24DA3">
              <w:rPr>
                <w:rFonts w:ascii="Times New Roman" w:hAnsi="Times New Roman" w:cs="Times New Roman"/>
                <w:sz w:val="24"/>
                <w:szCs w:val="24"/>
                <w:lang w:val="ky-KG"/>
              </w:rPr>
              <w:t>г</w:t>
            </w:r>
            <w:r w:rsidR="00771D36" w:rsidRPr="00F24DA3">
              <w:rPr>
                <w:rFonts w:ascii="Times New Roman" w:hAnsi="Times New Roman" w:cs="Times New Roman"/>
                <w:sz w:val="24"/>
                <w:szCs w:val="24"/>
                <w:lang w:val="ky-KG"/>
              </w:rPr>
              <w:t>р</w:t>
            </w:r>
          </w:p>
        </w:tc>
        <w:tc>
          <w:tcPr>
            <w:tcW w:w="1595" w:type="dxa"/>
          </w:tcPr>
          <w:p w14:paraId="4784690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В % к массе тела</w:t>
            </w:r>
          </w:p>
        </w:tc>
        <w:tc>
          <w:tcPr>
            <w:tcW w:w="1595" w:type="dxa"/>
          </w:tcPr>
          <w:p w14:paraId="3DBEE07A" w14:textId="6EA156E3" w:rsidR="00143BD3" w:rsidRPr="00F24DA3" w:rsidRDefault="00143BD3" w:rsidP="00FB03DC">
            <w:pPr>
              <w:spacing w:line="240" w:lineRule="auto"/>
              <w:jc w:val="center"/>
              <w:rPr>
                <w:rFonts w:ascii="Times New Roman" w:hAnsi="Times New Roman" w:cs="Times New Roman"/>
                <w:sz w:val="24"/>
                <w:szCs w:val="24"/>
                <w:lang w:val="ky-KG"/>
              </w:rPr>
            </w:pPr>
            <w:r w:rsidRPr="00F24DA3">
              <w:rPr>
                <w:rFonts w:ascii="Times New Roman" w:hAnsi="Times New Roman" w:cs="Times New Roman"/>
                <w:sz w:val="24"/>
                <w:szCs w:val="24"/>
                <w:lang w:val="ky-KG"/>
              </w:rPr>
              <w:t>г</w:t>
            </w:r>
            <w:r w:rsidR="00771D36" w:rsidRPr="00F24DA3">
              <w:rPr>
                <w:rFonts w:ascii="Times New Roman" w:hAnsi="Times New Roman" w:cs="Times New Roman"/>
                <w:sz w:val="24"/>
                <w:szCs w:val="24"/>
                <w:lang w:val="ky-KG"/>
              </w:rPr>
              <w:t>р</w:t>
            </w:r>
          </w:p>
        </w:tc>
        <w:tc>
          <w:tcPr>
            <w:tcW w:w="1596" w:type="dxa"/>
          </w:tcPr>
          <w:p w14:paraId="5EB69078"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В % к массе тела</w:t>
            </w:r>
          </w:p>
        </w:tc>
      </w:tr>
      <w:tr w:rsidR="00143BD3" w:rsidRPr="00F24DA3" w14:paraId="492A1F14" w14:textId="77777777" w:rsidTr="00391F3C">
        <w:trPr>
          <w:trHeight w:val="819"/>
        </w:trPr>
        <w:tc>
          <w:tcPr>
            <w:tcW w:w="1595" w:type="dxa"/>
          </w:tcPr>
          <w:p w14:paraId="2159052F"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Сердце</w:t>
            </w:r>
          </w:p>
        </w:tc>
        <w:tc>
          <w:tcPr>
            <w:tcW w:w="1595" w:type="dxa"/>
          </w:tcPr>
          <w:p w14:paraId="6F28A520"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0553C0A7"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595" w:type="dxa"/>
          </w:tcPr>
          <w:p w14:paraId="79127C3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170</w:t>
            </w:r>
          </w:p>
          <w:p w14:paraId="55352B7E"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240</w:t>
            </w:r>
          </w:p>
        </w:tc>
        <w:tc>
          <w:tcPr>
            <w:tcW w:w="1595" w:type="dxa"/>
          </w:tcPr>
          <w:p w14:paraId="73D25A03"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0,42</w:t>
            </w:r>
          </w:p>
          <w:p w14:paraId="67D40BB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0,37</w:t>
            </w:r>
          </w:p>
        </w:tc>
        <w:tc>
          <w:tcPr>
            <w:tcW w:w="1595" w:type="dxa"/>
          </w:tcPr>
          <w:p w14:paraId="4CD34C2B"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186</w:t>
            </w:r>
          </w:p>
          <w:p w14:paraId="611DE6C9"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250</w:t>
            </w:r>
          </w:p>
        </w:tc>
        <w:tc>
          <w:tcPr>
            <w:tcW w:w="1596" w:type="dxa"/>
          </w:tcPr>
          <w:p w14:paraId="532B8CB4"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0,49</w:t>
            </w:r>
          </w:p>
          <w:p w14:paraId="48C1AD82"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0,40</w:t>
            </w:r>
          </w:p>
        </w:tc>
      </w:tr>
      <w:tr w:rsidR="00143BD3" w:rsidRPr="00F24DA3" w14:paraId="5BE96316" w14:textId="77777777" w:rsidTr="00143BD3">
        <w:tc>
          <w:tcPr>
            <w:tcW w:w="1595" w:type="dxa"/>
          </w:tcPr>
          <w:p w14:paraId="6FF72DB6"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Легкие</w:t>
            </w:r>
          </w:p>
        </w:tc>
        <w:tc>
          <w:tcPr>
            <w:tcW w:w="1595" w:type="dxa"/>
          </w:tcPr>
          <w:p w14:paraId="78A18B16"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6861C174"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595" w:type="dxa"/>
          </w:tcPr>
          <w:p w14:paraId="09475FBA"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335</w:t>
            </w:r>
          </w:p>
          <w:p w14:paraId="12301B38"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470</w:t>
            </w:r>
          </w:p>
        </w:tc>
        <w:tc>
          <w:tcPr>
            <w:tcW w:w="1595" w:type="dxa"/>
          </w:tcPr>
          <w:p w14:paraId="5A90F31B"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0,85</w:t>
            </w:r>
          </w:p>
          <w:p w14:paraId="05CB42C1"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0,75</w:t>
            </w:r>
          </w:p>
        </w:tc>
        <w:tc>
          <w:tcPr>
            <w:tcW w:w="1595" w:type="dxa"/>
          </w:tcPr>
          <w:p w14:paraId="61CCA7D3"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410</w:t>
            </w:r>
          </w:p>
          <w:p w14:paraId="034F2EF6"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545</w:t>
            </w:r>
          </w:p>
        </w:tc>
        <w:tc>
          <w:tcPr>
            <w:tcW w:w="1596" w:type="dxa"/>
          </w:tcPr>
          <w:p w14:paraId="0FC936A9"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1,15</w:t>
            </w:r>
          </w:p>
          <w:p w14:paraId="3542BA14"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0,90</w:t>
            </w:r>
          </w:p>
        </w:tc>
      </w:tr>
      <w:tr w:rsidR="00143BD3" w:rsidRPr="00F24DA3" w14:paraId="7B89E664" w14:textId="77777777" w:rsidTr="00143BD3">
        <w:tc>
          <w:tcPr>
            <w:tcW w:w="1595" w:type="dxa"/>
          </w:tcPr>
          <w:p w14:paraId="238B2A52"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Печень</w:t>
            </w:r>
          </w:p>
        </w:tc>
        <w:tc>
          <w:tcPr>
            <w:tcW w:w="1595" w:type="dxa"/>
          </w:tcPr>
          <w:p w14:paraId="2CE351C6"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27C4E56F"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595" w:type="dxa"/>
          </w:tcPr>
          <w:p w14:paraId="47A29842"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575</w:t>
            </w:r>
          </w:p>
          <w:p w14:paraId="43B7FA03"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850</w:t>
            </w:r>
          </w:p>
        </w:tc>
        <w:tc>
          <w:tcPr>
            <w:tcW w:w="1595" w:type="dxa"/>
          </w:tcPr>
          <w:p w14:paraId="03FF1D5C"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1,45</w:t>
            </w:r>
          </w:p>
          <w:p w14:paraId="6D1604D9"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1,30</w:t>
            </w:r>
          </w:p>
        </w:tc>
        <w:tc>
          <w:tcPr>
            <w:tcW w:w="1595" w:type="dxa"/>
          </w:tcPr>
          <w:p w14:paraId="00C4DC0B"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590</w:t>
            </w:r>
          </w:p>
          <w:p w14:paraId="1B3A31FE"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875</w:t>
            </w:r>
          </w:p>
        </w:tc>
        <w:tc>
          <w:tcPr>
            <w:tcW w:w="1596" w:type="dxa"/>
          </w:tcPr>
          <w:p w14:paraId="229CA642"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1,60</w:t>
            </w:r>
          </w:p>
          <w:p w14:paraId="6EA2EDCE"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1,47</w:t>
            </w:r>
          </w:p>
        </w:tc>
      </w:tr>
      <w:tr w:rsidR="00143BD3" w:rsidRPr="00F24DA3" w14:paraId="53840668" w14:textId="77777777" w:rsidTr="00143BD3">
        <w:tc>
          <w:tcPr>
            <w:tcW w:w="1595" w:type="dxa"/>
          </w:tcPr>
          <w:p w14:paraId="745877CC"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Почки</w:t>
            </w:r>
          </w:p>
        </w:tc>
        <w:tc>
          <w:tcPr>
            <w:tcW w:w="1595" w:type="dxa"/>
          </w:tcPr>
          <w:p w14:paraId="00F8B57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605730EF"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595" w:type="dxa"/>
          </w:tcPr>
          <w:p w14:paraId="0BFD2755"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175</w:t>
            </w:r>
          </w:p>
          <w:p w14:paraId="09DA930B"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218</w:t>
            </w:r>
          </w:p>
        </w:tc>
        <w:tc>
          <w:tcPr>
            <w:tcW w:w="1595" w:type="dxa"/>
          </w:tcPr>
          <w:p w14:paraId="2147B216"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0,42</w:t>
            </w:r>
          </w:p>
          <w:p w14:paraId="5687CC75"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0,37</w:t>
            </w:r>
          </w:p>
        </w:tc>
        <w:tc>
          <w:tcPr>
            <w:tcW w:w="1595" w:type="dxa"/>
          </w:tcPr>
          <w:p w14:paraId="32BB95DF"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135</w:t>
            </w:r>
          </w:p>
          <w:p w14:paraId="61715F08"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160</w:t>
            </w:r>
          </w:p>
        </w:tc>
        <w:tc>
          <w:tcPr>
            <w:tcW w:w="1596" w:type="dxa"/>
          </w:tcPr>
          <w:p w14:paraId="555799A3"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0,35</w:t>
            </w:r>
          </w:p>
          <w:p w14:paraId="1CADD2F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0,24</w:t>
            </w:r>
          </w:p>
        </w:tc>
      </w:tr>
      <w:tr w:rsidR="00143BD3" w:rsidRPr="00F24DA3" w14:paraId="61777F1C" w14:textId="77777777" w:rsidTr="00143BD3">
        <w:tc>
          <w:tcPr>
            <w:tcW w:w="1595" w:type="dxa"/>
          </w:tcPr>
          <w:p w14:paraId="0AF69D19"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Селезенка</w:t>
            </w:r>
          </w:p>
        </w:tc>
        <w:tc>
          <w:tcPr>
            <w:tcW w:w="1595" w:type="dxa"/>
          </w:tcPr>
          <w:p w14:paraId="31F58F57"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3488CC7B"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595" w:type="dxa"/>
          </w:tcPr>
          <w:p w14:paraId="7F195648"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50</w:t>
            </w:r>
          </w:p>
          <w:p w14:paraId="0A1012E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78</w:t>
            </w:r>
          </w:p>
        </w:tc>
        <w:tc>
          <w:tcPr>
            <w:tcW w:w="1595" w:type="dxa"/>
          </w:tcPr>
          <w:p w14:paraId="25B2D0DC"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0,12</w:t>
            </w:r>
          </w:p>
          <w:p w14:paraId="58035BB1"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0,11</w:t>
            </w:r>
          </w:p>
        </w:tc>
        <w:tc>
          <w:tcPr>
            <w:tcW w:w="1595" w:type="dxa"/>
          </w:tcPr>
          <w:p w14:paraId="13E171F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57</w:t>
            </w:r>
          </w:p>
          <w:p w14:paraId="4ADEC4D6"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80</w:t>
            </w:r>
          </w:p>
        </w:tc>
        <w:tc>
          <w:tcPr>
            <w:tcW w:w="1596" w:type="dxa"/>
          </w:tcPr>
          <w:p w14:paraId="5F321BFC"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0,15</w:t>
            </w:r>
          </w:p>
          <w:p w14:paraId="20686F03"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0,12</w:t>
            </w:r>
          </w:p>
        </w:tc>
      </w:tr>
      <w:tr w:rsidR="00143BD3" w:rsidRPr="00F24DA3" w14:paraId="3DD89798" w14:textId="77777777" w:rsidTr="00143BD3">
        <w:tc>
          <w:tcPr>
            <w:tcW w:w="1595" w:type="dxa"/>
          </w:tcPr>
          <w:p w14:paraId="405437C7"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lastRenderedPageBreak/>
              <w:t>Желудок без содержимого</w:t>
            </w:r>
          </w:p>
        </w:tc>
        <w:tc>
          <w:tcPr>
            <w:tcW w:w="1595" w:type="dxa"/>
          </w:tcPr>
          <w:p w14:paraId="79ECA8A1"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070E1271"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595" w:type="dxa"/>
          </w:tcPr>
          <w:p w14:paraId="41E62688"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1100</w:t>
            </w:r>
          </w:p>
          <w:p w14:paraId="35611310"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1450</w:t>
            </w:r>
          </w:p>
        </w:tc>
        <w:tc>
          <w:tcPr>
            <w:tcW w:w="1595" w:type="dxa"/>
          </w:tcPr>
          <w:p w14:paraId="6825169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2,7</w:t>
            </w:r>
          </w:p>
          <w:p w14:paraId="71E18203"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0,20</w:t>
            </w:r>
          </w:p>
        </w:tc>
        <w:tc>
          <w:tcPr>
            <w:tcW w:w="1595" w:type="dxa"/>
          </w:tcPr>
          <w:p w14:paraId="7345AC64"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950</w:t>
            </w:r>
          </w:p>
          <w:p w14:paraId="52F3698B"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1310</w:t>
            </w:r>
          </w:p>
        </w:tc>
        <w:tc>
          <w:tcPr>
            <w:tcW w:w="1596" w:type="dxa"/>
          </w:tcPr>
          <w:p w14:paraId="5F24E504"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2,4</w:t>
            </w:r>
          </w:p>
          <w:p w14:paraId="2572BD65"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0,19</w:t>
            </w:r>
          </w:p>
        </w:tc>
      </w:tr>
      <w:tr w:rsidR="00143BD3" w:rsidRPr="00F24DA3" w14:paraId="13F88E3A" w14:textId="77777777" w:rsidTr="00143BD3">
        <w:tc>
          <w:tcPr>
            <w:tcW w:w="1595" w:type="dxa"/>
          </w:tcPr>
          <w:p w14:paraId="393C7C22"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Кишечник без содержимого</w:t>
            </w:r>
          </w:p>
        </w:tc>
        <w:tc>
          <w:tcPr>
            <w:tcW w:w="1595" w:type="dxa"/>
          </w:tcPr>
          <w:p w14:paraId="6072FCF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4</w:t>
            </w:r>
          </w:p>
          <w:p w14:paraId="3660718B"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18</w:t>
            </w:r>
          </w:p>
        </w:tc>
        <w:tc>
          <w:tcPr>
            <w:tcW w:w="1595" w:type="dxa"/>
          </w:tcPr>
          <w:p w14:paraId="2CF0B019"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1420</w:t>
            </w:r>
          </w:p>
          <w:p w14:paraId="28A07751"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1570</w:t>
            </w:r>
          </w:p>
        </w:tc>
        <w:tc>
          <w:tcPr>
            <w:tcW w:w="1595" w:type="dxa"/>
          </w:tcPr>
          <w:p w14:paraId="2F0E15C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3,5</w:t>
            </w:r>
          </w:p>
          <w:p w14:paraId="4A6715DD"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0,23</w:t>
            </w:r>
          </w:p>
        </w:tc>
        <w:tc>
          <w:tcPr>
            <w:tcW w:w="1595" w:type="dxa"/>
          </w:tcPr>
          <w:p w14:paraId="6FBEA88F"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1240</w:t>
            </w:r>
          </w:p>
          <w:p w14:paraId="005557A9"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1480</w:t>
            </w:r>
          </w:p>
        </w:tc>
        <w:tc>
          <w:tcPr>
            <w:tcW w:w="1596" w:type="dxa"/>
          </w:tcPr>
          <w:p w14:paraId="65109C79"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3,1</w:t>
            </w:r>
          </w:p>
          <w:p w14:paraId="494FC2FF" w14:textId="77777777" w:rsidR="00143BD3" w:rsidRPr="00F24DA3" w:rsidRDefault="00143BD3" w:rsidP="00FB03DC">
            <w:pPr>
              <w:spacing w:line="240" w:lineRule="auto"/>
              <w:jc w:val="both"/>
              <w:rPr>
                <w:rFonts w:ascii="Times New Roman" w:hAnsi="Times New Roman" w:cs="Times New Roman"/>
                <w:sz w:val="24"/>
                <w:szCs w:val="24"/>
                <w:lang w:val="ky-KG"/>
              </w:rPr>
            </w:pPr>
            <w:r w:rsidRPr="00F24DA3">
              <w:rPr>
                <w:rFonts w:ascii="Times New Roman" w:hAnsi="Times New Roman" w:cs="Times New Roman"/>
                <w:sz w:val="24"/>
                <w:szCs w:val="24"/>
                <w:lang w:val="ky-KG"/>
              </w:rPr>
              <w:t>0,22</w:t>
            </w:r>
          </w:p>
        </w:tc>
      </w:tr>
    </w:tbl>
    <w:p w14:paraId="4174F587" w14:textId="77777777" w:rsidR="00143BD3" w:rsidRPr="00FB03DC" w:rsidRDefault="00143BD3" w:rsidP="00FB03DC">
      <w:pPr>
        <w:spacing w:after="0" w:line="240" w:lineRule="auto"/>
        <w:jc w:val="both"/>
        <w:rPr>
          <w:rFonts w:ascii="Times New Roman" w:hAnsi="Times New Roman" w:cs="Times New Roman"/>
          <w:sz w:val="28"/>
          <w:szCs w:val="28"/>
          <w:lang w:val="ky-KG"/>
        </w:rPr>
      </w:pPr>
    </w:p>
    <w:p w14:paraId="2B02B369" w14:textId="675502CC" w:rsidR="00391F3C" w:rsidRPr="00FB03DC" w:rsidRDefault="00634E16" w:rsidP="00FB03D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91F3C" w:rsidRPr="00FB03DC">
        <w:rPr>
          <w:rFonts w:ascii="Times New Roman" w:hAnsi="Times New Roman" w:cs="Times New Roman"/>
          <w:sz w:val="28"/>
          <w:szCs w:val="28"/>
          <w:lang w:val="ky-KG"/>
        </w:rPr>
        <w:t>Результаты исследований показали, что к 4–4,5-месячному возрасту жизненно важные органы (сердце, лёгкие, печень, почки, желудок) у молодняка как гиссарской породы, так и гиссаро-кыргызских помесей развиты достаточно полно. Существенных различий между группами не установлено, что объясняется схожей скороспелостью исследуемых животных.</w:t>
      </w:r>
    </w:p>
    <w:p w14:paraId="7E4F56E3" w14:textId="58B9BA4C" w:rsidR="00391F3C" w:rsidRPr="00FB03DC" w:rsidRDefault="00391F3C"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            К 18-месячному возрасту у помесных овец наблюдалось умеренное преимущество по массе сердца (на 3,0 %), лёгких (15,0 %), печени (17,0 %) и селезёнки (2,5 %) по сравнению с чистопородными. В то же время гиссарские овцы опережали помесей по массе почек (на 13,6 %) и желудка (на 11,0 %). Различия в развитии пищеварительных органов связаны с вариациями в их функциональной нагрузке.</w:t>
      </w:r>
    </w:p>
    <w:p w14:paraId="5EBFAD0A" w14:textId="682CE420" w:rsidR="00143BD3" w:rsidRPr="00FB03DC" w:rsidRDefault="00391F3C"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           С возрастом отмечено закономерное снижение относительной массы внутренних органов, что соответствует биологическим законам онтогенеза. В целом установлено, что генотип оказывает влияние на морфофизиологическое развитие внутренних органов, что подтверждает сохранение адаптивных признаков курдючных овец местного происхождения.</w:t>
      </w:r>
    </w:p>
    <w:p w14:paraId="0F7D4730" w14:textId="1D74B511" w:rsidR="00143BD3" w:rsidRPr="00FB03DC" w:rsidRDefault="00391F3C"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rPr>
        <w:t xml:space="preserve"> </w:t>
      </w:r>
    </w:p>
    <w:p w14:paraId="7B688626" w14:textId="49301AB1" w:rsidR="00DE4B07" w:rsidRPr="00FB03DC" w:rsidRDefault="00143BD3"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lang w:val="ky-KG"/>
        </w:rPr>
        <w:t>3.7. Качество мяса курдючных овец</w:t>
      </w:r>
      <w:r w:rsidR="00391F3C" w:rsidRPr="00FB03DC">
        <w:rPr>
          <w:rFonts w:ascii="Times New Roman" w:hAnsi="Times New Roman" w:cs="Times New Roman"/>
          <w:b/>
          <w:sz w:val="28"/>
          <w:szCs w:val="28"/>
          <w:lang w:val="ky-KG"/>
        </w:rPr>
        <w:t>.</w:t>
      </w:r>
      <w:r w:rsidR="00DE4B07" w:rsidRPr="00FB03DC">
        <w:rPr>
          <w:rFonts w:ascii="Times New Roman" w:hAnsi="Times New Roman" w:cs="Times New Roman"/>
          <w:b/>
          <w:sz w:val="28"/>
          <w:szCs w:val="28"/>
          <w:lang w:val="ky-KG"/>
        </w:rPr>
        <w:t xml:space="preserve"> </w:t>
      </w:r>
      <w:r w:rsidR="00DE4B07" w:rsidRPr="00FB03DC">
        <w:rPr>
          <w:rFonts w:ascii="Times New Roman" w:hAnsi="Times New Roman" w:cs="Times New Roman"/>
          <w:sz w:val="28"/>
          <w:szCs w:val="28"/>
        </w:rPr>
        <w:t xml:space="preserve">Мясо курдючных овец отличается высокой пищевой ценностью, сбалансированным содержанием белка и жира, хорошей усвояемостью и органолептическими свойствами. </w:t>
      </w:r>
      <w:proofErr w:type="gramStart"/>
      <w:r w:rsidR="00DE4B07" w:rsidRPr="00FB03DC">
        <w:rPr>
          <w:rFonts w:ascii="Times New Roman" w:hAnsi="Times New Roman" w:cs="Times New Roman"/>
          <w:sz w:val="28"/>
          <w:szCs w:val="28"/>
        </w:rPr>
        <w:t>По данным В.П. Лушникова и В. Моисеева (1999), содержание холестерина в бараньем жире в 2,5–4,5 раза ниже, чем в говяжьем и свином, что делает его более диетическим продуктом.</w:t>
      </w:r>
      <w:proofErr w:type="gramEnd"/>
      <w:r w:rsidR="00DE4B07" w:rsidRPr="00FB03DC">
        <w:rPr>
          <w:rFonts w:ascii="Times New Roman" w:hAnsi="Times New Roman" w:cs="Times New Roman"/>
          <w:sz w:val="28"/>
          <w:szCs w:val="28"/>
        </w:rPr>
        <w:t xml:space="preserve"> Мясо молодняка характеризуется нежной структурой, отсутствием специфического запаха и высоким </w:t>
      </w:r>
      <w:proofErr w:type="spellStart"/>
      <w:r w:rsidR="00DE4B07" w:rsidRPr="00FB03DC">
        <w:rPr>
          <w:rFonts w:ascii="Times New Roman" w:hAnsi="Times New Roman" w:cs="Times New Roman"/>
          <w:sz w:val="28"/>
          <w:szCs w:val="28"/>
        </w:rPr>
        <w:t>белково</w:t>
      </w:r>
      <w:proofErr w:type="spellEnd"/>
      <w:r w:rsidR="00DE4B07" w:rsidRPr="00FB03DC">
        <w:rPr>
          <w:rFonts w:ascii="Times New Roman" w:hAnsi="Times New Roman" w:cs="Times New Roman"/>
          <w:sz w:val="28"/>
          <w:szCs w:val="28"/>
        </w:rPr>
        <w:t xml:space="preserve">-качественным показателем. Оно богато белками (18–22 %), жирами (1,7–5,0 %), минералами (до 1,2 %) и биологически активными веществами (П.Е. </w:t>
      </w:r>
      <w:proofErr w:type="gramStart"/>
      <w:r w:rsidR="00DE4B07" w:rsidRPr="00FB03DC">
        <w:rPr>
          <w:rFonts w:ascii="Times New Roman" w:hAnsi="Times New Roman" w:cs="Times New Roman"/>
          <w:sz w:val="28"/>
          <w:szCs w:val="28"/>
        </w:rPr>
        <w:t>Павловский</w:t>
      </w:r>
      <w:proofErr w:type="gramEnd"/>
      <w:r w:rsidR="00DE4B07" w:rsidRPr="00FB03DC">
        <w:rPr>
          <w:rFonts w:ascii="Times New Roman" w:hAnsi="Times New Roman" w:cs="Times New Roman"/>
          <w:sz w:val="28"/>
          <w:szCs w:val="28"/>
        </w:rPr>
        <w:t xml:space="preserve">, В.В. </w:t>
      </w:r>
      <w:proofErr w:type="spellStart"/>
      <w:r w:rsidR="00DE4B07" w:rsidRPr="00FB03DC">
        <w:rPr>
          <w:rFonts w:ascii="Times New Roman" w:hAnsi="Times New Roman" w:cs="Times New Roman"/>
          <w:sz w:val="28"/>
          <w:szCs w:val="28"/>
        </w:rPr>
        <w:t>Пальмин</w:t>
      </w:r>
      <w:proofErr w:type="spellEnd"/>
      <w:r w:rsidR="00DE4B07" w:rsidRPr="00FB03DC">
        <w:rPr>
          <w:rFonts w:ascii="Times New Roman" w:hAnsi="Times New Roman" w:cs="Times New Roman"/>
          <w:sz w:val="28"/>
          <w:szCs w:val="28"/>
        </w:rPr>
        <w:t>, 1963).</w:t>
      </w:r>
    </w:p>
    <w:p w14:paraId="73EF5E22" w14:textId="557CDD4B" w:rsidR="00DE4B07" w:rsidRPr="00FB03DC" w:rsidRDefault="00DE4B0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Коэффициент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xml:space="preserve"> у курдючных пород выше, чем у тонкорунных, достигая 6–7 кг мякоти на 1 кг костей. Упитанность и распределение жира зависят от породы, возраста и условий кормления. </w:t>
      </w:r>
      <w:proofErr w:type="gramStart"/>
      <w:r w:rsidRPr="00FB03DC">
        <w:rPr>
          <w:rFonts w:ascii="Times New Roman" w:hAnsi="Times New Roman" w:cs="Times New Roman"/>
          <w:sz w:val="28"/>
          <w:szCs w:val="28"/>
        </w:rPr>
        <w:t>Особое значение имеет внутримышечный жир, улучшающий сочность и вкус мяса (А.А. Соколов и др., 1966; S.</w:t>
      </w:r>
      <w:proofErr w:type="gramEnd"/>
      <w:r w:rsidRPr="00FB03DC">
        <w:rPr>
          <w:rFonts w:ascii="Times New Roman" w:hAnsi="Times New Roman" w:cs="Times New Roman"/>
          <w:sz w:val="28"/>
          <w:szCs w:val="28"/>
        </w:rPr>
        <w:t xml:space="preserve"> </w:t>
      </w:r>
      <w:proofErr w:type="spellStart"/>
      <w:proofErr w:type="gramStart"/>
      <w:r w:rsidRPr="00FB03DC">
        <w:rPr>
          <w:rFonts w:ascii="Times New Roman" w:hAnsi="Times New Roman" w:cs="Times New Roman"/>
          <w:sz w:val="28"/>
          <w:szCs w:val="28"/>
        </w:rPr>
        <w:t>Cover</w:t>
      </w:r>
      <w:proofErr w:type="spellEnd"/>
      <w:r w:rsidRPr="00FB03DC">
        <w:rPr>
          <w:rFonts w:ascii="Times New Roman" w:hAnsi="Times New Roman" w:cs="Times New Roman"/>
          <w:sz w:val="28"/>
          <w:szCs w:val="28"/>
        </w:rPr>
        <w:t>, 1956).</w:t>
      </w:r>
      <w:proofErr w:type="gramEnd"/>
    </w:p>
    <w:p w14:paraId="40FB21A2" w14:textId="32427178" w:rsidR="00DE4B07" w:rsidRPr="00FB03DC" w:rsidRDefault="00DE4B0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Органолептические качества мяса (нежность, сочность, цвет, аромат) находятся в тесной связи с породными особенностями и уровнем откорма. </w:t>
      </w:r>
      <w:r w:rsidRPr="00FB03DC">
        <w:rPr>
          <w:rFonts w:ascii="Times New Roman" w:hAnsi="Times New Roman" w:cs="Times New Roman"/>
          <w:sz w:val="28"/>
          <w:szCs w:val="28"/>
        </w:rPr>
        <w:lastRenderedPageBreak/>
        <w:t xml:space="preserve">Биологическая полноценность определяется перевариваемостью и усвояемостью белков, оптимальное соотношение жира и белка – около 1:1 (А.В. </w:t>
      </w:r>
      <w:proofErr w:type="spellStart"/>
      <w:r w:rsidRPr="00FB03DC">
        <w:rPr>
          <w:rFonts w:ascii="Times New Roman" w:hAnsi="Times New Roman" w:cs="Times New Roman"/>
          <w:sz w:val="28"/>
          <w:szCs w:val="28"/>
        </w:rPr>
        <w:t>Рейслер</w:t>
      </w:r>
      <w:proofErr w:type="spellEnd"/>
      <w:r w:rsidRPr="00FB03DC">
        <w:rPr>
          <w:rFonts w:ascii="Times New Roman" w:hAnsi="Times New Roman" w:cs="Times New Roman"/>
          <w:sz w:val="28"/>
          <w:szCs w:val="28"/>
        </w:rPr>
        <w:t>, 1957).</w:t>
      </w:r>
    </w:p>
    <w:p w14:paraId="7D461140" w14:textId="3A07DFA9" w:rsidR="00DE4B07" w:rsidRPr="00FB03DC" w:rsidRDefault="00DE4B0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Таким образом, мясо курдючных овец представляет собой высококачественный пищевой продукт с ценными диетическими и биологическими характеристиками.</w:t>
      </w:r>
    </w:p>
    <w:p w14:paraId="04D52CB9" w14:textId="6E582BAA" w:rsidR="00CF59A8" w:rsidRPr="00FB03DC" w:rsidRDefault="00CF59A8" w:rsidP="00FB03DC">
      <w:pPr>
        <w:spacing w:after="0" w:line="240" w:lineRule="auto"/>
        <w:rPr>
          <w:rFonts w:ascii="Times New Roman" w:hAnsi="Times New Roman" w:cs="Times New Roman"/>
          <w:sz w:val="28"/>
          <w:szCs w:val="28"/>
        </w:rPr>
      </w:pPr>
      <w:r w:rsidRPr="00FB03DC">
        <w:rPr>
          <w:rFonts w:ascii="Times New Roman" w:hAnsi="Times New Roman" w:cs="Times New Roman"/>
          <w:sz w:val="28"/>
          <w:szCs w:val="28"/>
        </w:rPr>
        <w:tab/>
      </w:r>
    </w:p>
    <w:p w14:paraId="2BA7366A" w14:textId="7A41169B" w:rsidR="00D17541" w:rsidRPr="00FB03DC" w:rsidRDefault="00CF59A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3.7.1. Химический состав мяса, курдючного жира, отдельных мышц и печени</w:t>
      </w:r>
      <w:r w:rsidR="00D17541" w:rsidRPr="00FB03DC">
        <w:rPr>
          <w:rFonts w:ascii="Times New Roman" w:hAnsi="Times New Roman" w:cs="Times New Roman"/>
          <w:b/>
          <w:sz w:val="28"/>
          <w:szCs w:val="28"/>
        </w:rPr>
        <w:t xml:space="preserve">.  </w:t>
      </w:r>
      <w:r w:rsidR="00D17541" w:rsidRPr="00FB03DC">
        <w:rPr>
          <w:rFonts w:ascii="Times New Roman" w:hAnsi="Times New Roman" w:cs="Times New Roman"/>
          <w:sz w:val="28"/>
          <w:szCs w:val="28"/>
        </w:rPr>
        <w:t>Химический состав мяса (влага, белок, жир, зола) служит важным показателем его качества и зависит от возраста, пола, упитанности, условий кормления и породы (ВИЖ, ВНИИМП, ВНИИОК; Племянников, 1979).</w:t>
      </w:r>
    </w:p>
    <w:p w14:paraId="3B9CB9E0" w14:textId="77777777" w:rsidR="00D17541" w:rsidRPr="00FB03DC" w:rsidRDefault="00D17541"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С возрастом овец наблюдается закономерное увеличение содержания жира и снижение влаги в мясе, при этом уровень белка меняется незначительно. У ягнят мясо содержит до 78 % воды и около 20–21 % белка. Увеличение жира улучшает калорийность, а белок с высоким содержанием незаменимых аминокислот обеспечивает биологическую ценность.</w:t>
      </w:r>
    </w:p>
    <w:p w14:paraId="064B19FD" w14:textId="1A5CEB18" w:rsidR="00CF59A8" w:rsidRPr="00FB03DC" w:rsidRDefault="00D17541"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Исследования показали, что при интенсивном откорме молодняка до 2,5–5 месяцев можно достичь оптимального соотношения тканей и высокого качества продукции. Возрастные и сезонные факторы (в частности кормление) существенно влияют на состав и пищевую ценность мяса (</w:t>
      </w:r>
      <w:proofErr w:type="spellStart"/>
      <w:r w:rsidRPr="00FB03DC">
        <w:rPr>
          <w:rFonts w:ascii="Times New Roman" w:hAnsi="Times New Roman" w:cs="Times New Roman"/>
          <w:sz w:val="28"/>
          <w:szCs w:val="28"/>
        </w:rPr>
        <w:t>Фарсыханов</w:t>
      </w:r>
      <w:proofErr w:type="spellEnd"/>
      <w:r w:rsidRPr="00FB03DC">
        <w:rPr>
          <w:rFonts w:ascii="Times New Roman" w:hAnsi="Times New Roman" w:cs="Times New Roman"/>
          <w:sz w:val="28"/>
          <w:szCs w:val="28"/>
        </w:rPr>
        <w:t xml:space="preserve">, 1981; Хаитов, 1994). </w:t>
      </w:r>
      <w:r w:rsidR="00CF59A8" w:rsidRPr="00FB03DC">
        <w:rPr>
          <w:rFonts w:ascii="Times New Roman" w:hAnsi="Times New Roman" w:cs="Times New Roman"/>
          <w:sz w:val="28"/>
          <w:szCs w:val="28"/>
        </w:rPr>
        <w:t xml:space="preserve">Динамика химического состава курдючных </w:t>
      </w:r>
      <w:proofErr w:type="spellStart"/>
      <w:r w:rsidR="00CF59A8" w:rsidRPr="00FB03DC">
        <w:rPr>
          <w:rFonts w:ascii="Times New Roman" w:hAnsi="Times New Roman" w:cs="Times New Roman"/>
          <w:sz w:val="28"/>
          <w:szCs w:val="28"/>
        </w:rPr>
        <w:t>гиссарских</w:t>
      </w:r>
      <w:proofErr w:type="spellEnd"/>
      <w:r w:rsidR="00CF59A8" w:rsidRPr="00FB03DC">
        <w:rPr>
          <w:rFonts w:ascii="Times New Roman" w:hAnsi="Times New Roman" w:cs="Times New Roman"/>
          <w:sz w:val="28"/>
          <w:szCs w:val="28"/>
        </w:rPr>
        <w:t xml:space="preserve"> овец приведена в таблице 3.7.1.1</w:t>
      </w:r>
      <w:r w:rsidRPr="00FB03DC">
        <w:rPr>
          <w:rFonts w:ascii="Times New Roman" w:hAnsi="Times New Roman" w:cs="Times New Roman"/>
          <w:sz w:val="28"/>
          <w:szCs w:val="28"/>
        </w:rPr>
        <w:t xml:space="preserve"> </w:t>
      </w:r>
    </w:p>
    <w:p w14:paraId="0A30ABCC" w14:textId="77777777" w:rsidR="00CF59A8" w:rsidRPr="00FB03DC" w:rsidRDefault="00CF59A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ab/>
      </w:r>
    </w:p>
    <w:p w14:paraId="083B5D05" w14:textId="77777777" w:rsidR="00CF59A8" w:rsidRPr="00FB03DC" w:rsidRDefault="00CF59A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Таблица 3.7.1.1 – Динамика химического состава мяса, курдючного жира, печени и длиннейшей спины мышц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овец с возрастом (</w:t>
      </w:r>
      <w:proofErr w:type="gramStart"/>
      <w:r w:rsidRPr="00FB03DC">
        <w:rPr>
          <w:rFonts w:ascii="Times New Roman" w:hAnsi="Times New Roman" w:cs="Times New Roman"/>
          <w:sz w:val="28"/>
          <w:szCs w:val="28"/>
        </w:rPr>
        <w:t>в</w:t>
      </w:r>
      <w:proofErr w:type="gramEnd"/>
      <w:r w:rsidRPr="00FB03DC">
        <w:rPr>
          <w:rFonts w:ascii="Times New Roman" w:hAnsi="Times New Roman" w:cs="Times New Roman"/>
          <w:sz w:val="28"/>
          <w:szCs w:val="28"/>
        </w:rPr>
        <w:t xml:space="preserve"> %).</w:t>
      </w:r>
    </w:p>
    <w:tbl>
      <w:tblPr>
        <w:tblStyle w:val="a4"/>
        <w:tblW w:w="9924" w:type="dxa"/>
        <w:tblInd w:w="-318" w:type="dxa"/>
        <w:tblLayout w:type="fixed"/>
        <w:tblLook w:val="04A0" w:firstRow="1" w:lastRow="0" w:firstColumn="1" w:lastColumn="0" w:noHBand="0" w:noVBand="1"/>
      </w:tblPr>
      <w:tblGrid>
        <w:gridCol w:w="1277"/>
        <w:gridCol w:w="850"/>
        <w:gridCol w:w="787"/>
        <w:gridCol w:w="752"/>
        <w:gridCol w:w="716"/>
        <w:gridCol w:w="784"/>
        <w:gridCol w:w="752"/>
        <w:gridCol w:w="750"/>
        <w:gridCol w:w="632"/>
        <w:gridCol w:w="633"/>
        <w:gridCol w:w="580"/>
        <w:gridCol w:w="706"/>
        <w:gridCol w:w="705"/>
      </w:tblGrid>
      <w:tr w:rsidR="00CF59A8" w:rsidRPr="001C0B7F" w14:paraId="7617EB4A" w14:textId="77777777" w:rsidTr="0017110C">
        <w:trPr>
          <w:trHeight w:val="515"/>
        </w:trPr>
        <w:tc>
          <w:tcPr>
            <w:tcW w:w="1277" w:type="dxa"/>
          </w:tcPr>
          <w:p w14:paraId="686C4D39" w14:textId="15DCAE7E" w:rsidR="00CF59A8" w:rsidRPr="001C0B7F" w:rsidRDefault="0017110C" w:rsidP="00FB03DC">
            <w:pPr>
              <w:spacing w:line="240" w:lineRule="auto"/>
              <w:ind w:left="-108" w:right="-108"/>
              <w:jc w:val="both"/>
              <w:rPr>
                <w:rFonts w:ascii="Times New Roman" w:hAnsi="Times New Roman" w:cs="Times New Roman"/>
                <w:sz w:val="24"/>
                <w:szCs w:val="24"/>
              </w:rPr>
            </w:pPr>
            <w:r w:rsidRPr="001C0B7F">
              <w:rPr>
                <w:rFonts w:ascii="Times New Roman" w:hAnsi="Times New Roman" w:cs="Times New Roman"/>
                <w:sz w:val="24"/>
                <w:szCs w:val="24"/>
              </w:rPr>
              <w:t>Показател</w:t>
            </w:r>
            <w:r w:rsidR="00CF59A8" w:rsidRPr="001C0B7F">
              <w:rPr>
                <w:rFonts w:ascii="Times New Roman" w:hAnsi="Times New Roman" w:cs="Times New Roman"/>
                <w:sz w:val="24"/>
                <w:szCs w:val="24"/>
              </w:rPr>
              <w:t>и</w:t>
            </w:r>
          </w:p>
        </w:tc>
        <w:tc>
          <w:tcPr>
            <w:tcW w:w="2389" w:type="dxa"/>
            <w:gridSpan w:val="3"/>
          </w:tcPr>
          <w:p w14:paraId="1DDB7DB1"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 xml:space="preserve">        Вода</w:t>
            </w:r>
          </w:p>
        </w:tc>
        <w:tc>
          <w:tcPr>
            <w:tcW w:w="2252" w:type="dxa"/>
            <w:gridSpan w:val="3"/>
          </w:tcPr>
          <w:p w14:paraId="0871BE0E"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 xml:space="preserve">     Протеин</w:t>
            </w:r>
          </w:p>
        </w:tc>
        <w:tc>
          <w:tcPr>
            <w:tcW w:w="2015" w:type="dxa"/>
            <w:gridSpan w:val="3"/>
          </w:tcPr>
          <w:p w14:paraId="0E94CEE5"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 xml:space="preserve">         Жир</w:t>
            </w:r>
          </w:p>
        </w:tc>
        <w:tc>
          <w:tcPr>
            <w:tcW w:w="1991" w:type="dxa"/>
            <w:gridSpan w:val="3"/>
          </w:tcPr>
          <w:p w14:paraId="7DD1D651"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 xml:space="preserve">          Зола</w:t>
            </w:r>
          </w:p>
        </w:tc>
      </w:tr>
      <w:tr w:rsidR="00CF59A8" w:rsidRPr="001C0B7F" w14:paraId="3080CA1E" w14:textId="77777777" w:rsidTr="0017110C">
        <w:trPr>
          <w:trHeight w:val="709"/>
        </w:trPr>
        <w:tc>
          <w:tcPr>
            <w:tcW w:w="1277" w:type="dxa"/>
          </w:tcPr>
          <w:p w14:paraId="57F19652" w14:textId="77777777" w:rsidR="0017110C" w:rsidRPr="001C0B7F" w:rsidRDefault="0017110C" w:rsidP="00FB03DC">
            <w:pPr>
              <w:spacing w:after="0" w:line="240" w:lineRule="auto"/>
              <w:ind w:left="-108" w:right="-108"/>
              <w:jc w:val="both"/>
              <w:rPr>
                <w:rFonts w:ascii="Times New Roman" w:hAnsi="Times New Roman" w:cs="Times New Roman"/>
                <w:sz w:val="24"/>
                <w:szCs w:val="24"/>
              </w:rPr>
            </w:pPr>
            <w:r w:rsidRPr="001C0B7F">
              <w:rPr>
                <w:rFonts w:ascii="Times New Roman" w:hAnsi="Times New Roman" w:cs="Times New Roman"/>
                <w:sz w:val="24"/>
                <w:szCs w:val="24"/>
              </w:rPr>
              <w:t>Возраст</w:t>
            </w:r>
          </w:p>
          <w:p w14:paraId="0EAA7E7B" w14:textId="6A209D6E" w:rsidR="00CF59A8" w:rsidRPr="001C0B7F" w:rsidRDefault="0017110C" w:rsidP="00FB03DC">
            <w:pPr>
              <w:spacing w:after="0" w:line="240" w:lineRule="auto"/>
              <w:ind w:left="-108" w:right="-108"/>
              <w:jc w:val="both"/>
              <w:rPr>
                <w:rFonts w:ascii="Times New Roman" w:hAnsi="Times New Roman" w:cs="Times New Roman"/>
                <w:sz w:val="24"/>
                <w:szCs w:val="24"/>
              </w:rPr>
            </w:pPr>
            <w:r w:rsidRPr="001C0B7F">
              <w:rPr>
                <w:rFonts w:ascii="Times New Roman" w:hAnsi="Times New Roman" w:cs="Times New Roman"/>
                <w:sz w:val="24"/>
                <w:szCs w:val="24"/>
              </w:rPr>
              <w:t>(месяц)</w:t>
            </w:r>
          </w:p>
        </w:tc>
        <w:tc>
          <w:tcPr>
            <w:tcW w:w="850" w:type="dxa"/>
          </w:tcPr>
          <w:p w14:paraId="3DC2ED41"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5,0</w:t>
            </w:r>
          </w:p>
        </w:tc>
        <w:tc>
          <w:tcPr>
            <w:tcW w:w="787" w:type="dxa"/>
          </w:tcPr>
          <w:p w14:paraId="7A14B5C5"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18,0</w:t>
            </w:r>
          </w:p>
        </w:tc>
        <w:tc>
          <w:tcPr>
            <w:tcW w:w="752" w:type="dxa"/>
          </w:tcPr>
          <w:p w14:paraId="078E3AA2"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c>
          <w:tcPr>
            <w:tcW w:w="716" w:type="dxa"/>
          </w:tcPr>
          <w:p w14:paraId="766C1A43"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5,0</w:t>
            </w:r>
          </w:p>
        </w:tc>
        <w:tc>
          <w:tcPr>
            <w:tcW w:w="784" w:type="dxa"/>
          </w:tcPr>
          <w:p w14:paraId="2C386C22"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18,0</w:t>
            </w:r>
          </w:p>
        </w:tc>
        <w:tc>
          <w:tcPr>
            <w:tcW w:w="752" w:type="dxa"/>
          </w:tcPr>
          <w:p w14:paraId="0B992E7E"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c>
          <w:tcPr>
            <w:tcW w:w="750" w:type="dxa"/>
          </w:tcPr>
          <w:p w14:paraId="0E995EF5"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5,0</w:t>
            </w:r>
          </w:p>
        </w:tc>
        <w:tc>
          <w:tcPr>
            <w:tcW w:w="632" w:type="dxa"/>
          </w:tcPr>
          <w:p w14:paraId="2CDCA5E9"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18,0</w:t>
            </w:r>
          </w:p>
        </w:tc>
        <w:tc>
          <w:tcPr>
            <w:tcW w:w="633" w:type="dxa"/>
          </w:tcPr>
          <w:p w14:paraId="27D5AB5F"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c>
          <w:tcPr>
            <w:tcW w:w="580" w:type="dxa"/>
          </w:tcPr>
          <w:p w14:paraId="4B1C192D"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5,0</w:t>
            </w:r>
          </w:p>
        </w:tc>
        <w:tc>
          <w:tcPr>
            <w:tcW w:w="706" w:type="dxa"/>
          </w:tcPr>
          <w:p w14:paraId="0FFEBFFF"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18,0</w:t>
            </w:r>
          </w:p>
        </w:tc>
        <w:tc>
          <w:tcPr>
            <w:tcW w:w="705" w:type="dxa"/>
          </w:tcPr>
          <w:p w14:paraId="3B185BA6" w14:textId="77777777" w:rsidR="00CF59A8" w:rsidRPr="001C0B7F" w:rsidRDefault="00CF59A8" w:rsidP="00FB03DC">
            <w:pPr>
              <w:spacing w:after="0"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r>
      <w:tr w:rsidR="00CF59A8" w:rsidRPr="001C0B7F" w14:paraId="17ED04E4" w14:textId="77777777" w:rsidTr="0017110C">
        <w:trPr>
          <w:trHeight w:val="1004"/>
        </w:trPr>
        <w:tc>
          <w:tcPr>
            <w:tcW w:w="1277" w:type="dxa"/>
          </w:tcPr>
          <w:p w14:paraId="57D6C06E"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Средняя проба мяса</w:t>
            </w:r>
          </w:p>
        </w:tc>
        <w:tc>
          <w:tcPr>
            <w:tcW w:w="850" w:type="dxa"/>
          </w:tcPr>
          <w:p w14:paraId="64A12C80"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68,20</w:t>
            </w:r>
          </w:p>
        </w:tc>
        <w:tc>
          <w:tcPr>
            <w:tcW w:w="787" w:type="dxa"/>
          </w:tcPr>
          <w:p w14:paraId="163523F6"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66,75</w:t>
            </w:r>
          </w:p>
        </w:tc>
        <w:tc>
          <w:tcPr>
            <w:tcW w:w="752" w:type="dxa"/>
          </w:tcPr>
          <w:p w14:paraId="0FB158B4"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65,85</w:t>
            </w:r>
          </w:p>
        </w:tc>
        <w:tc>
          <w:tcPr>
            <w:tcW w:w="716" w:type="dxa"/>
          </w:tcPr>
          <w:p w14:paraId="21A4BE0B"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16,10</w:t>
            </w:r>
          </w:p>
        </w:tc>
        <w:tc>
          <w:tcPr>
            <w:tcW w:w="784" w:type="dxa"/>
          </w:tcPr>
          <w:p w14:paraId="481B7EDE"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16,90</w:t>
            </w:r>
          </w:p>
        </w:tc>
        <w:tc>
          <w:tcPr>
            <w:tcW w:w="752" w:type="dxa"/>
          </w:tcPr>
          <w:p w14:paraId="61DEE071"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16,50</w:t>
            </w:r>
          </w:p>
        </w:tc>
        <w:tc>
          <w:tcPr>
            <w:tcW w:w="750" w:type="dxa"/>
          </w:tcPr>
          <w:p w14:paraId="3E552811"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14,35</w:t>
            </w:r>
          </w:p>
        </w:tc>
        <w:tc>
          <w:tcPr>
            <w:tcW w:w="632" w:type="dxa"/>
          </w:tcPr>
          <w:p w14:paraId="63EEE5EC"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15,90</w:t>
            </w:r>
          </w:p>
        </w:tc>
        <w:tc>
          <w:tcPr>
            <w:tcW w:w="633" w:type="dxa"/>
          </w:tcPr>
          <w:p w14:paraId="5EF76F17"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15,85</w:t>
            </w:r>
          </w:p>
        </w:tc>
        <w:tc>
          <w:tcPr>
            <w:tcW w:w="580" w:type="dxa"/>
          </w:tcPr>
          <w:p w14:paraId="556DB5D2"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0,90</w:t>
            </w:r>
          </w:p>
        </w:tc>
        <w:tc>
          <w:tcPr>
            <w:tcW w:w="706" w:type="dxa"/>
          </w:tcPr>
          <w:p w14:paraId="6CE52BC7"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1,12</w:t>
            </w:r>
          </w:p>
        </w:tc>
        <w:tc>
          <w:tcPr>
            <w:tcW w:w="705" w:type="dxa"/>
          </w:tcPr>
          <w:p w14:paraId="2ECD601D"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1,05</w:t>
            </w:r>
          </w:p>
        </w:tc>
      </w:tr>
      <w:tr w:rsidR="00CF59A8" w:rsidRPr="001C0B7F" w14:paraId="11B87D38" w14:textId="77777777" w:rsidTr="0017110C">
        <w:trPr>
          <w:trHeight w:val="680"/>
        </w:trPr>
        <w:tc>
          <w:tcPr>
            <w:tcW w:w="1277" w:type="dxa"/>
          </w:tcPr>
          <w:p w14:paraId="7AE155D2"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Курдючный жир</w:t>
            </w:r>
          </w:p>
        </w:tc>
        <w:tc>
          <w:tcPr>
            <w:tcW w:w="850" w:type="dxa"/>
          </w:tcPr>
          <w:p w14:paraId="31A665EE"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10,70</w:t>
            </w:r>
          </w:p>
        </w:tc>
        <w:tc>
          <w:tcPr>
            <w:tcW w:w="787" w:type="dxa"/>
          </w:tcPr>
          <w:p w14:paraId="57A1330D"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11,65</w:t>
            </w:r>
          </w:p>
        </w:tc>
        <w:tc>
          <w:tcPr>
            <w:tcW w:w="752" w:type="dxa"/>
          </w:tcPr>
          <w:p w14:paraId="5E306086"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10,30</w:t>
            </w:r>
          </w:p>
        </w:tc>
        <w:tc>
          <w:tcPr>
            <w:tcW w:w="716" w:type="dxa"/>
          </w:tcPr>
          <w:p w14:paraId="00F3D69D"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2,65</w:t>
            </w:r>
          </w:p>
        </w:tc>
        <w:tc>
          <w:tcPr>
            <w:tcW w:w="784" w:type="dxa"/>
          </w:tcPr>
          <w:p w14:paraId="257D0806"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2,50</w:t>
            </w:r>
          </w:p>
        </w:tc>
        <w:tc>
          <w:tcPr>
            <w:tcW w:w="752" w:type="dxa"/>
          </w:tcPr>
          <w:p w14:paraId="48A9907E"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2,40</w:t>
            </w:r>
          </w:p>
        </w:tc>
        <w:tc>
          <w:tcPr>
            <w:tcW w:w="750" w:type="dxa"/>
          </w:tcPr>
          <w:p w14:paraId="2C190D99"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86,75</w:t>
            </w:r>
          </w:p>
        </w:tc>
        <w:tc>
          <w:tcPr>
            <w:tcW w:w="632" w:type="dxa"/>
          </w:tcPr>
          <w:p w14:paraId="582B843E"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86,20</w:t>
            </w:r>
          </w:p>
        </w:tc>
        <w:tc>
          <w:tcPr>
            <w:tcW w:w="633" w:type="dxa"/>
          </w:tcPr>
          <w:p w14:paraId="187D1A50"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87,50</w:t>
            </w:r>
          </w:p>
        </w:tc>
        <w:tc>
          <w:tcPr>
            <w:tcW w:w="580" w:type="dxa"/>
          </w:tcPr>
          <w:p w14:paraId="12673619"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0,25</w:t>
            </w:r>
          </w:p>
        </w:tc>
        <w:tc>
          <w:tcPr>
            <w:tcW w:w="706" w:type="dxa"/>
          </w:tcPr>
          <w:p w14:paraId="1C93180E"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0,23</w:t>
            </w:r>
          </w:p>
        </w:tc>
        <w:tc>
          <w:tcPr>
            <w:tcW w:w="705" w:type="dxa"/>
          </w:tcPr>
          <w:p w14:paraId="520E82B0"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0,09</w:t>
            </w:r>
          </w:p>
        </w:tc>
      </w:tr>
      <w:tr w:rsidR="00CF59A8" w:rsidRPr="001C0B7F" w14:paraId="2D370FBD" w14:textId="77777777" w:rsidTr="0017110C">
        <w:trPr>
          <w:trHeight w:val="551"/>
        </w:trPr>
        <w:tc>
          <w:tcPr>
            <w:tcW w:w="1277" w:type="dxa"/>
          </w:tcPr>
          <w:p w14:paraId="6DA89AAB"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Печень</w:t>
            </w:r>
          </w:p>
        </w:tc>
        <w:tc>
          <w:tcPr>
            <w:tcW w:w="850" w:type="dxa"/>
          </w:tcPr>
          <w:p w14:paraId="78427D57"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75,70</w:t>
            </w:r>
          </w:p>
        </w:tc>
        <w:tc>
          <w:tcPr>
            <w:tcW w:w="787" w:type="dxa"/>
          </w:tcPr>
          <w:p w14:paraId="29CF701D"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76,40</w:t>
            </w:r>
          </w:p>
        </w:tc>
        <w:tc>
          <w:tcPr>
            <w:tcW w:w="752" w:type="dxa"/>
          </w:tcPr>
          <w:p w14:paraId="160CC59B"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75,50</w:t>
            </w:r>
          </w:p>
        </w:tc>
        <w:tc>
          <w:tcPr>
            <w:tcW w:w="716" w:type="dxa"/>
          </w:tcPr>
          <w:p w14:paraId="03058036"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17,35</w:t>
            </w:r>
          </w:p>
        </w:tc>
        <w:tc>
          <w:tcPr>
            <w:tcW w:w="784" w:type="dxa"/>
          </w:tcPr>
          <w:p w14:paraId="0514543D"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17,20</w:t>
            </w:r>
          </w:p>
        </w:tc>
        <w:tc>
          <w:tcPr>
            <w:tcW w:w="752" w:type="dxa"/>
          </w:tcPr>
          <w:p w14:paraId="77F0599D"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20,45</w:t>
            </w:r>
          </w:p>
        </w:tc>
        <w:tc>
          <w:tcPr>
            <w:tcW w:w="750" w:type="dxa"/>
          </w:tcPr>
          <w:p w14:paraId="5AAAC85F"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4,85</w:t>
            </w:r>
          </w:p>
        </w:tc>
        <w:tc>
          <w:tcPr>
            <w:tcW w:w="632" w:type="dxa"/>
          </w:tcPr>
          <w:p w14:paraId="64D5C83D"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4,27</w:t>
            </w:r>
          </w:p>
        </w:tc>
        <w:tc>
          <w:tcPr>
            <w:tcW w:w="633" w:type="dxa"/>
          </w:tcPr>
          <w:p w14:paraId="786FC34B"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3,35</w:t>
            </w:r>
          </w:p>
        </w:tc>
        <w:tc>
          <w:tcPr>
            <w:tcW w:w="580" w:type="dxa"/>
          </w:tcPr>
          <w:p w14:paraId="72A40D1A"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1,30</w:t>
            </w:r>
          </w:p>
        </w:tc>
        <w:tc>
          <w:tcPr>
            <w:tcW w:w="706" w:type="dxa"/>
          </w:tcPr>
          <w:p w14:paraId="1A979E33"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1,36</w:t>
            </w:r>
          </w:p>
        </w:tc>
        <w:tc>
          <w:tcPr>
            <w:tcW w:w="705" w:type="dxa"/>
          </w:tcPr>
          <w:p w14:paraId="459CD8D4"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1,50</w:t>
            </w:r>
          </w:p>
        </w:tc>
      </w:tr>
      <w:tr w:rsidR="00CF59A8" w:rsidRPr="001C0B7F" w14:paraId="57D3F869" w14:textId="77777777" w:rsidTr="0017110C">
        <w:trPr>
          <w:trHeight w:val="974"/>
        </w:trPr>
        <w:tc>
          <w:tcPr>
            <w:tcW w:w="1277" w:type="dxa"/>
          </w:tcPr>
          <w:p w14:paraId="34638D84" w14:textId="77777777" w:rsidR="00CF59A8" w:rsidRPr="001C0B7F" w:rsidRDefault="00CF59A8" w:rsidP="00FB03DC">
            <w:pPr>
              <w:spacing w:line="240" w:lineRule="auto"/>
              <w:rPr>
                <w:rFonts w:ascii="Times New Roman" w:hAnsi="Times New Roman" w:cs="Times New Roman"/>
                <w:sz w:val="24"/>
                <w:szCs w:val="24"/>
              </w:rPr>
            </w:pPr>
            <w:r w:rsidRPr="001C0B7F">
              <w:rPr>
                <w:rFonts w:ascii="Times New Roman" w:hAnsi="Times New Roman" w:cs="Times New Roman"/>
                <w:sz w:val="24"/>
                <w:szCs w:val="24"/>
              </w:rPr>
              <w:t xml:space="preserve">Длинней </w:t>
            </w:r>
            <w:proofErr w:type="gramStart"/>
            <w:r w:rsidRPr="001C0B7F">
              <w:rPr>
                <w:rFonts w:ascii="Times New Roman" w:hAnsi="Times New Roman" w:cs="Times New Roman"/>
                <w:sz w:val="24"/>
                <w:szCs w:val="24"/>
              </w:rPr>
              <w:t>-</w:t>
            </w:r>
            <w:proofErr w:type="spellStart"/>
            <w:r w:rsidRPr="001C0B7F">
              <w:rPr>
                <w:rFonts w:ascii="Times New Roman" w:hAnsi="Times New Roman" w:cs="Times New Roman"/>
                <w:sz w:val="24"/>
                <w:szCs w:val="24"/>
              </w:rPr>
              <w:t>ш</w:t>
            </w:r>
            <w:proofErr w:type="gramEnd"/>
            <w:r w:rsidRPr="001C0B7F">
              <w:rPr>
                <w:rFonts w:ascii="Times New Roman" w:hAnsi="Times New Roman" w:cs="Times New Roman"/>
                <w:sz w:val="24"/>
                <w:szCs w:val="24"/>
              </w:rPr>
              <w:t>ая</w:t>
            </w:r>
            <w:proofErr w:type="spellEnd"/>
            <w:r w:rsidRPr="001C0B7F">
              <w:rPr>
                <w:rFonts w:ascii="Times New Roman" w:hAnsi="Times New Roman" w:cs="Times New Roman"/>
                <w:sz w:val="24"/>
                <w:szCs w:val="24"/>
              </w:rPr>
              <w:t xml:space="preserve"> спина мышц</w:t>
            </w:r>
          </w:p>
        </w:tc>
        <w:tc>
          <w:tcPr>
            <w:tcW w:w="850" w:type="dxa"/>
          </w:tcPr>
          <w:p w14:paraId="6A38E235"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79,20</w:t>
            </w:r>
          </w:p>
        </w:tc>
        <w:tc>
          <w:tcPr>
            <w:tcW w:w="787" w:type="dxa"/>
          </w:tcPr>
          <w:p w14:paraId="234B029E"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78,91</w:t>
            </w:r>
          </w:p>
        </w:tc>
        <w:tc>
          <w:tcPr>
            <w:tcW w:w="752" w:type="dxa"/>
          </w:tcPr>
          <w:p w14:paraId="0FB02871"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75,90</w:t>
            </w:r>
          </w:p>
        </w:tc>
        <w:tc>
          <w:tcPr>
            <w:tcW w:w="716" w:type="dxa"/>
          </w:tcPr>
          <w:p w14:paraId="740C1DA3"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16,80</w:t>
            </w:r>
          </w:p>
        </w:tc>
        <w:tc>
          <w:tcPr>
            <w:tcW w:w="784" w:type="dxa"/>
          </w:tcPr>
          <w:p w14:paraId="0FD9E4F6"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16,55</w:t>
            </w:r>
          </w:p>
        </w:tc>
        <w:tc>
          <w:tcPr>
            <w:tcW w:w="752" w:type="dxa"/>
          </w:tcPr>
          <w:p w14:paraId="353176D4"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17,95</w:t>
            </w:r>
          </w:p>
        </w:tc>
        <w:tc>
          <w:tcPr>
            <w:tcW w:w="750" w:type="dxa"/>
          </w:tcPr>
          <w:p w14:paraId="45A8651A"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3,15</w:t>
            </w:r>
          </w:p>
        </w:tc>
        <w:tc>
          <w:tcPr>
            <w:tcW w:w="632" w:type="dxa"/>
          </w:tcPr>
          <w:p w14:paraId="683B7839"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3,25</w:t>
            </w:r>
          </w:p>
        </w:tc>
        <w:tc>
          <w:tcPr>
            <w:tcW w:w="633" w:type="dxa"/>
          </w:tcPr>
          <w:p w14:paraId="4C80247B"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4,67</w:t>
            </w:r>
          </w:p>
        </w:tc>
        <w:tc>
          <w:tcPr>
            <w:tcW w:w="580" w:type="dxa"/>
          </w:tcPr>
          <w:p w14:paraId="6B047399"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0,80</w:t>
            </w:r>
          </w:p>
        </w:tc>
        <w:tc>
          <w:tcPr>
            <w:tcW w:w="706" w:type="dxa"/>
          </w:tcPr>
          <w:p w14:paraId="24D3AA85"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1,20</w:t>
            </w:r>
          </w:p>
        </w:tc>
        <w:tc>
          <w:tcPr>
            <w:tcW w:w="705" w:type="dxa"/>
          </w:tcPr>
          <w:p w14:paraId="6741868F" w14:textId="77777777" w:rsidR="00CF59A8" w:rsidRPr="001C0B7F" w:rsidRDefault="00CF59A8" w:rsidP="00FB03DC">
            <w:pPr>
              <w:spacing w:line="240" w:lineRule="auto"/>
              <w:jc w:val="both"/>
              <w:rPr>
                <w:rFonts w:ascii="Times New Roman" w:hAnsi="Times New Roman" w:cs="Times New Roman"/>
                <w:sz w:val="24"/>
                <w:szCs w:val="24"/>
              </w:rPr>
            </w:pPr>
            <w:r w:rsidRPr="001C0B7F">
              <w:rPr>
                <w:rFonts w:ascii="Times New Roman" w:hAnsi="Times New Roman" w:cs="Times New Roman"/>
                <w:sz w:val="24"/>
                <w:szCs w:val="24"/>
              </w:rPr>
              <w:t>1,00</w:t>
            </w:r>
          </w:p>
        </w:tc>
      </w:tr>
    </w:tbl>
    <w:p w14:paraId="79EDB386" w14:textId="77777777" w:rsidR="00CF59A8" w:rsidRPr="00FB03DC" w:rsidRDefault="00CF59A8" w:rsidP="00FB03DC">
      <w:pPr>
        <w:spacing w:after="0" w:line="240" w:lineRule="auto"/>
        <w:jc w:val="both"/>
        <w:rPr>
          <w:rFonts w:ascii="Times New Roman" w:hAnsi="Times New Roman" w:cs="Times New Roman"/>
          <w:sz w:val="28"/>
          <w:szCs w:val="28"/>
        </w:rPr>
      </w:pPr>
    </w:p>
    <w:p w14:paraId="32CB1CE5" w14:textId="594EAB9A" w:rsidR="00CF59A8" w:rsidRPr="00FB03DC" w:rsidRDefault="00D17541"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rPr>
        <w:lastRenderedPageBreak/>
        <w:t xml:space="preserve"> </w:t>
      </w:r>
      <w:r w:rsidR="00CF59A8" w:rsidRPr="00FB03DC">
        <w:rPr>
          <w:rFonts w:ascii="Times New Roman" w:hAnsi="Times New Roman" w:cs="Times New Roman"/>
          <w:sz w:val="28"/>
          <w:szCs w:val="28"/>
        </w:rPr>
        <w:tab/>
        <w:t xml:space="preserve">Динамика химического состава курдючных </w:t>
      </w:r>
      <w:proofErr w:type="spellStart"/>
      <w:r w:rsidR="00CF59A8" w:rsidRPr="00FB03DC">
        <w:rPr>
          <w:rFonts w:ascii="Times New Roman" w:hAnsi="Times New Roman" w:cs="Times New Roman"/>
          <w:sz w:val="28"/>
          <w:szCs w:val="28"/>
        </w:rPr>
        <w:t>гиссаро</w:t>
      </w:r>
      <w:proofErr w:type="spellEnd"/>
      <w:r w:rsidR="00CF59A8" w:rsidRPr="00FB03DC">
        <w:rPr>
          <w:rFonts w:ascii="Times New Roman" w:hAnsi="Times New Roman" w:cs="Times New Roman"/>
          <w:sz w:val="28"/>
          <w:szCs w:val="28"/>
        </w:rPr>
        <w:t xml:space="preserve">-кыргызских овец </w:t>
      </w:r>
      <w:proofErr w:type="gramStart"/>
      <w:r w:rsidR="00CF59A8" w:rsidRPr="00FB03DC">
        <w:rPr>
          <w:rFonts w:ascii="Times New Roman" w:hAnsi="Times New Roman" w:cs="Times New Roman"/>
          <w:sz w:val="28"/>
          <w:szCs w:val="28"/>
        </w:rPr>
        <w:t>приведен</w:t>
      </w:r>
      <w:proofErr w:type="gramEnd"/>
      <w:r w:rsidR="00CF59A8" w:rsidRPr="00FB03DC">
        <w:rPr>
          <w:rFonts w:ascii="Times New Roman" w:hAnsi="Times New Roman" w:cs="Times New Roman"/>
          <w:sz w:val="28"/>
          <w:szCs w:val="28"/>
        </w:rPr>
        <w:t xml:space="preserve"> в таблице 3</w:t>
      </w:r>
      <w:r w:rsidRPr="00FB03DC">
        <w:rPr>
          <w:rFonts w:ascii="Times New Roman" w:hAnsi="Times New Roman" w:cs="Times New Roman"/>
          <w:sz w:val="28"/>
          <w:szCs w:val="28"/>
        </w:rPr>
        <w:t>.7.1.2.</w:t>
      </w:r>
    </w:p>
    <w:p w14:paraId="35204DAA" w14:textId="77777777" w:rsidR="00CF59A8" w:rsidRPr="00FB03DC" w:rsidRDefault="00CF59A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Таблица 3.7.1.2 – Динамика химического состава мяса, курдючного жира, печени и длиннейшей спины мышц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-кыргызских овец с возрастом (</w:t>
      </w:r>
      <w:proofErr w:type="gramStart"/>
      <w:r w:rsidRPr="00FB03DC">
        <w:rPr>
          <w:rFonts w:ascii="Times New Roman" w:hAnsi="Times New Roman" w:cs="Times New Roman"/>
          <w:sz w:val="28"/>
          <w:szCs w:val="28"/>
        </w:rPr>
        <w:t>в</w:t>
      </w:r>
      <w:proofErr w:type="gramEnd"/>
      <w:r w:rsidRPr="00FB03DC">
        <w:rPr>
          <w:rFonts w:ascii="Times New Roman" w:hAnsi="Times New Roman" w:cs="Times New Roman"/>
          <w:sz w:val="28"/>
          <w:szCs w:val="28"/>
        </w:rPr>
        <w:t xml:space="preserve"> %).</w:t>
      </w:r>
    </w:p>
    <w:tbl>
      <w:tblPr>
        <w:tblStyle w:val="a4"/>
        <w:tblW w:w="9924" w:type="dxa"/>
        <w:tblInd w:w="-318" w:type="dxa"/>
        <w:tblLayout w:type="fixed"/>
        <w:tblLook w:val="04A0" w:firstRow="1" w:lastRow="0" w:firstColumn="1" w:lastColumn="0" w:noHBand="0" w:noVBand="1"/>
      </w:tblPr>
      <w:tblGrid>
        <w:gridCol w:w="1277"/>
        <w:gridCol w:w="606"/>
        <w:gridCol w:w="755"/>
        <w:gridCol w:w="754"/>
        <w:gridCol w:w="720"/>
        <w:gridCol w:w="788"/>
        <w:gridCol w:w="754"/>
        <w:gridCol w:w="754"/>
        <w:gridCol w:w="635"/>
        <w:gridCol w:w="754"/>
        <w:gridCol w:w="709"/>
        <w:gridCol w:w="709"/>
        <w:gridCol w:w="709"/>
      </w:tblGrid>
      <w:tr w:rsidR="00CF59A8" w:rsidRPr="006F4162" w14:paraId="20B834CC" w14:textId="77777777" w:rsidTr="0017110C">
        <w:tc>
          <w:tcPr>
            <w:tcW w:w="1277" w:type="dxa"/>
            <w:vMerge w:val="restart"/>
          </w:tcPr>
          <w:p w14:paraId="7C7B1789" w14:textId="54EF8332" w:rsidR="00CF59A8" w:rsidRPr="006F4162" w:rsidRDefault="00CF59A8" w:rsidP="00FB03DC">
            <w:pPr>
              <w:spacing w:line="240" w:lineRule="auto"/>
              <w:ind w:left="-108" w:right="-108"/>
              <w:jc w:val="both"/>
              <w:rPr>
                <w:rFonts w:ascii="Times New Roman" w:hAnsi="Times New Roman" w:cs="Times New Roman"/>
                <w:sz w:val="24"/>
                <w:szCs w:val="24"/>
              </w:rPr>
            </w:pPr>
            <w:r w:rsidRPr="006F4162">
              <w:rPr>
                <w:rFonts w:ascii="Times New Roman" w:hAnsi="Times New Roman" w:cs="Times New Roman"/>
                <w:sz w:val="24"/>
                <w:szCs w:val="24"/>
              </w:rPr>
              <w:t>Показатели</w:t>
            </w:r>
          </w:p>
          <w:p w14:paraId="15DDB5E4" w14:textId="77777777" w:rsidR="0017110C" w:rsidRPr="006F4162" w:rsidRDefault="0017110C" w:rsidP="00FB03DC">
            <w:pPr>
              <w:spacing w:after="0" w:line="240" w:lineRule="auto"/>
              <w:jc w:val="both"/>
              <w:rPr>
                <w:rFonts w:ascii="Times New Roman" w:hAnsi="Times New Roman" w:cs="Times New Roman"/>
                <w:sz w:val="24"/>
                <w:szCs w:val="24"/>
              </w:rPr>
            </w:pPr>
            <w:r w:rsidRPr="006F4162">
              <w:rPr>
                <w:rFonts w:ascii="Times New Roman" w:hAnsi="Times New Roman" w:cs="Times New Roman"/>
                <w:sz w:val="24"/>
                <w:szCs w:val="24"/>
              </w:rPr>
              <w:t>Возраст</w:t>
            </w:r>
          </w:p>
          <w:p w14:paraId="33504FBF" w14:textId="7597A05A" w:rsidR="0017110C" w:rsidRPr="006F4162" w:rsidRDefault="0017110C" w:rsidP="00FB03DC">
            <w:pPr>
              <w:spacing w:after="0" w:line="240" w:lineRule="auto"/>
              <w:jc w:val="both"/>
              <w:rPr>
                <w:rFonts w:ascii="Times New Roman" w:hAnsi="Times New Roman" w:cs="Times New Roman"/>
                <w:sz w:val="24"/>
                <w:szCs w:val="24"/>
              </w:rPr>
            </w:pPr>
            <w:r w:rsidRPr="006F4162">
              <w:rPr>
                <w:rFonts w:ascii="Times New Roman" w:hAnsi="Times New Roman" w:cs="Times New Roman"/>
                <w:sz w:val="24"/>
                <w:szCs w:val="24"/>
              </w:rPr>
              <w:t>(месяц)</w:t>
            </w:r>
          </w:p>
        </w:tc>
        <w:tc>
          <w:tcPr>
            <w:tcW w:w="2115" w:type="dxa"/>
            <w:gridSpan w:val="3"/>
          </w:tcPr>
          <w:p w14:paraId="2B1015D3"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 xml:space="preserve">           Вода</w:t>
            </w:r>
          </w:p>
        </w:tc>
        <w:tc>
          <w:tcPr>
            <w:tcW w:w="2262" w:type="dxa"/>
            <w:gridSpan w:val="3"/>
          </w:tcPr>
          <w:p w14:paraId="2322056A"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 xml:space="preserve">      Протеин</w:t>
            </w:r>
          </w:p>
        </w:tc>
        <w:tc>
          <w:tcPr>
            <w:tcW w:w="2143" w:type="dxa"/>
            <w:gridSpan w:val="3"/>
          </w:tcPr>
          <w:p w14:paraId="6B366B1A"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 xml:space="preserve">        Жир</w:t>
            </w:r>
          </w:p>
        </w:tc>
        <w:tc>
          <w:tcPr>
            <w:tcW w:w="2127" w:type="dxa"/>
            <w:gridSpan w:val="3"/>
          </w:tcPr>
          <w:p w14:paraId="21B7BC1C"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 xml:space="preserve">       Зола</w:t>
            </w:r>
          </w:p>
        </w:tc>
      </w:tr>
      <w:tr w:rsidR="00CF59A8" w:rsidRPr="006F4162" w14:paraId="27FBF39E" w14:textId="77777777" w:rsidTr="0017110C">
        <w:trPr>
          <w:trHeight w:val="528"/>
        </w:trPr>
        <w:tc>
          <w:tcPr>
            <w:tcW w:w="1277" w:type="dxa"/>
            <w:vMerge/>
          </w:tcPr>
          <w:p w14:paraId="55CE398B" w14:textId="77777777" w:rsidR="00CF59A8" w:rsidRPr="006F4162" w:rsidRDefault="00CF59A8" w:rsidP="00FB03DC">
            <w:pPr>
              <w:spacing w:line="240" w:lineRule="auto"/>
              <w:jc w:val="both"/>
              <w:rPr>
                <w:rFonts w:ascii="Times New Roman" w:hAnsi="Times New Roman" w:cs="Times New Roman"/>
                <w:sz w:val="24"/>
                <w:szCs w:val="24"/>
              </w:rPr>
            </w:pPr>
          </w:p>
        </w:tc>
        <w:tc>
          <w:tcPr>
            <w:tcW w:w="606" w:type="dxa"/>
          </w:tcPr>
          <w:p w14:paraId="6382759E"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5,0</w:t>
            </w:r>
          </w:p>
        </w:tc>
        <w:tc>
          <w:tcPr>
            <w:tcW w:w="755" w:type="dxa"/>
          </w:tcPr>
          <w:p w14:paraId="1EE70C5C"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18,0</w:t>
            </w:r>
          </w:p>
        </w:tc>
        <w:tc>
          <w:tcPr>
            <w:tcW w:w="754" w:type="dxa"/>
          </w:tcPr>
          <w:p w14:paraId="20D1F6B9"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24,0</w:t>
            </w:r>
          </w:p>
        </w:tc>
        <w:tc>
          <w:tcPr>
            <w:tcW w:w="720" w:type="dxa"/>
          </w:tcPr>
          <w:p w14:paraId="31F2CDC2"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5,0</w:t>
            </w:r>
          </w:p>
        </w:tc>
        <w:tc>
          <w:tcPr>
            <w:tcW w:w="788" w:type="dxa"/>
          </w:tcPr>
          <w:p w14:paraId="4ACC47F2"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18,0</w:t>
            </w:r>
          </w:p>
        </w:tc>
        <w:tc>
          <w:tcPr>
            <w:tcW w:w="754" w:type="dxa"/>
          </w:tcPr>
          <w:p w14:paraId="19F0D8CC"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24,0</w:t>
            </w:r>
          </w:p>
        </w:tc>
        <w:tc>
          <w:tcPr>
            <w:tcW w:w="754" w:type="dxa"/>
          </w:tcPr>
          <w:p w14:paraId="47B9C155"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5,0</w:t>
            </w:r>
          </w:p>
        </w:tc>
        <w:tc>
          <w:tcPr>
            <w:tcW w:w="635" w:type="dxa"/>
          </w:tcPr>
          <w:p w14:paraId="3C3AAEB3"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18,0</w:t>
            </w:r>
          </w:p>
        </w:tc>
        <w:tc>
          <w:tcPr>
            <w:tcW w:w="754" w:type="dxa"/>
          </w:tcPr>
          <w:p w14:paraId="324CD42E"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24,0</w:t>
            </w:r>
          </w:p>
        </w:tc>
        <w:tc>
          <w:tcPr>
            <w:tcW w:w="709" w:type="dxa"/>
          </w:tcPr>
          <w:p w14:paraId="4874C9AB"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5,0</w:t>
            </w:r>
          </w:p>
        </w:tc>
        <w:tc>
          <w:tcPr>
            <w:tcW w:w="709" w:type="dxa"/>
          </w:tcPr>
          <w:p w14:paraId="4369809C"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18,0</w:t>
            </w:r>
          </w:p>
        </w:tc>
        <w:tc>
          <w:tcPr>
            <w:tcW w:w="709" w:type="dxa"/>
          </w:tcPr>
          <w:p w14:paraId="4177B232"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24,0</w:t>
            </w:r>
          </w:p>
        </w:tc>
      </w:tr>
      <w:tr w:rsidR="00CF59A8" w:rsidRPr="006F4162" w14:paraId="76470544" w14:textId="77777777" w:rsidTr="0017110C">
        <w:trPr>
          <w:trHeight w:val="868"/>
        </w:trPr>
        <w:tc>
          <w:tcPr>
            <w:tcW w:w="1277" w:type="dxa"/>
          </w:tcPr>
          <w:p w14:paraId="07BDCADF" w14:textId="77777777" w:rsidR="00CF59A8" w:rsidRPr="006F4162" w:rsidRDefault="00CF59A8" w:rsidP="00FB03DC">
            <w:pPr>
              <w:spacing w:after="0" w:line="240" w:lineRule="auto"/>
              <w:jc w:val="both"/>
              <w:rPr>
                <w:rFonts w:ascii="Times New Roman" w:hAnsi="Times New Roman" w:cs="Times New Roman"/>
                <w:sz w:val="24"/>
                <w:szCs w:val="24"/>
              </w:rPr>
            </w:pPr>
            <w:r w:rsidRPr="006F4162">
              <w:rPr>
                <w:rFonts w:ascii="Times New Roman" w:hAnsi="Times New Roman" w:cs="Times New Roman"/>
                <w:sz w:val="24"/>
                <w:szCs w:val="24"/>
              </w:rPr>
              <w:t>Средняя проба мяса</w:t>
            </w:r>
          </w:p>
        </w:tc>
        <w:tc>
          <w:tcPr>
            <w:tcW w:w="606" w:type="dxa"/>
          </w:tcPr>
          <w:p w14:paraId="171C71A8"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68,25</w:t>
            </w:r>
          </w:p>
        </w:tc>
        <w:tc>
          <w:tcPr>
            <w:tcW w:w="755" w:type="dxa"/>
          </w:tcPr>
          <w:p w14:paraId="3940E6B0"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70,90</w:t>
            </w:r>
          </w:p>
        </w:tc>
        <w:tc>
          <w:tcPr>
            <w:tcW w:w="754" w:type="dxa"/>
          </w:tcPr>
          <w:p w14:paraId="09DED1AC"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66,40</w:t>
            </w:r>
          </w:p>
        </w:tc>
        <w:tc>
          <w:tcPr>
            <w:tcW w:w="720" w:type="dxa"/>
          </w:tcPr>
          <w:p w14:paraId="441E5DE5"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16,0</w:t>
            </w:r>
          </w:p>
        </w:tc>
        <w:tc>
          <w:tcPr>
            <w:tcW w:w="788" w:type="dxa"/>
          </w:tcPr>
          <w:p w14:paraId="5C04ECB0"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16,50</w:t>
            </w:r>
          </w:p>
        </w:tc>
        <w:tc>
          <w:tcPr>
            <w:tcW w:w="754" w:type="dxa"/>
          </w:tcPr>
          <w:p w14:paraId="43F8F541"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16,45</w:t>
            </w:r>
          </w:p>
        </w:tc>
        <w:tc>
          <w:tcPr>
            <w:tcW w:w="754" w:type="dxa"/>
          </w:tcPr>
          <w:p w14:paraId="40E585DF"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14,50</w:t>
            </w:r>
          </w:p>
        </w:tc>
        <w:tc>
          <w:tcPr>
            <w:tcW w:w="635" w:type="dxa"/>
          </w:tcPr>
          <w:p w14:paraId="404D8BE3"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15,15</w:t>
            </w:r>
          </w:p>
        </w:tc>
        <w:tc>
          <w:tcPr>
            <w:tcW w:w="754" w:type="dxa"/>
          </w:tcPr>
          <w:p w14:paraId="79FC4F10"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16,00</w:t>
            </w:r>
          </w:p>
        </w:tc>
        <w:tc>
          <w:tcPr>
            <w:tcW w:w="709" w:type="dxa"/>
          </w:tcPr>
          <w:p w14:paraId="5F722394"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0,88</w:t>
            </w:r>
          </w:p>
        </w:tc>
        <w:tc>
          <w:tcPr>
            <w:tcW w:w="709" w:type="dxa"/>
          </w:tcPr>
          <w:p w14:paraId="38CBCDE4"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1,09</w:t>
            </w:r>
          </w:p>
        </w:tc>
        <w:tc>
          <w:tcPr>
            <w:tcW w:w="709" w:type="dxa"/>
          </w:tcPr>
          <w:p w14:paraId="7DA67798"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1,00</w:t>
            </w:r>
          </w:p>
        </w:tc>
      </w:tr>
      <w:tr w:rsidR="00CF59A8" w:rsidRPr="006F4162" w14:paraId="5325FBAC" w14:textId="77777777" w:rsidTr="0017110C">
        <w:tc>
          <w:tcPr>
            <w:tcW w:w="1277" w:type="dxa"/>
          </w:tcPr>
          <w:p w14:paraId="1DA1F612" w14:textId="00447668" w:rsidR="00CF59A8" w:rsidRPr="006F4162" w:rsidRDefault="00CF59A8" w:rsidP="00FB03DC">
            <w:pPr>
              <w:spacing w:line="240" w:lineRule="auto"/>
              <w:jc w:val="both"/>
              <w:rPr>
                <w:rFonts w:ascii="Times New Roman" w:hAnsi="Times New Roman" w:cs="Times New Roman"/>
                <w:sz w:val="24"/>
                <w:szCs w:val="24"/>
              </w:rPr>
            </w:pPr>
            <w:proofErr w:type="spellStart"/>
            <w:proofErr w:type="gramStart"/>
            <w:r w:rsidRPr="006F4162">
              <w:rPr>
                <w:rFonts w:ascii="Times New Roman" w:hAnsi="Times New Roman" w:cs="Times New Roman"/>
                <w:sz w:val="24"/>
                <w:szCs w:val="24"/>
              </w:rPr>
              <w:t>Курдюч</w:t>
            </w:r>
            <w:proofErr w:type="spellEnd"/>
            <w:r w:rsidRPr="006F4162">
              <w:rPr>
                <w:rFonts w:ascii="Times New Roman" w:hAnsi="Times New Roman" w:cs="Times New Roman"/>
                <w:sz w:val="24"/>
                <w:szCs w:val="24"/>
              </w:rPr>
              <w:t xml:space="preserve"> </w:t>
            </w:r>
            <w:proofErr w:type="spellStart"/>
            <w:r w:rsidRPr="006F4162">
              <w:rPr>
                <w:rFonts w:ascii="Times New Roman" w:hAnsi="Times New Roman" w:cs="Times New Roman"/>
                <w:sz w:val="24"/>
                <w:szCs w:val="24"/>
              </w:rPr>
              <w:t>ный</w:t>
            </w:r>
            <w:proofErr w:type="spellEnd"/>
            <w:proofErr w:type="gramEnd"/>
            <w:r w:rsidRPr="006F4162">
              <w:rPr>
                <w:rFonts w:ascii="Times New Roman" w:hAnsi="Times New Roman" w:cs="Times New Roman"/>
                <w:sz w:val="24"/>
                <w:szCs w:val="24"/>
              </w:rPr>
              <w:t xml:space="preserve"> жир</w:t>
            </w:r>
          </w:p>
        </w:tc>
        <w:tc>
          <w:tcPr>
            <w:tcW w:w="606" w:type="dxa"/>
          </w:tcPr>
          <w:p w14:paraId="6969C776"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12,85</w:t>
            </w:r>
          </w:p>
        </w:tc>
        <w:tc>
          <w:tcPr>
            <w:tcW w:w="755" w:type="dxa"/>
          </w:tcPr>
          <w:p w14:paraId="1A15D92E"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11,20</w:t>
            </w:r>
          </w:p>
        </w:tc>
        <w:tc>
          <w:tcPr>
            <w:tcW w:w="754" w:type="dxa"/>
          </w:tcPr>
          <w:p w14:paraId="53396EFC"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10,60</w:t>
            </w:r>
          </w:p>
        </w:tc>
        <w:tc>
          <w:tcPr>
            <w:tcW w:w="720" w:type="dxa"/>
          </w:tcPr>
          <w:p w14:paraId="5D639901"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2,67</w:t>
            </w:r>
          </w:p>
        </w:tc>
        <w:tc>
          <w:tcPr>
            <w:tcW w:w="788" w:type="dxa"/>
          </w:tcPr>
          <w:p w14:paraId="50F1A4F0"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2,60</w:t>
            </w:r>
          </w:p>
        </w:tc>
        <w:tc>
          <w:tcPr>
            <w:tcW w:w="754" w:type="dxa"/>
          </w:tcPr>
          <w:p w14:paraId="61516267"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2,75</w:t>
            </w:r>
          </w:p>
        </w:tc>
        <w:tc>
          <w:tcPr>
            <w:tcW w:w="754" w:type="dxa"/>
          </w:tcPr>
          <w:p w14:paraId="0A38F3BF"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83,65</w:t>
            </w:r>
          </w:p>
        </w:tc>
        <w:tc>
          <w:tcPr>
            <w:tcW w:w="635" w:type="dxa"/>
          </w:tcPr>
          <w:p w14:paraId="45EB9032"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85,40</w:t>
            </w:r>
          </w:p>
        </w:tc>
        <w:tc>
          <w:tcPr>
            <w:tcW w:w="754" w:type="dxa"/>
          </w:tcPr>
          <w:p w14:paraId="7907B5A3"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87,90</w:t>
            </w:r>
          </w:p>
        </w:tc>
        <w:tc>
          <w:tcPr>
            <w:tcW w:w="709" w:type="dxa"/>
          </w:tcPr>
          <w:p w14:paraId="37D02880"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0,30</w:t>
            </w:r>
          </w:p>
        </w:tc>
        <w:tc>
          <w:tcPr>
            <w:tcW w:w="709" w:type="dxa"/>
          </w:tcPr>
          <w:p w14:paraId="47AE7AC2"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0,29</w:t>
            </w:r>
          </w:p>
        </w:tc>
        <w:tc>
          <w:tcPr>
            <w:tcW w:w="709" w:type="dxa"/>
          </w:tcPr>
          <w:p w14:paraId="0BA85087"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0,08</w:t>
            </w:r>
          </w:p>
        </w:tc>
      </w:tr>
      <w:tr w:rsidR="00CF59A8" w:rsidRPr="006F4162" w14:paraId="22EBE8EE" w14:textId="77777777" w:rsidTr="0017110C">
        <w:tc>
          <w:tcPr>
            <w:tcW w:w="1277" w:type="dxa"/>
          </w:tcPr>
          <w:p w14:paraId="7334CAE6" w14:textId="77777777" w:rsidR="00CF59A8" w:rsidRPr="006F4162" w:rsidRDefault="00CF59A8" w:rsidP="00FB03DC">
            <w:pPr>
              <w:spacing w:line="240" w:lineRule="auto"/>
              <w:jc w:val="both"/>
              <w:rPr>
                <w:rFonts w:ascii="Times New Roman" w:hAnsi="Times New Roman" w:cs="Times New Roman"/>
                <w:sz w:val="24"/>
                <w:szCs w:val="24"/>
              </w:rPr>
            </w:pPr>
            <w:proofErr w:type="spellStart"/>
            <w:proofErr w:type="gramStart"/>
            <w:r w:rsidRPr="006F4162">
              <w:rPr>
                <w:rFonts w:ascii="Times New Roman" w:hAnsi="Times New Roman" w:cs="Times New Roman"/>
                <w:sz w:val="24"/>
                <w:szCs w:val="24"/>
              </w:rPr>
              <w:t>Пе</w:t>
            </w:r>
            <w:proofErr w:type="spellEnd"/>
            <w:r w:rsidRPr="006F4162">
              <w:rPr>
                <w:rFonts w:ascii="Times New Roman" w:hAnsi="Times New Roman" w:cs="Times New Roman"/>
                <w:sz w:val="24"/>
                <w:szCs w:val="24"/>
              </w:rPr>
              <w:t xml:space="preserve"> </w:t>
            </w:r>
            <w:proofErr w:type="spellStart"/>
            <w:r w:rsidRPr="006F4162">
              <w:rPr>
                <w:rFonts w:ascii="Times New Roman" w:hAnsi="Times New Roman" w:cs="Times New Roman"/>
                <w:sz w:val="24"/>
                <w:szCs w:val="24"/>
              </w:rPr>
              <w:t>чень</w:t>
            </w:r>
            <w:proofErr w:type="spellEnd"/>
            <w:proofErr w:type="gramEnd"/>
          </w:p>
        </w:tc>
        <w:tc>
          <w:tcPr>
            <w:tcW w:w="606" w:type="dxa"/>
          </w:tcPr>
          <w:p w14:paraId="4B58DC74"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76,87</w:t>
            </w:r>
          </w:p>
        </w:tc>
        <w:tc>
          <w:tcPr>
            <w:tcW w:w="755" w:type="dxa"/>
          </w:tcPr>
          <w:p w14:paraId="2B0E3492"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77,25</w:t>
            </w:r>
          </w:p>
        </w:tc>
        <w:tc>
          <w:tcPr>
            <w:tcW w:w="754" w:type="dxa"/>
          </w:tcPr>
          <w:p w14:paraId="5B038421"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74,36</w:t>
            </w:r>
          </w:p>
        </w:tc>
        <w:tc>
          <w:tcPr>
            <w:tcW w:w="720" w:type="dxa"/>
          </w:tcPr>
          <w:p w14:paraId="30F0BD95" w14:textId="77777777" w:rsidR="00CF59A8" w:rsidRPr="006F4162" w:rsidRDefault="00CF59A8" w:rsidP="00FB03DC">
            <w:pPr>
              <w:spacing w:line="240" w:lineRule="auto"/>
              <w:rPr>
                <w:rFonts w:ascii="Times New Roman" w:hAnsi="Times New Roman" w:cs="Times New Roman"/>
                <w:sz w:val="24"/>
                <w:szCs w:val="24"/>
              </w:rPr>
            </w:pPr>
            <w:r w:rsidRPr="006F4162">
              <w:rPr>
                <w:rFonts w:ascii="Times New Roman" w:hAnsi="Times New Roman" w:cs="Times New Roman"/>
                <w:sz w:val="24"/>
                <w:szCs w:val="24"/>
              </w:rPr>
              <w:t>15,30</w:t>
            </w:r>
          </w:p>
        </w:tc>
        <w:tc>
          <w:tcPr>
            <w:tcW w:w="788" w:type="dxa"/>
          </w:tcPr>
          <w:p w14:paraId="1EA5BD92"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17,00</w:t>
            </w:r>
          </w:p>
        </w:tc>
        <w:tc>
          <w:tcPr>
            <w:tcW w:w="754" w:type="dxa"/>
          </w:tcPr>
          <w:p w14:paraId="5766459B"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20,65</w:t>
            </w:r>
          </w:p>
        </w:tc>
        <w:tc>
          <w:tcPr>
            <w:tcW w:w="754" w:type="dxa"/>
          </w:tcPr>
          <w:p w14:paraId="098934A9"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5,70</w:t>
            </w:r>
          </w:p>
        </w:tc>
        <w:tc>
          <w:tcPr>
            <w:tcW w:w="635" w:type="dxa"/>
          </w:tcPr>
          <w:p w14:paraId="6FB5F9B4"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4,45</w:t>
            </w:r>
          </w:p>
        </w:tc>
        <w:tc>
          <w:tcPr>
            <w:tcW w:w="754" w:type="dxa"/>
          </w:tcPr>
          <w:p w14:paraId="33396514"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3,50</w:t>
            </w:r>
          </w:p>
        </w:tc>
        <w:tc>
          <w:tcPr>
            <w:tcW w:w="709" w:type="dxa"/>
          </w:tcPr>
          <w:p w14:paraId="3BE77F51"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1,55</w:t>
            </w:r>
          </w:p>
        </w:tc>
        <w:tc>
          <w:tcPr>
            <w:tcW w:w="709" w:type="dxa"/>
          </w:tcPr>
          <w:p w14:paraId="3B0C121B"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1,20</w:t>
            </w:r>
          </w:p>
        </w:tc>
        <w:tc>
          <w:tcPr>
            <w:tcW w:w="709" w:type="dxa"/>
          </w:tcPr>
          <w:p w14:paraId="591F5AD1"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1,38</w:t>
            </w:r>
          </w:p>
        </w:tc>
      </w:tr>
      <w:tr w:rsidR="00CF59A8" w:rsidRPr="006F4162" w14:paraId="77EC5394" w14:textId="77777777" w:rsidTr="0017110C">
        <w:tc>
          <w:tcPr>
            <w:tcW w:w="1277" w:type="dxa"/>
          </w:tcPr>
          <w:p w14:paraId="4F53C69B" w14:textId="77777777" w:rsidR="00CF59A8" w:rsidRPr="006F4162" w:rsidRDefault="00CF59A8" w:rsidP="00FB03DC">
            <w:pPr>
              <w:spacing w:line="240" w:lineRule="auto"/>
              <w:jc w:val="both"/>
              <w:rPr>
                <w:rFonts w:ascii="Times New Roman" w:hAnsi="Times New Roman" w:cs="Times New Roman"/>
                <w:sz w:val="24"/>
                <w:szCs w:val="24"/>
              </w:rPr>
            </w:pPr>
            <w:proofErr w:type="gramStart"/>
            <w:r w:rsidRPr="006F4162">
              <w:rPr>
                <w:rFonts w:ascii="Times New Roman" w:hAnsi="Times New Roman" w:cs="Times New Roman"/>
                <w:sz w:val="24"/>
                <w:szCs w:val="24"/>
              </w:rPr>
              <w:t xml:space="preserve">Длинней </w:t>
            </w:r>
            <w:proofErr w:type="spellStart"/>
            <w:r w:rsidRPr="006F4162">
              <w:rPr>
                <w:rFonts w:ascii="Times New Roman" w:hAnsi="Times New Roman" w:cs="Times New Roman"/>
                <w:sz w:val="24"/>
                <w:szCs w:val="24"/>
              </w:rPr>
              <w:t>шая</w:t>
            </w:r>
            <w:proofErr w:type="spellEnd"/>
            <w:proofErr w:type="gramEnd"/>
            <w:r w:rsidRPr="006F4162">
              <w:rPr>
                <w:rFonts w:ascii="Times New Roman" w:hAnsi="Times New Roman" w:cs="Times New Roman"/>
                <w:sz w:val="24"/>
                <w:szCs w:val="24"/>
              </w:rPr>
              <w:t xml:space="preserve"> спина мышц</w:t>
            </w:r>
          </w:p>
        </w:tc>
        <w:tc>
          <w:tcPr>
            <w:tcW w:w="606" w:type="dxa"/>
          </w:tcPr>
          <w:p w14:paraId="5BF70179"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76,90</w:t>
            </w:r>
          </w:p>
        </w:tc>
        <w:tc>
          <w:tcPr>
            <w:tcW w:w="755" w:type="dxa"/>
          </w:tcPr>
          <w:p w14:paraId="2E005EA4"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78,75</w:t>
            </w:r>
          </w:p>
        </w:tc>
        <w:tc>
          <w:tcPr>
            <w:tcW w:w="754" w:type="dxa"/>
          </w:tcPr>
          <w:p w14:paraId="5F3B91B1"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77,30</w:t>
            </w:r>
          </w:p>
        </w:tc>
        <w:tc>
          <w:tcPr>
            <w:tcW w:w="720" w:type="dxa"/>
          </w:tcPr>
          <w:p w14:paraId="0B512485"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17,40</w:t>
            </w:r>
          </w:p>
        </w:tc>
        <w:tc>
          <w:tcPr>
            <w:tcW w:w="788" w:type="dxa"/>
          </w:tcPr>
          <w:p w14:paraId="42F2C767"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16,83</w:t>
            </w:r>
          </w:p>
        </w:tc>
        <w:tc>
          <w:tcPr>
            <w:tcW w:w="754" w:type="dxa"/>
          </w:tcPr>
          <w:p w14:paraId="76D88006"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16,88</w:t>
            </w:r>
          </w:p>
        </w:tc>
        <w:tc>
          <w:tcPr>
            <w:tcW w:w="754" w:type="dxa"/>
          </w:tcPr>
          <w:p w14:paraId="6AB45C90"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3,75</w:t>
            </w:r>
          </w:p>
        </w:tc>
        <w:tc>
          <w:tcPr>
            <w:tcW w:w="635" w:type="dxa"/>
          </w:tcPr>
          <w:p w14:paraId="24500038"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3,35</w:t>
            </w:r>
          </w:p>
        </w:tc>
        <w:tc>
          <w:tcPr>
            <w:tcW w:w="754" w:type="dxa"/>
          </w:tcPr>
          <w:p w14:paraId="2C251A25"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4,10</w:t>
            </w:r>
          </w:p>
        </w:tc>
        <w:tc>
          <w:tcPr>
            <w:tcW w:w="709" w:type="dxa"/>
          </w:tcPr>
          <w:p w14:paraId="2668C0F4"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1,00</w:t>
            </w:r>
          </w:p>
        </w:tc>
        <w:tc>
          <w:tcPr>
            <w:tcW w:w="709" w:type="dxa"/>
          </w:tcPr>
          <w:p w14:paraId="1BBF1D5F"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1,10</w:t>
            </w:r>
          </w:p>
        </w:tc>
        <w:tc>
          <w:tcPr>
            <w:tcW w:w="709" w:type="dxa"/>
          </w:tcPr>
          <w:p w14:paraId="0DD678FE" w14:textId="77777777" w:rsidR="00CF59A8" w:rsidRPr="006F4162" w:rsidRDefault="00CF59A8" w:rsidP="00FB03DC">
            <w:pPr>
              <w:spacing w:line="240" w:lineRule="auto"/>
              <w:jc w:val="both"/>
              <w:rPr>
                <w:rFonts w:ascii="Times New Roman" w:hAnsi="Times New Roman" w:cs="Times New Roman"/>
                <w:sz w:val="24"/>
                <w:szCs w:val="24"/>
              </w:rPr>
            </w:pPr>
            <w:r w:rsidRPr="006F4162">
              <w:rPr>
                <w:rFonts w:ascii="Times New Roman" w:hAnsi="Times New Roman" w:cs="Times New Roman"/>
                <w:sz w:val="24"/>
                <w:szCs w:val="24"/>
              </w:rPr>
              <w:t>1,03</w:t>
            </w:r>
          </w:p>
        </w:tc>
      </w:tr>
    </w:tbl>
    <w:p w14:paraId="404F5485" w14:textId="77777777" w:rsidR="00CF59A8" w:rsidRPr="00FB03DC" w:rsidRDefault="00CF59A8" w:rsidP="00FB03DC">
      <w:pPr>
        <w:spacing w:after="0" w:line="240" w:lineRule="auto"/>
        <w:jc w:val="both"/>
        <w:rPr>
          <w:rFonts w:ascii="Times New Roman" w:hAnsi="Times New Roman" w:cs="Times New Roman"/>
          <w:sz w:val="28"/>
          <w:szCs w:val="28"/>
        </w:rPr>
      </w:pPr>
    </w:p>
    <w:p w14:paraId="092C2CB8" w14:textId="5FC1868B" w:rsidR="00CF59A8" w:rsidRPr="00FB03DC" w:rsidRDefault="0017110C"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noProof/>
          <w:sz w:val="28"/>
          <w:szCs w:val="28"/>
          <w:lang w:eastAsia="ru-RU"/>
        </w:rPr>
        <w:t xml:space="preserve"> </w:t>
      </w:r>
      <w:r w:rsidR="00CF59A8" w:rsidRPr="00FB03DC">
        <w:rPr>
          <w:rFonts w:ascii="Times New Roman" w:hAnsi="Times New Roman" w:cs="Times New Roman"/>
          <w:sz w:val="28"/>
          <w:szCs w:val="28"/>
        </w:rPr>
        <w:tab/>
        <w:t>Из таблиц 3.7.1.1. и 3.7.1.2. видно, что химический состав мяса животных разных возрастных групп неодинаков. С возрастом у животных происходит постепенное понижение влаги и повышение жира в мясе, а также  в курдючном жире. Содержание влаги в печени с возрастом остается почти без изменения, а содержание протеина в мышцах длиннейшей спины с возрастом повышается. Так, в средней пробе мяса у баранчиков 5-месячном возрасте 68,20 – 68,25, а у баранчиков 24-месячных животных составляет 65,85 – 66,40%. Следовательно, наблюдается определенная зависимость содержания влаги в мясе от возраста и упитанности животных. Чем взрослее и упитаннее животные, тем ниже процент влаги содержится его в мясе.</w:t>
      </w:r>
    </w:p>
    <w:p w14:paraId="7EBC42FE" w14:textId="77777777" w:rsidR="00CF59A8" w:rsidRPr="00FB03DC" w:rsidRDefault="00CF59A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 xml:space="preserve">С изменением морфологического состава туш и прироста в постэмбриональный период развития овец </w:t>
      </w:r>
      <w:proofErr w:type="gramStart"/>
      <w:r w:rsidRPr="00FB03DC">
        <w:rPr>
          <w:rFonts w:ascii="Times New Roman" w:hAnsi="Times New Roman" w:cs="Times New Roman"/>
          <w:sz w:val="28"/>
          <w:szCs w:val="28"/>
        </w:rPr>
        <w:t>изменяется</w:t>
      </w:r>
      <w:proofErr w:type="gramEnd"/>
      <w:r w:rsidRPr="00FB03DC">
        <w:rPr>
          <w:rFonts w:ascii="Times New Roman" w:hAnsi="Times New Roman" w:cs="Times New Roman"/>
          <w:sz w:val="28"/>
          <w:szCs w:val="28"/>
        </w:rPr>
        <w:t xml:space="preserve"> и химический состав прироста туши в целом.</w:t>
      </w:r>
    </w:p>
    <w:p w14:paraId="1762F44D" w14:textId="0401D40C" w:rsidR="00CF59A8" w:rsidRPr="00FB03DC" w:rsidRDefault="00CF59A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 xml:space="preserve">В таблице 3.7.1.3. приведен химический состав и калорийность прироста и </w:t>
      </w:r>
      <w:r w:rsidR="00500C29">
        <w:rPr>
          <w:rFonts w:ascii="Times New Roman" w:hAnsi="Times New Roman" w:cs="Times New Roman"/>
          <w:sz w:val="28"/>
          <w:szCs w:val="28"/>
        </w:rPr>
        <w:t xml:space="preserve">сала курдючных овец в процентах. </w:t>
      </w:r>
      <w:r w:rsidRPr="00FB03DC">
        <w:rPr>
          <w:rFonts w:ascii="Times New Roman" w:hAnsi="Times New Roman" w:cs="Times New Roman"/>
          <w:sz w:val="28"/>
          <w:szCs w:val="28"/>
        </w:rPr>
        <w:t xml:space="preserve"> </w:t>
      </w:r>
      <w:r w:rsidR="0017110C" w:rsidRPr="00FB03DC">
        <w:rPr>
          <w:rFonts w:ascii="Times New Roman" w:hAnsi="Times New Roman" w:cs="Times New Roman"/>
          <w:sz w:val="28"/>
          <w:szCs w:val="28"/>
        </w:rPr>
        <w:t xml:space="preserve"> </w:t>
      </w:r>
      <w:r w:rsidR="00500C29" w:rsidRPr="00500C29">
        <w:rPr>
          <w:rFonts w:ascii="Times New Roman" w:hAnsi="Times New Roman" w:cs="Times New Roman"/>
          <w:sz w:val="28"/>
          <w:szCs w:val="28"/>
        </w:rPr>
        <w:t xml:space="preserve">У курдючных овец морфологический и химический состав туши изменяется с возрастом. До 18 месяцев наблюдается интенсивное накопление жира при умеренном снижении доли протеина, преимущественно за счёт уменьшения воды в тканях. К этому возрасту соотношение между белком и жиром приближается к 1:1. В дальнейшем возрастное увеличение жира сопровождается </w:t>
      </w:r>
      <w:proofErr w:type="gramStart"/>
      <w:r w:rsidR="00500C29" w:rsidRPr="00500C29">
        <w:rPr>
          <w:rFonts w:ascii="Times New Roman" w:hAnsi="Times New Roman" w:cs="Times New Roman"/>
          <w:sz w:val="28"/>
          <w:szCs w:val="28"/>
        </w:rPr>
        <w:t>снижением</w:t>
      </w:r>
      <w:proofErr w:type="gramEnd"/>
      <w:r w:rsidR="00500C29" w:rsidRPr="00500C29">
        <w:rPr>
          <w:rFonts w:ascii="Times New Roman" w:hAnsi="Times New Roman" w:cs="Times New Roman"/>
          <w:sz w:val="28"/>
          <w:szCs w:val="28"/>
        </w:rPr>
        <w:t xml:space="preserve"> как воды, так и белка. Эти изменения </w:t>
      </w:r>
      <w:r w:rsidR="00500C29" w:rsidRPr="00500C29">
        <w:rPr>
          <w:rFonts w:ascii="Times New Roman" w:hAnsi="Times New Roman" w:cs="Times New Roman"/>
          <w:sz w:val="28"/>
          <w:szCs w:val="28"/>
        </w:rPr>
        <w:lastRenderedPageBreak/>
        <w:t>отражают возрастную тенденцию к росту сухих веществ за счёт жироотложения.</w:t>
      </w:r>
    </w:p>
    <w:p w14:paraId="4A42E259" w14:textId="77777777" w:rsidR="00CF59A8" w:rsidRPr="00FB03DC" w:rsidRDefault="00CF59A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Таблица 3.7.1.3 – Химический состав и калорийность прироста мяса и сала </w:t>
      </w:r>
      <w:proofErr w:type="gramStart"/>
      <w:r w:rsidRPr="00FB03DC">
        <w:rPr>
          <w:rFonts w:ascii="Times New Roman" w:hAnsi="Times New Roman" w:cs="Times New Roman"/>
          <w:sz w:val="28"/>
          <w:szCs w:val="28"/>
        </w:rPr>
        <w:t>в</w:t>
      </w:r>
      <w:proofErr w:type="gramEnd"/>
      <w:r w:rsidRPr="00FB03DC">
        <w:rPr>
          <w:rFonts w:ascii="Times New Roman" w:hAnsi="Times New Roman" w:cs="Times New Roman"/>
          <w:sz w:val="28"/>
          <w:szCs w:val="28"/>
        </w:rPr>
        <w:t xml:space="preserve"> %.</w:t>
      </w:r>
    </w:p>
    <w:tbl>
      <w:tblPr>
        <w:tblStyle w:val="a4"/>
        <w:tblW w:w="9428" w:type="dxa"/>
        <w:tblLayout w:type="fixed"/>
        <w:tblLook w:val="04A0" w:firstRow="1" w:lastRow="0" w:firstColumn="1" w:lastColumn="0" w:noHBand="0" w:noVBand="1"/>
      </w:tblPr>
      <w:tblGrid>
        <w:gridCol w:w="2943"/>
        <w:gridCol w:w="1559"/>
        <w:gridCol w:w="1701"/>
        <w:gridCol w:w="1701"/>
        <w:gridCol w:w="1524"/>
      </w:tblGrid>
      <w:tr w:rsidR="00CF59A8" w:rsidRPr="00500C29" w14:paraId="290DD204" w14:textId="77777777" w:rsidTr="00CF59A8">
        <w:tc>
          <w:tcPr>
            <w:tcW w:w="2943" w:type="dxa"/>
            <w:vMerge w:val="restart"/>
          </w:tcPr>
          <w:p w14:paraId="02F248E7" w14:textId="77777777" w:rsidR="00CF59A8" w:rsidRPr="00500C29" w:rsidRDefault="00CF59A8" w:rsidP="00FB03DC">
            <w:pPr>
              <w:spacing w:line="240" w:lineRule="auto"/>
              <w:jc w:val="center"/>
              <w:rPr>
                <w:rFonts w:ascii="Times New Roman" w:hAnsi="Times New Roman" w:cs="Times New Roman"/>
                <w:sz w:val="24"/>
                <w:szCs w:val="24"/>
              </w:rPr>
            </w:pPr>
          </w:p>
          <w:p w14:paraId="23E36DDB"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Состав</w:t>
            </w:r>
          </w:p>
        </w:tc>
        <w:tc>
          <w:tcPr>
            <w:tcW w:w="6485" w:type="dxa"/>
            <w:gridSpan w:val="4"/>
          </w:tcPr>
          <w:p w14:paraId="66FA3D48"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Возраст животных, месяцев</w:t>
            </w:r>
          </w:p>
        </w:tc>
      </w:tr>
      <w:tr w:rsidR="00CF59A8" w:rsidRPr="00500C29" w14:paraId="4FA48792" w14:textId="77777777" w:rsidTr="00CF59A8">
        <w:tc>
          <w:tcPr>
            <w:tcW w:w="2943" w:type="dxa"/>
            <w:vMerge/>
          </w:tcPr>
          <w:p w14:paraId="123EBBA6" w14:textId="77777777" w:rsidR="00CF59A8" w:rsidRPr="00500C29" w:rsidRDefault="00CF59A8" w:rsidP="00FB03DC">
            <w:pPr>
              <w:spacing w:line="240" w:lineRule="auto"/>
              <w:jc w:val="both"/>
              <w:rPr>
                <w:rFonts w:ascii="Times New Roman" w:hAnsi="Times New Roman" w:cs="Times New Roman"/>
                <w:sz w:val="24"/>
                <w:szCs w:val="24"/>
              </w:rPr>
            </w:pPr>
          </w:p>
        </w:tc>
        <w:tc>
          <w:tcPr>
            <w:tcW w:w="1559" w:type="dxa"/>
          </w:tcPr>
          <w:p w14:paraId="0BB17AC4"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От 5 до 12</w:t>
            </w:r>
          </w:p>
        </w:tc>
        <w:tc>
          <w:tcPr>
            <w:tcW w:w="1701" w:type="dxa"/>
          </w:tcPr>
          <w:p w14:paraId="32BF722B"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От 12 до 18</w:t>
            </w:r>
          </w:p>
        </w:tc>
        <w:tc>
          <w:tcPr>
            <w:tcW w:w="1701" w:type="dxa"/>
          </w:tcPr>
          <w:p w14:paraId="758BA19A"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От 18 до 48</w:t>
            </w:r>
          </w:p>
        </w:tc>
        <w:tc>
          <w:tcPr>
            <w:tcW w:w="1524" w:type="dxa"/>
          </w:tcPr>
          <w:p w14:paraId="08C383D0"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В среднем</w:t>
            </w:r>
          </w:p>
        </w:tc>
      </w:tr>
      <w:tr w:rsidR="00CF59A8" w:rsidRPr="00500C29" w14:paraId="269AA952" w14:textId="77777777" w:rsidTr="0017110C">
        <w:trPr>
          <w:trHeight w:val="329"/>
        </w:trPr>
        <w:tc>
          <w:tcPr>
            <w:tcW w:w="2943" w:type="dxa"/>
          </w:tcPr>
          <w:p w14:paraId="75F1D10A" w14:textId="77777777" w:rsidR="00CF59A8" w:rsidRPr="00500C29" w:rsidRDefault="00CF59A8" w:rsidP="00FB03DC">
            <w:pPr>
              <w:spacing w:line="240" w:lineRule="auto"/>
              <w:jc w:val="both"/>
              <w:rPr>
                <w:rFonts w:ascii="Times New Roman" w:hAnsi="Times New Roman" w:cs="Times New Roman"/>
                <w:sz w:val="24"/>
                <w:szCs w:val="24"/>
              </w:rPr>
            </w:pPr>
          </w:p>
        </w:tc>
        <w:tc>
          <w:tcPr>
            <w:tcW w:w="6485" w:type="dxa"/>
            <w:gridSpan w:val="4"/>
          </w:tcPr>
          <w:p w14:paraId="58ED6724" w14:textId="77777777" w:rsidR="00CF59A8" w:rsidRPr="00500C29" w:rsidRDefault="00CF59A8" w:rsidP="00FB03DC">
            <w:pPr>
              <w:spacing w:line="240" w:lineRule="auto"/>
              <w:rPr>
                <w:rFonts w:ascii="Times New Roman" w:hAnsi="Times New Roman" w:cs="Times New Roman"/>
                <w:sz w:val="24"/>
                <w:szCs w:val="24"/>
              </w:rPr>
            </w:pPr>
            <w:r w:rsidRPr="00500C29">
              <w:rPr>
                <w:rFonts w:ascii="Times New Roman" w:hAnsi="Times New Roman" w:cs="Times New Roman"/>
                <w:sz w:val="24"/>
                <w:szCs w:val="24"/>
              </w:rPr>
              <w:t xml:space="preserve">                             </w:t>
            </w:r>
            <w:proofErr w:type="spellStart"/>
            <w:r w:rsidRPr="00500C29">
              <w:rPr>
                <w:rFonts w:ascii="Times New Roman" w:hAnsi="Times New Roman" w:cs="Times New Roman"/>
                <w:sz w:val="24"/>
                <w:szCs w:val="24"/>
              </w:rPr>
              <w:t>Гиссарские</w:t>
            </w:r>
            <w:proofErr w:type="spellEnd"/>
            <w:r w:rsidRPr="00500C29">
              <w:rPr>
                <w:rFonts w:ascii="Times New Roman" w:hAnsi="Times New Roman" w:cs="Times New Roman"/>
                <w:sz w:val="24"/>
                <w:szCs w:val="24"/>
              </w:rPr>
              <w:t xml:space="preserve"> овцы</w:t>
            </w:r>
          </w:p>
        </w:tc>
      </w:tr>
      <w:tr w:rsidR="00CF59A8" w:rsidRPr="00500C29" w14:paraId="4D6D8EF5" w14:textId="77777777" w:rsidTr="00CF59A8">
        <w:tc>
          <w:tcPr>
            <w:tcW w:w="2943" w:type="dxa"/>
          </w:tcPr>
          <w:p w14:paraId="165E6F15"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Вода</w:t>
            </w:r>
          </w:p>
        </w:tc>
        <w:tc>
          <w:tcPr>
            <w:tcW w:w="1559" w:type="dxa"/>
          </w:tcPr>
          <w:p w14:paraId="3FD82643"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63,85</w:t>
            </w:r>
          </w:p>
        </w:tc>
        <w:tc>
          <w:tcPr>
            <w:tcW w:w="1701" w:type="dxa"/>
          </w:tcPr>
          <w:p w14:paraId="6240A391"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68,80</w:t>
            </w:r>
          </w:p>
        </w:tc>
        <w:tc>
          <w:tcPr>
            <w:tcW w:w="1701" w:type="dxa"/>
          </w:tcPr>
          <w:p w14:paraId="64CFD999"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62,75</w:t>
            </w:r>
          </w:p>
        </w:tc>
        <w:tc>
          <w:tcPr>
            <w:tcW w:w="1524" w:type="dxa"/>
          </w:tcPr>
          <w:p w14:paraId="14DBC051"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65,13</w:t>
            </w:r>
          </w:p>
        </w:tc>
      </w:tr>
      <w:tr w:rsidR="00CF59A8" w:rsidRPr="00500C29" w14:paraId="3B209E87" w14:textId="77777777" w:rsidTr="00CF59A8">
        <w:tc>
          <w:tcPr>
            <w:tcW w:w="2943" w:type="dxa"/>
          </w:tcPr>
          <w:p w14:paraId="7F123B4B"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Сухое вещество</w:t>
            </w:r>
          </w:p>
        </w:tc>
        <w:tc>
          <w:tcPr>
            <w:tcW w:w="1559" w:type="dxa"/>
          </w:tcPr>
          <w:p w14:paraId="7979BAD5"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30,55</w:t>
            </w:r>
          </w:p>
        </w:tc>
        <w:tc>
          <w:tcPr>
            <w:tcW w:w="1701" w:type="dxa"/>
          </w:tcPr>
          <w:p w14:paraId="4E0170B1"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31,20</w:t>
            </w:r>
          </w:p>
        </w:tc>
        <w:tc>
          <w:tcPr>
            <w:tcW w:w="1701" w:type="dxa"/>
          </w:tcPr>
          <w:p w14:paraId="284D251F"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37,30</w:t>
            </w:r>
          </w:p>
        </w:tc>
        <w:tc>
          <w:tcPr>
            <w:tcW w:w="1524" w:type="dxa"/>
          </w:tcPr>
          <w:p w14:paraId="3295E28A"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33,02</w:t>
            </w:r>
          </w:p>
        </w:tc>
      </w:tr>
      <w:tr w:rsidR="00CF59A8" w:rsidRPr="00500C29" w14:paraId="6D8BF2A8" w14:textId="77777777" w:rsidTr="00CF59A8">
        <w:tc>
          <w:tcPr>
            <w:tcW w:w="2943" w:type="dxa"/>
          </w:tcPr>
          <w:p w14:paraId="6D6E6513"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В том числе протеин</w:t>
            </w:r>
          </w:p>
        </w:tc>
        <w:tc>
          <w:tcPr>
            <w:tcW w:w="1559" w:type="dxa"/>
          </w:tcPr>
          <w:p w14:paraId="3F288768"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16,42</w:t>
            </w:r>
          </w:p>
        </w:tc>
        <w:tc>
          <w:tcPr>
            <w:tcW w:w="1701" w:type="dxa"/>
          </w:tcPr>
          <w:p w14:paraId="10DF8437"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16,70</w:t>
            </w:r>
          </w:p>
        </w:tc>
        <w:tc>
          <w:tcPr>
            <w:tcW w:w="1701" w:type="dxa"/>
          </w:tcPr>
          <w:p w14:paraId="69DFE6E1"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17,40</w:t>
            </w:r>
          </w:p>
        </w:tc>
        <w:tc>
          <w:tcPr>
            <w:tcW w:w="1524" w:type="dxa"/>
          </w:tcPr>
          <w:p w14:paraId="4DA928B8"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16,84</w:t>
            </w:r>
          </w:p>
        </w:tc>
      </w:tr>
      <w:tr w:rsidR="00CF59A8" w:rsidRPr="00500C29" w14:paraId="33A7B089" w14:textId="77777777" w:rsidTr="00CF59A8">
        <w:tc>
          <w:tcPr>
            <w:tcW w:w="2943" w:type="dxa"/>
          </w:tcPr>
          <w:p w14:paraId="2CE912BD"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Жир</w:t>
            </w:r>
          </w:p>
        </w:tc>
        <w:tc>
          <w:tcPr>
            <w:tcW w:w="1559" w:type="dxa"/>
          </w:tcPr>
          <w:p w14:paraId="0480B24F"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12,85</w:t>
            </w:r>
          </w:p>
        </w:tc>
        <w:tc>
          <w:tcPr>
            <w:tcW w:w="1701" w:type="dxa"/>
          </w:tcPr>
          <w:p w14:paraId="5845256A"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13,45</w:t>
            </w:r>
          </w:p>
        </w:tc>
        <w:tc>
          <w:tcPr>
            <w:tcW w:w="1701" w:type="dxa"/>
          </w:tcPr>
          <w:p w14:paraId="6FB92D7E"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17,95</w:t>
            </w:r>
          </w:p>
        </w:tc>
        <w:tc>
          <w:tcPr>
            <w:tcW w:w="1524" w:type="dxa"/>
          </w:tcPr>
          <w:p w14:paraId="2E1340BF"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14,75</w:t>
            </w:r>
          </w:p>
        </w:tc>
      </w:tr>
      <w:tr w:rsidR="00CF59A8" w:rsidRPr="00500C29" w14:paraId="2B6E2D25" w14:textId="77777777" w:rsidTr="00CF59A8">
        <w:tc>
          <w:tcPr>
            <w:tcW w:w="2943" w:type="dxa"/>
          </w:tcPr>
          <w:p w14:paraId="432C46BE"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Зола</w:t>
            </w:r>
          </w:p>
        </w:tc>
        <w:tc>
          <w:tcPr>
            <w:tcW w:w="1559" w:type="dxa"/>
          </w:tcPr>
          <w:p w14:paraId="14A2D219"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1,10</w:t>
            </w:r>
          </w:p>
        </w:tc>
        <w:tc>
          <w:tcPr>
            <w:tcW w:w="1701" w:type="dxa"/>
          </w:tcPr>
          <w:p w14:paraId="4562D236"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1,07</w:t>
            </w:r>
          </w:p>
        </w:tc>
        <w:tc>
          <w:tcPr>
            <w:tcW w:w="1701" w:type="dxa"/>
          </w:tcPr>
          <w:p w14:paraId="7B27463E"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0,95</w:t>
            </w:r>
          </w:p>
        </w:tc>
        <w:tc>
          <w:tcPr>
            <w:tcW w:w="1524" w:type="dxa"/>
          </w:tcPr>
          <w:p w14:paraId="2CBEB68E"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1,04</w:t>
            </w:r>
          </w:p>
        </w:tc>
      </w:tr>
      <w:tr w:rsidR="00CF59A8" w:rsidRPr="00500C29" w14:paraId="7CF9A459" w14:textId="77777777" w:rsidTr="00CF59A8">
        <w:tc>
          <w:tcPr>
            <w:tcW w:w="2943" w:type="dxa"/>
          </w:tcPr>
          <w:p w14:paraId="3CC6A9D3"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Энергетическая ценность 1 кг мяса, кдж</w:t>
            </w:r>
          </w:p>
        </w:tc>
        <w:tc>
          <w:tcPr>
            <w:tcW w:w="1559" w:type="dxa"/>
          </w:tcPr>
          <w:p w14:paraId="2C6DE523"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7105</w:t>
            </w:r>
          </w:p>
        </w:tc>
        <w:tc>
          <w:tcPr>
            <w:tcW w:w="1701" w:type="dxa"/>
          </w:tcPr>
          <w:p w14:paraId="0EFC2F42"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7120</w:t>
            </w:r>
          </w:p>
        </w:tc>
        <w:tc>
          <w:tcPr>
            <w:tcW w:w="1701" w:type="dxa"/>
          </w:tcPr>
          <w:p w14:paraId="7BADABA6"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10030</w:t>
            </w:r>
          </w:p>
        </w:tc>
        <w:tc>
          <w:tcPr>
            <w:tcW w:w="1524" w:type="dxa"/>
          </w:tcPr>
          <w:p w14:paraId="509EF3BE"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8085</w:t>
            </w:r>
          </w:p>
        </w:tc>
      </w:tr>
      <w:tr w:rsidR="00CF59A8" w:rsidRPr="00500C29" w14:paraId="422A810C" w14:textId="77777777" w:rsidTr="00CF59A8">
        <w:tc>
          <w:tcPr>
            <w:tcW w:w="2943" w:type="dxa"/>
          </w:tcPr>
          <w:p w14:paraId="1022F2DB" w14:textId="77777777" w:rsidR="00CF59A8" w:rsidRPr="00500C29" w:rsidRDefault="00CF59A8" w:rsidP="00FB03DC">
            <w:pPr>
              <w:spacing w:line="240" w:lineRule="auto"/>
              <w:jc w:val="center"/>
              <w:rPr>
                <w:rFonts w:ascii="Times New Roman" w:hAnsi="Times New Roman" w:cs="Times New Roman"/>
                <w:sz w:val="24"/>
                <w:szCs w:val="24"/>
              </w:rPr>
            </w:pPr>
          </w:p>
        </w:tc>
        <w:tc>
          <w:tcPr>
            <w:tcW w:w="6485" w:type="dxa"/>
            <w:gridSpan w:val="4"/>
          </w:tcPr>
          <w:p w14:paraId="27CB6D3D" w14:textId="77777777" w:rsidR="00CF59A8" w:rsidRPr="00500C29" w:rsidRDefault="00CF59A8" w:rsidP="00FB03DC">
            <w:pPr>
              <w:spacing w:line="240" w:lineRule="auto"/>
              <w:rPr>
                <w:rFonts w:ascii="Times New Roman" w:hAnsi="Times New Roman" w:cs="Times New Roman"/>
                <w:sz w:val="24"/>
                <w:szCs w:val="24"/>
              </w:rPr>
            </w:pPr>
            <w:r w:rsidRPr="00500C29">
              <w:rPr>
                <w:rFonts w:ascii="Times New Roman" w:hAnsi="Times New Roman" w:cs="Times New Roman"/>
                <w:sz w:val="24"/>
                <w:szCs w:val="24"/>
              </w:rPr>
              <w:t xml:space="preserve">                             </w:t>
            </w:r>
            <w:proofErr w:type="spellStart"/>
            <w:r w:rsidRPr="00500C29">
              <w:rPr>
                <w:rFonts w:ascii="Times New Roman" w:hAnsi="Times New Roman" w:cs="Times New Roman"/>
                <w:sz w:val="24"/>
                <w:szCs w:val="24"/>
              </w:rPr>
              <w:t>Гиссаро</w:t>
            </w:r>
            <w:proofErr w:type="spellEnd"/>
            <w:r w:rsidRPr="00500C29">
              <w:rPr>
                <w:rFonts w:ascii="Times New Roman" w:hAnsi="Times New Roman" w:cs="Times New Roman"/>
                <w:sz w:val="24"/>
                <w:szCs w:val="24"/>
              </w:rPr>
              <w:t>-кыргызские овцы</w:t>
            </w:r>
          </w:p>
        </w:tc>
      </w:tr>
      <w:tr w:rsidR="00CF59A8" w:rsidRPr="00500C29" w14:paraId="50EBD9FD" w14:textId="77777777" w:rsidTr="00CF59A8">
        <w:tc>
          <w:tcPr>
            <w:tcW w:w="2943" w:type="dxa"/>
          </w:tcPr>
          <w:p w14:paraId="73A57290"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Вода</w:t>
            </w:r>
          </w:p>
        </w:tc>
        <w:tc>
          <w:tcPr>
            <w:tcW w:w="1559" w:type="dxa"/>
          </w:tcPr>
          <w:p w14:paraId="2D28E9E9"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63,45</w:t>
            </w:r>
          </w:p>
        </w:tc>
        <w:tc>
          <w:tcPr>
            <w:tcW w:w="1701" w:type="dxa"/>
          </w:tcPr>
          <w:p w14:paraId="15A26331"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96,27</w:t>
            </w:r>
          </w:p>
        </w:tc>
        <w:tc>
          <w:tcPr>
            <w:tcW w:w="1701" w:type="dxa"/>
          </w:tcPr>
          <w:p w14:paraId="11C41696"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64,7</w:t>
            </w:r>
          </w:p>
        </w:tc>
        <w:tc>
          <w:tcPr>
            <w:tcW w:w="1524" w:type="dxa"/>
          </w:tcPr>
          <w:p w14:paraId="2AA32C6B"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65,81</w:t>
            </w:r>
          </w:p>
        </w:tc>
      </w:tr>
      <w:tr w:rsidR="00CF59A8" w:rsidRPr="00500C29" w14:paraId="68B63A97" w14:textId="77777777" w:rsidTr="00CF59A8">
        <w:tc>
          <w:tcPr>
            <w:tcW w:w="2943" w:type="dxa"/>
          </w:tcPr>
          <w:p w14:paraId="0316A5F1"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Сухое вещество</w:t>
            </w:r>
          </w:p>
        </w:tc>
        <w:tc>
          <w:tcPr>
            <w:tcW w:w="1559" w:type="dxa"/>
          </w:tcPr>
          <w:p w14:paraId="16E8B8AA"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31,30</w:t>
            </w:r>
          </w:p>
        </w:tc>
        <w:tc>
          <w:tcPr>
            <w:tcW w:w="1701" w:type="dxa"/>
          </w:tcPr>
          <w:p w14:paraId="79010861"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30,65</w:t>
            </w:r>
          </w:p>
        </w:tc>
        <w:tc>
          <w:tcPr>
            <w:tcW w:w="1701" w:type="dxa"/>
          </w:tcPr>
          <w:p w14:paraId="37AB720A"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37,00</w:t>
            </w:r>
          </w:p>
        </w:tc>
        <w:tc>
          <w:tcPr>
            <w:tcW w:w="1524" w:type="dxa"/>
          </w:tcPr>
          <w:p w14:paraId="4742CCC3"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32,98</w:t>
            </w:r>
          </w:p>
        </w:tc>
      </w:tr>
      <w:tr w:rsidR="00CF59A8" w:rsidRPr="00500C29" w14:paraId="45D44FCC" w14:textId="77777777" w:rsidTr="00CF59A8">
        <w:tc>
          <w:tcPr>
            <w:tcW w:w="2943" w:type="dxa"/>
          </w:tcPr>
          <w:p w14:paraId="31F2A652"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В том числе протеин</w:t>
            </w:r>
          </w:p>
        </w:tc>
        <w:tc>
          <w:tcPr>
            <w:tcW w:w="1559" w:type="dxa"/>
          </w:tcPr>
          <w:p w14:paraId="44E36E1B"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16,85</w:t>
            </w:r>
          </w:p>
        </w:tc>
        <w:tc>
          <w:tcPr>
            <w:tcW w:w="1701" w:type="dxa"/>
          </w:tcPr>
          <w:p w14:paraId="6403E53D"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16,75</w:t>
            </w:r>
          </w:p>
        </w:tc>
        <w:tc>
          <w:tcPr>
            <w:tcW w:w="1701" w:type="dxa"/>
          </w:tcPr>
          <w:p w14:paraId="047E306D"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17,15</w:t>
            </w:r>
          </w:p>
        </w:tc>
        <w:tc>
          <w:tcPr>
            <w:tcW w:w="1524" w:type="dxa"/>
          </w:tcPr>
          <w:p w14:paraId="78148236"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16,92</w:t>
            </w:r>
          </w:p>
        </w:tc>
      </w:tr>
      <w:tr w:rsidR="00CF59A8" w:rsidRPr="00500C29" w14:paraId="53D282E2" w14:textId="77777777" w:rsidTr="00CF59A8">
        <w:tc>
          <w:tcPr>
            <w:tcW w:w="2943" w:type="dxa"/>
          </w:tcPr>
          <w:p w14:paraId="7D061A73"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Жир</w:t>
            </w:r>
          </w:p>
        </w:tc>
        <w:tc>
          <w:tcPr>
            <w:tcW w:w="1559" w:type="dxa"/>
          </w:tcPr>
          <w:p w14:paraId="6E31A9B5"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13,30</w:t>
            </w:r>
          </w:p>
        </w:tc>
        <w:tc>
          <w:tcPr>
            <w:tcW w:w="1701" w:type="dxa"/>
          </w:tcPr>
          <w:p w14:paraId="02486F62"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12,86</w:t>
            </w:r>
          </w:p>
        </w:tc>
        <w:tc>
          <w:tcPr>
            <w:tcW w:w="1701" w:type="dxa"/>
          </w:tcPr>
          <w:p w14:paraId="2FE5A1FF"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18,64</w:t>
            </w:r>
          </w:p>
        </w:tc>
        <w:tc>
          <w:tcPr>
            <w:tcW w:w="1524" w:type="dxa"/>
          </w:tcPr>
          <w:p w14:paraId="1784919A"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14,93</w:t>
            </w:r>
          </w:p>
        </w:tc>
      </w:tr>
      <w:tr w:rsidR="00CF59A8" w:rsidRPr="00500C29" w14:paraId="30B9049B" w14:textId="77777777" w:rsidTr="00CF59A8">
        <w:tc>
          <w:tcPr>
            <w:tcW w:w="2943" w:type="dxa"/>
          </w:tcPr>
          <w:p w14:paraId="4DF3EBF2"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Зола</w:t>
            </w:r>
          </w:p>
        </w:tc>
        <w:tc>
          <w:tcPr>
            <w:tcW w:w="1559" w:type="dxa"/>
          </w:tcPr>
          <w:p w14:paraId="21AF8692"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1,03</w:t>
            </w:r>
          </w:p>
        </w:tc>
        <w:tc>
          <w:tcPr>
            <w:tcW w:w="1701" w:type="dxa"/>
          </w:tcPr>
          <w:p w14:paraId="65CA58D7"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1,04</w:t>
            </w:r>
          </w:p>
        </w:tc>
        <w:tc>
          <w:tcPr>
            <w:tcW w:w="1701" w:type="dxa"/>
          </w:tcPr>
          <w:p w14:paraId="1EBF2D17"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1,17</w:t>
            </w:r>
          </w:p>
        </w:tc>
        <w:tc>
          <w:tcPr>
            <w:tcW w:w="1524" w:type="dxa"/>
          </w:tcPr>
          <w:p w14:paraId="27317DEF"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1,08</w:t>
            </w:r>
          </w:p>
        </w:tc>
      </w:tr>
      <w:tr w:rsidR="00CF59A8" w:rsidRPr="00500C29" w14:paraId="59ECF48B" w14:textId="77777777" w:rsidTr="00CF59A8">
        <w:tc>
          <w:tcPr>
            <w:tcW w:w="2943" w:type="dxa"/>
          </w:tcPr>
          <w:p w14:paraId="44F26C6D" w14:textId="77777777" w:rsidR="00CF59A8" w:rsidRPr="00500C29" w:rsidRDefault="00CF59A8" w:rsidP="00FB03DC">
            <w:pPr>
              <w:spacing w:line="240" w:lineRule="auto"/>
              <w:jc w:val="center"/>
              <w:rPr>
                <w:rFonts w:ascii="Times New Roman" w:hAnsi="Times New Roman" w:cs="Times New Roman"/>
                <w:sz w:val="24"/>
                <w:szCs w:val="24"/>
              </w:rPr>
            </w:pPr>
            <w:r w:rsidRPr="00500C29">
              <w:rPr>
                <w:rFonts w:ascii="Times New Roman" w:hAnsi="Times New Roman" w:cs="Times New Roman"/>
                <w:sz w:val="24"/>
                <w:szCs w:val="24"/>
              </w:rPr>
              <w:t>Энергетическая ценность 1 кг мяса, кдж</w:t>
            </w:r>
          </w:p>
        </w:tc>
        <w:tc>
          <w:tcPr>
            <w:tcW w:w="1559" w:type="dxa"/>
          </w:tcPr>
          <w:p w14:paraId="23365B54"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9165</w:t>
            </w:r>
          </w:p>
        </w:tc>
        <w:tc>
          <w:tcPr>
            <w:tcW w:w="1701" w:type="dxa"/>
          </w:tcPr>
          <w:p w14:paraId="775A7529"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8775</w:t>
            </w:r>
          </w:p>
        </w:tc>
        <w:tc>
          <w:tcPr>
            <w:tcW w:w="1701" w:type="dxa"/>
          </w:tcPr>
          <w:p w14:paraId="644DA951"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11845</w:t>
            </w:r>
          </w:p>
        </w:tc>
        <w:tc>
          <w:tcPr>
            <w:tcW w:w="1524" w:type="dxa"/>
          </w:tcPr>
          <w:p w14:paraId="12657959" w14:textId="77777777" w:rsidR="00CF59A8" w:rsidRPr="00500C29" w:rsidRDefault="00CF59A8" w:rsidP="00FB03DC">
            <w:pPr>
              <w:spacing w:line="240" w:lineRule="auto"/>
              <w:jc w:val="both"/>
              <w:rPr>
                <w:rFonts w:ascii="Times New Roman" w:hAnsi="Times New Roman" w:cs="Times New Roman"/>
                <w:sz w:val="24"/>
                <w:szCs w:val="24"/>
              </w:rPr>
            </w:pPr>
            <w:r w:rsidRPr="00500C29">
              <w:rPr>
                <w:rFonts w:ascii="Times New Roman" w:hAnsi="Times New Roman" w:cs="Times New Roman"/>
                <w:sz w:val="24"/>
                <w:szCs w:val="24"/>
              </w:rPr>
              <w:t>9962</w:t>
            </w:r>
          </w:p>
        </w:tc>
      </w:tr>
    </w:tbl>
    <w:p w14:paraId="726E4E96" w14:textId="77777777" w:rsidR="00CF59A8" w:rsidRPr="00FB03DC" w:rsidRDefault="00CF59A8" w:rsidP="00FB03DC">
      <w:pPr>
        <w:spacing w:after="0" w:line="240" w:lineRule="auto"/>
        <w:jc w:val="both"/>
        <w:rPr>
          <w:rFonts w:ascii="Times New Roman" w:hAnsi="Times New Roman" w:cs="Times New Roman"/>
          <w:sz w:val="28"/>
          <w:szCs w:val="28"/>
        </w:rPr>
      </w:pPr>
    </w:p>
    <w:p w14:paraId="135663D0" w14:textId="3E044B34" w:rsidR="00FB74B8" w:rsidRPr="00FB03DC" w:rsidRDefault="0029319C" w:rsidP="009B5D22">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CF59A8" w:rsidRPr="00FB03DC">
        <w:rPr>
          <w:rFonts w:ascii="Times New Roman" w:hAnsi="Times New Roman" w:cs="Times New Roman"/>
          <w:sz w:val="28"/>
          <w:szCs w:val="28"/>
        </w:rPr>
        <w:tab/>
      </w:r>
      <w:r w:rsidR="00FB74B8" w:rsidRPr="00FB03DC">
        <w:rPr>
          <w:rFonts w:ascii="Times New Roman" w:hAnsi="Times New Roman" w:cs="Times New Roman"/>
          <w:b/>
          <w:sz w:val="28"/>
          <w:szCs w:val="28"/>
        </w:rPr>
        <w:t xml:space="preserve">      </w:t>
      </w:r>
      <w:r w:rsidR="00CF59A8" w:rsidRPr="00FB03DC">
        <w:rPr>
          <w:rFonts w:ascii="Times New Roman" w:hAnsi="Times New Roman" w:cs="Times New Roman"/>
          <w:b/>
          <w:sz w:val="28"/>
          <w:szCs w:val="28"/>
        </w:rPr>
        <w:t>3.7.2. Биохимия мяса, курдючного жира, печени и длиннейшей спины мышц</w:t>
      </w:r>
      <w:r w:rsidR="00FB74B8" w:rsidRPr="00FB03DC">
        <w:rPr>
          <w:rFonts w:ascii="Times New Roman" w:hAnsi="Times New Roman" w:cs="Times New Roman"/>
          <w:b/>
          <w:sz w:val="28"/>
          <w:szCs w:val="28"/>
        </w:rPr>
        <w:t xml:space="preserve">.  </w:t>
      </w:r>
      <w:r w:rsidR="00FB74B8" w:rsidRPr="00FB03DC">
        <w:rPr>
          <w:rFonts w:ascii="Times New Roman" w:hAnsi="Times New Roman" w:cs="Times New Roman"/>
          <w:sz w:val="28"/>
          <w:szCs w:val="28"/>
        </w:rPr>
        <w:t xml:space="preserve">Изучение биохимического состава тканей курдючных овец показало, что возрастные изменения белков тесно связаны с интенсивностью обмена веществ и структурной перестройкой мышечной ткани (Серебряков, 1950; Демченко, 1959; Никитин, 1960). У молодняка отмечается высокая способность к усвоению азота, синтезу полноценных белков и накоплению аминокислот, таких как аргинин, триптофан, метионин, </w:t>
      </w:r>
      <w:proofErr w:type="spellStart"/>
      <w:r w:rsidR="00FB74B8" w:rsidRPr="00FB03DC">
        <w:rPr>
          <w:rFonts w:ascii="Times New Roman" w:hAnsi="Times New Roman" w:cs="Times New Roman"/>
          <w:sz w:val="28"/>
          <w:szCs w:val="28"/>
        </w:rPr>
        <w:t>цистин</w:t>
      </w:r>
      <w:proofErr w:type="spellEnd"/>
      <w:r w:rsidR="00FB74B8" w:rsidRPr="00FB03DC">
        <w:rPr>
          <w:rFonts w:ascii="Times New Roman" w:hAnsi="Times New Roman" w:cs="Times New Roman"/>
          <w:sz w:val="28"/>
          <w:szCs w:val="28"/>
        </w:rPr>
        <w:t xml:space="preserve"> и др. (</w:t>
      </w:r>
      <w:proofErr w:type="spellStart"/>
      <w:r w:rsidR="00FB74B8" w:rsidRPr="00FB03DC">
        <w:rPr>
          <w:rFonts w:ascii="Times New Roman" w:hAnsi="Times New Roman" w:cs="Times New Roman"/>
          <w:sz w:val="28"/>
          <w:szCs w:val="28"/>
        </w:rPr>
        <w:t>Пальмин</w:t>
      </w:r>
      <w:proofErr w:type="spellEnd"/>
      <w:r w:rsidR="00FB74B8" w:rsidRPr="00FB03DC">
        <w:rPr>
          <w:rFonts w:ascii="Times New Roman" w:hAnsi="Times New Roman" w:cs="Times New Roman"/>
          <w:sz w:val="28"/>
          <w:szCs w:val="28"/>
        </w:rPr>
        <w:t>, Боткина, 1953). Это обеспечивает высокую пищевую ценность мяса и его лучшую перевариваемость.</w:t>
      </w:r>
    </w:p>
    <w:p w14:paraId="124BA4E5" w14:textId="77777777" w:rsidR="00FB74B8" w:rsidRPr="00FB03DC" w:rsidRDefault="00FB74B8" w:rsidP="009B5D22">
      <w:pPr>
        <w:spacing w:after="0" w:line="240" w:lineRule="auto"/>
        <w:jc w:val="both"/>
        <w:rPr>
          <w:rFonts w:ascii="Times New Roman" w:hAnsi="Times New Roman" w:cs="Times New Roman"/>
          <w:b/>
          <w:sz w:val="28"/>
          <w:szCs w:val="28"/>
          <w:lang w:val="ky-KG"/>
        </w:rPr>
      </w:pPr>
      <w:r w:rsidRPr="00FB03DC">
        <w:rPr>
          <w:rFonts w:ascii="Times New Roman" w:hAnsi="Times New Roman" w:cs="Times New Roman"/>
          <w:sz w:val="28"/>
          <w:szCs w:val="28"/>
        </w:rPr>
        <w:t xml:space="preserve">          С возрастом снижается синтез структурных белков, уменьшается активность роста мышечных волокон (</w:t>
      </w:r>
      <w:proofErr w:type="spellStart"/>
      <w:r w:rsidRPr="00FB03DC">
        <w:rPr>
          <w:rFonts w:ascii="Times New Roman" w:hAnsi="Times New Roman" w:cs="Times New Roman"/>
          <w:sz w:val="28"/>
          <w:szCs w:val="28"/>
        </w:rPr>
        <w:t>Хэммонд</w:t>
      </w:r>
      <w:proofErr w:type="spellEnd"/>
      <w:r w:rsidRPr="00FB03DC">
        <w:rPr>
          <w:rFonts w:ascii="Times New Roman" w:hAnsi="Times New Roman" w:cs="Times New Roman"/>
          <w:sz w:val="28"/>
          <w:szCs w:val="28"/>
        </w:rPr>
        <w:t xml:space="preserve">, 1937; Нагорный, 1953), изменяется состав соединительной ткани, что отражается на нежности и </w:t>
      </w:r>
      <w:r w:rsidRPr="00FB03DC">
        <w:rPr>
          <w:rFonts w:ascii="Times New Roman" w:hAnsi="Times New Roman" w:cs="Times New Roman"/>
          <w:sz w:val="28"/>
          <w:szCs w:val="28"/>
        </w:rPr>
        <w:lastRenderedPageBreak/>
        <w:t xml:space="preserve">сочности мяса (Вениаминов, 1982). Оптимальные показатели мясной продуктивности и биохимического состава мышц у курдючных овец достигаются к 12–18 месяцам, когда соотношение белка и жира в тканях находится в физиологически сбалансированном состоянии (Пшеничный, 1955; Соловей и </w:t>
      </w:r>
      <w:proofErr w:type="spellStart"/>
      <w:r w:rsidRPr="00FB03DC">
        <w:rPr>
          <w:rFonts w:ascii="Times New Roman" w:hAnsi="Times New Roman" w:cs="Times New Roman"/>
          <w:sz w:val="28"/>
          <w:szCs w:val="28"/>
        </w:rPr>
        <w:t>Эктов</w:t>
      </w:r>
      <w:proofErr w:type="spellEnd"/>
      <w:r w:rsidRPr="00FB03DC">
        <w:rPr>
          <w:rFonts w:ascii="Times New Roman" w:hAnsi="Times New Roman" w:cs="Times New Roman"/>
          <w:sz w:val="28"/>
          <w:szCs w:val="28"/>
        </w:rPr>
        <w:t xml:space="preserve">, 1957; </w:t>
      </w:r>
      <w:proofErr w:type="spellStart"/>
      <w:r w:rsidRPr="00FB03DC">
        <w:rPr>
          <w:rFonts w:ascii="Times New Roman" w:hAnsi="Times New Roman" w:cs="Times New Roman"/>
          <w:sz w:val="28"/>
          <w:szCs w:val="28"/>
        </w:rPr>
        <w:t>Фарсыханов</w:t>
      </w:r>
      <w:proofErr w:type="spellEnd"/>
      <w:r w:rsidRPr="00FB03DC">
        <w:rPr>
          <w:rFonts w:ascii="Times New Roman" w:hAnsi="Times New Roman" w:cs="Times New Roman"/>
          <w:sz w:val="28"/>
          <w:szCs w:val="28"/>
        </w:rPr>
        <w:t>, 1981).</w:t>
      </w:r>
      <w:r w:rsidRPr="00FB03DC">
        <w:rPr>
          <w:rFonts w:ascii="Times New Roman" w:hAnsi="Times New Roman" w:cs="Times New Roman"/>
          <w:b/>
          <w:sz w:val="28"/>
          <w:szCs w:val="28"/>
          <w:lang w:val="ky-KG"/>
        </w:rPr>
        <w:t xml:space="preserve">       </w:t>
      </w:r>
    </w:p>
    <w:p w14:paraId="14490595" w14:textId="067E92FB" w:rsidR="00CF59A8" w:rsidRPr="00FB03DC" w:rsidRDefault="00FB74B8"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 xml:space="preserve">      </w:t>
      </w:r>
      <w:r w:rsidR="00CF59A8" w:rsidRPr="00FB03DC">
        <w:rPr>
          <w:rFonts w:ascii="Times New Roman" w:hAnsi="Times New Roman" w:cs="Times New Roman"/>
          <w:b/>
          <w:sz w:val="28"/>
          <w:szCs w:val="28"/>
          <w:lang w:val="ky-KG"/>
        </w:rPr>
        <w:t>3.7.2.1. Состав азотистых веществ мяса</w:t>
      </w:r>
      <w:r w:rsidRPr="00FB03DC">
        <w:rPr>
          <w:rFonts w:ascii="Times New Roman" w:hAnsi="Times New Roman" w:cs="Times New Roman"/>
          <w:b/>
          <w:sz w:val="28"/>
          <w:szCs w:val="28"/>
          <w:lang w:val="ky-KG"/>
        </w:rPr>
        <w:t xml:space="preserve">. </w:t>
      </w:r>
      <w:r w:rsidR="00CF59A8" w:rsidRPr="00FB03DC">
        <w:rPr>
          <w:rFonts w:ascii="Times New Roman" w:hAnsi="Times New Roman" w:cs="Times New Roman"/>
          <w:sz w:val="28"/>
          <w:szCs w:val="28"/>
          <w:lang w:val="ky-KG"/>
        </w:rPr>
        <w:t xml:space="preserve">Многочисленными исследованиями на сельскохозяйственных животных установлено, что чем моложе животное, тем больше оно способно откладывать азота в теле, и с возрастом у животных эта способность падает. Кроме того отмечено, что при высоком уровне протеинового питания молодые животные полнее используют протеин и откладывают больше азота в тканях. </w:t>
      </w:r>
    </w:p>
    <w:p w14:paraId="5067E4BE" w14:textId="77777777" w:rsidR="00CF59A8" w:rsidRPr="00FB03DC" w:rsidRDefault="00CF59A8" w:rsidP="00FB03DC">
      <w:pPr>
        <w:tabs>
          <w:tab w:val="left" w:pos="426"/>
        </w:tabs>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(П.В. Демченко, 1959; Г.А. Авсаджанов, 1972; И.А. Макар, 1977; Г.А. Куц, В.В. Соколов, 1979 и др.).</w:t>
      </w:r>
    </w:p>
    <w:p w14:paraId="3CBF2F08" w14:textId="4FC850EB" w:rsidR="00CF59A8" w:rsidRPr="00FB03DC" w:rsidRDefault="006F02AC" w:rsidP="00FB03DC">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6B794F79" w14:textId="77777777" w:rsidR="00CF59A8" w:rsidRPr="00FB03DC" w:rsidRDefault="00CF59A8"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Таблица 3.7.2.1.1 – Содержание общего азота и его фракций в мясе и мышцах длиннейшей спины у гиссарских овец (в граммах).</w:t>
      </w:r>
    </w:p>
    <w:tbl>
      <w:tblPr>
        <w:tblStyle w:val="a4"/>
        <w:tblW w:w="9322" w:type="dxa"/>
        <w:tblLook w:val="04A0" w:firstRow="1" w:lastRow="0" w:firstColumn="1" w:lastColumn="0" w:noHBand="0" w:noVBand="1"/>
      </w:tblPr>
      <w:tblGrid>
        <w:gridCol w:w="2665"/>
        <w:gridCol w:w="2261"/>
        <w:gridCol w:w="792"/>
        <w:gridCol w:w="793"/>
        <w:gridCol w:w="792"/>
        <w:gridCol w:w="1169"/>
        <w:gridCol w:w="850"/>
      </w:tblGrid>
      <w:tr w:rsidR="00CF59A8" w:rsidRPr="009B5D22" w14:paraId="0CFE9E8F" w14:textId="77777777" w:rsidTr="006F02AC">
        <w:tc>
          <w:tcPr>
            <w:tcW w:w="2665" w:type="dxa"/>
            <w:vMerge w:val="restart"/>
          </w:tcPr>
          <w:p w14:paraId="27EACC05"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 xml:space="preserve">Показатели </w:t>
            </w:r>
          </w:p>
        </w:tc>
        <w:tc>
          <w:tcPr>
            <w:tcW w:w="2261" w:type="dxa"/>
            <w:vMerge w:val="restart"/>
          </w:tcPr>
          <w:p w14:paraId="75A1A76B"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Азот</w:t>
            </w:r>
          </w:p>
        </w:tc>
        <w:tc>
          <w:tcPr>
            <w:tcW w:w="4396" w:type="dxa"/>
            <w:gridSpan w:val="5"/>
          </w:tcPr>
          <w:p w14:paraId="55A09846"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Возраст в месяцах</w:t>
            </w:r>
          </w:p>
        </w:tc>
      </w:tr>
      <w:tr w:rsidR="00CF59A8" w:rsidRPr="009B5D22" w14:paraId="5398E93A" w14:textId="77777777" w:rsidTr="006F02AC">
        <w:tc>
          <w:tcPr>
            <w:tcW w:w="2665" w:type="dxa"/>
            <w:vMerge/>
          </w:tcPr>
          <w:p w14:paraId="1F15815C"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261" w:type="dxa"/>
            <w:vMerge/>
          </w:tcPr>
          <w:p w14:paraId="17105CBF"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792" w:type="dxa"/>
          </w:tcPr>
          <w:p w14:paraId="69C2D94F"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1,0</w:t>
            </w:r>
          </w:p>
        </w:tc>
        <w:tc>
          <w:tcPr>
            <w:tcW w:w="793" w:type="dxa"/>
          </w:tcPr>
          <w:p w14:paraId="7317A84D"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w:t>
            </w:r>
          </w:p>
        </w:tc>
        <w:tc>
          <w:tcPr>
            <w:tcW w:w="792" w:type="dxa"/>
          </w:tcPr>
          <w:p w14:paraId="6DA094CC"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5,0</w:t>
            </w:r>
          </w:p>
        </w:tc>
        <w:tc>
          <w:tcPr>
            <w:tcW w:w="1169" w:type="dxa"/>
          </w:tcPr>
          <w:p w14:paraId="447935A5"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7,5</w:t>
            </w:r>
          </w:p>
        </w:tc>
        <w:tc>
          <w:tcPr>
            <w:tcW w:w="850" w:type="dxa"/>
          </w:tcPr>
          <w:p w14:paraId="790BC531"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12,0</w:t>
            </w:r>
          </w:p>
        </w:tc>
      </w:tr>
      <w:tr w:rsidR="00CF59A8" w:rsidRPr="009B5D22" w14:paraId="055D315F" w14:textId="77777777" w:rsidTr="006F02AC">
        <w:tc>
          <w:tcPr>
            <w:tcW w:w="2665" w:type="dxa"/>
            <w:vMerge w:val="restart"/>
          </w:tcPr>
          <w:p w14:paraId="2C383CCC"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Средняя проба мяса</w:t>
            </w:r>
          </w:p>
        </w:tc>
        <w:tc>
          <w:tcPr>
            <w:tcW w:w="2261" w:type="dxa"/>
          </w:tcPr>
          <w:p w14:paraId="04813914"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Общий</w:t>
            </w:r>
          </w:p>
        </w:tc>
        <w:tc>
          <w:tcPr>
            <w:tcW w:w="792" w:type="dxa"/>
          </w:tcPr>
          <w:p w14:paraId="6C775502"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2,69</w:t>
            </w:r>
          </w:p>
        </w:tc>
        <w:tc>
          <w:tcPr>
            <w:tcW w:w="793" w:type="dxa"/>
          </w:tcPr>
          <w:p w14:paraId="39051607"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2,67</w:t>
            </w:r>
          </w:p>
        </w:tc>
        <w:tc>
          <w:tcPr>
            <w:tcW w:w="792" w:type="dxa"/>
          </w:tcPr>
          <w:p w14:paraId="132ADE64"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2,63</w:t>
            </w:r>
          </w:p>
        </w:tc>
        <w:tc>
          <w:tcPr>
            <w:tcW w:w="1169" w:type="dxa"/>
          </w:tcPr>
          <w:p w14:paraId="6EA25F9E"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2,65</w:t>
            </w:r>
          </w:p>
        </w:tc>
        <w:tc>
          <w:tcPr>
            <w:tcW w:w="850" w:type="dxa"/>
          </w:tcPr>
          <w:p w14:paraId="663B2090"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2,68</w:t>
            </w:r>
          </w:p>
        </w:tc>
      </w:tr>
      <w:tr w:rsidR="00CF59A8" w:rsidRPr="009B5D22" w14:paraId="309E77EF" w14:textId="77777777" w:rsidTr="006F02AC">
        <w:tc>
          <w:tcPr>
            <w:tcW w:w="2665" w:type="dxa"/>
            <w:vMerge/>
          </w:tcPr>
          <w:p w14:paraId="633BC30E"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261" w:type="dxa"/>
          </w:tcPr>
          <w:p w14:paraId="06B6DD1C"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Остаточный</w:t>
            </w:r>
          </w:p>
        </w:tc>
        <w:tc>
          <w:tcPr>
            <w:tcW w:w="792" w:type="dxa"/>
          </w:tcPr>
          <w:p w14:paraId="304D39AA"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0,42</w:t>
            </w:r>
          </w:p>
        </w:tc>
        <w:tc>
          <w:tcPr>
            <w:tcW w:w="793" w:type="dxa"/>
          </w:tcPr>
          <w:p w14:paraId="1DA9F4F8"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0,41</w:t>
            </w:r>
          </w:p>
        </w:tc>
        <w:tc>
          <w:tcPr>
            <w:tcW w:w="792" w:type="dxa"/>
          </w:tcPr>
          <w:p w14:paraId="1C278924"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0,33</w:t>
            </w:r>
          </w:p>
        </w:tc>
        <w:tc>
          <w:tcPr>
            <w:tcW w:w="1169" w:type="dxa"/>
          </w:tcPr>
          <w:p w14:paraId="33C4E2A6"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0,31</w:t>
            </w:r>
          </w:p>
        </w:tc>
        <w:tc>
          <w:tcPr>
            <w:tcW w:w="850" w:type="dxa"/>
          </w:tcPr>
          <w:p w14:paraId="2337D977"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0,37</w:t>
            </w:r>
          </w:p>
        </w:tc>
      </w:tr>
      <w:tr w:rsidR="00CF59A8" w:rsidRPr="009B5D22" w14:paraId="6EA3987E" w14:textId="77777777" w:rsidTr="006F02AC">
        <w:tc>
          <w:tcPr>
            <w:tcW w:w="2665" w:type="dxa"/>
            <w:vMerge/>
          </w:tcPr>
          <w:p w14:paraId="4A6BCD29"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261" w:type="dxa"/>
          </w:tcPr>
          <w:p w14:paraId="24AA86B9"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Белковый</w:t>
            </w:r>
          </w:p>
        </w:tc>
        <w:tc>
          <w:tcPr>
            <w:tcW w:w="792" w:type="dxa"/>
          </w:tcPr>
          <w:p w14:paraId="3CFF1F1B"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2,33</w:t>
            </w:r>
          </w:p>
        </w:tc>
        <w:tc>
          <w:tcPr>
            <w:tcW w:w="793" w:type="dxa"/>
          </w:tcPr>
          <w:p w14:paraId="2259159E"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2,24</w:t>
            </w:r>
          </w:p>
        </w:tc>
        <w:tc>
          <w:tcPr>
            <w:tcW w:w="792" w:type="dxa"/>
          </w:tcPr>
          <w:p w14:paraId="4E9F1AD3"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2,29</w:t>
            </w:r>
          </w:p>
        </w:tc>
        <w:tc>
          <w:tcPr>
            <w:tcW w:w="1169" w:type="dxa"/>
          </w:tcPr>
          <w:p w14:paraId="48D4F4FB"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2,32</w:t>
            </w:r>
          </w:p>
        </w:tc>
        <w:tc>
          <w:tcPr>
            <w:tcW w:w="850" w:type="dxa"/>
          </w:tcPr>
          <w:p w14:paraId="2CC72357"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2,30</w:t>
            </w:r>
          </w:p>
        </w:tc>
      </w:tr>
      <w:tr w:rsidR="00CF59A8" w:rsidRPr="009B5D22" w14:paraId="1371CAEB" w14:textId="77777777" w:rsidTr="006F02AC">
        <w:tc>
          <w:tcPr>
            <w:tcW w:w="2665" w:type="dxa"/>
            <w:vMerge w:val="restart"/>
          </w:tcPr>
          <w:p w14:paraId="151E1C74"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Длиннейшая спины</w:t>
            </w:r>
          </w:p>
        </w:tc>
        <w:tc>
          <w:tcPr>
            <w:tcW w:w="2261" w:type="dxa"/>
          </w:tcPr>
          <w:p w14:paraId="3F36393A"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Общий</w:t>
            </w:r>
          </w:p>
        </w:tc>
        <w:tc>
          <w:tcPr>
            <w:tcW w:w="792" w:type="dxa"/>
          </w:tcPr>
          <w:p w14:paraId="1E3E2A8F"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2,70</w:t>
            </w:r>
          </w:p>
        </w:tc>
        <w:tc>
          <w:tcPr>
            <w:tcW w:w="793" w:type="dxa"/>
          </w:tcPr>
          <w:p w14:paraId="51F3642C"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2,72</w:t>
            </w:r>
          </w:p>
        </w:tc>
        <w:tc>
          <w:tcPr>
            <w:tcW w:w="792" w:type="dxa"/>
          </w:tcPr>
          <w:p w14:paraId="0156DCFB"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2,74</w:t>
            </w:r>
          </w:p>
        </w:tc>
        <w:tc>
          <w:tcPr>
            <w:tcW w:w="1169" w:type="dxa"/>
          </w:tcPr>
          <w:p w14:paraId="7C68395C"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2,56</w:t>
            </w:r>
          </w:p>
        </w:tc>
        <w:tc>
          <w:tcPr>
            <w:tcW w:w="850" w:type="dxa"/>
          </w:tcPr>
          <w:p w14:paraId="456D76C2"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2,63</w:t>
            </w:r>
          </w:p>
        </w:tc>
      </w:tr>
      <w:tr w:rsidR="00CF59A8" w:rsidRPr="009B5D22" w14:paraId="135F87C0" w14:textId="77777777" w:rsidTr="006F02AC">
        <w:tc>
          <w:tcPr>
            <w:tcW w:w="2665" w:type="dxa"/>
            <w:vMerge/>
          </w:tcPr>
          <w:p w14:paraId="0F825611"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261" w:type="dxa"/>
          </w:tcPr>
          <w:p w14:paraId="162C829A"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Остаточный</w:t>
            </w:r>
          </w:p>
        </w:tc>
        <w:tc>
          <w:tcPr>
            <w:tcW w:w="792" w:type="dxa"/>
          </w:tcPr>
          <w:p w14:paraId="449AF8CE"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0,42</w:t>
            </w:r>
          </w:p>
        </w:tc>
        <w:tc>
          <w:tcPr>
            <w:tcW w:w="793" w:type="dxa"/>
          </w:tcPr>
          <w:p w14:paraId="0847CCC8"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0,32</w:t>
            </w:r>
          </w:p>
        </w:tc>
        <w:tc>
          <w:tcPr>
            <w:tcW w:w="792" w:type="dxa"/>
          </w:tcPr>
          <w:p w14:paraId="4587D53F"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0,31</w:t>
            </w:r>
          </w:p>
        </w:tc>
        <w:tc>
          <w:tcPr>
            <w:tcW w:w="1169" w:type="dxa"/>
          </w:tcPr>
          <w:p w14:paraId="070C9B65"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0,26</w:t>
            </w:r>
          </w:p>
        </w:tc>
        <w:tc>
          <w:tcPr>
            <w:tcW w:w="850" w:type="dxa"/>
          </w:tcPr>
          <w:p w14:paraId="09B22C70"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0,32</w:t>
            </w:r>
          </w:p>
        </w:tc>
      </w:tr>
      <w:tr w:rsidR="00CF59A8" w:rsidRPr="009B5D22" w14:paraId="55D9CCFD" w14:textId="77777777" w:rsidTr="006F02AC">
        <w:tc>
          <w:tcPr>
            <w:tcW w:w="2665" w:type="dxa"/>
            <w:vMerge/>
          </w:tcPr>
          <w:p w14:paraId="52E79A07"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261" w:type="dxa"/>
          </w:tcPr>
          <w:p w14:paraId="1A0CF11C"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белковый</w:t>
            </w:r>
          </w:p>
        </w:tc>
        <w:tc>
          <w:tcPr>
            <w:tcW w:w="792" w:type="dxa"/>
          </w:tcPr>
          <w:p w14:paraId="7D8A8E98"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2,36</w:t>
            </w:r>
          </w:p>
        </w:tc>
        <w:tc>
          <w:tcPr>
            <w:tcW w:w="793" w:type="dxa"/>
          </w:tcPr>
          <w:p w14:paraId="478D4BBD"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2,40</w:t>
            </w:r>
          </w:p>
        </w:tc>
        <w:tc>
          <w:tcPr>
            <w:tcW w:w="792" w:type="dxa"/>
          </w:tcPr>
          <w:p w14:paraId="129F6881"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2,42</w:t>
            </w:r>
          </w:p>
        </w:tc>
        <w:tc>
          <w:tcPr>
            <w:tcW w:w="1169" w:type="dxa"/>
          </w:tcPr>
          <w:p w14:paraId="0878E459"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2,30</w:t>
            </w:r>
          </w:p>
        </w:tc>
        <w:tc>
          <w:tcPr>
            <w:tcW w:w="850" w:type="dxa"/>
          </w:tcPr>
          <w:p w14:paraId="20DCE8C0"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2,31</w:t>
            </w:r>
          </w:p>
        </w:tc>
      </w:tr>
    </w:tbl>
    <w:p w14:paraId="4D5CD5EB" w14:textId="45F0A6CB" w:rsidR="00CF59A8" w:rsidRPr="00FB03DC" w:rsidRDefault="00FB74B8"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  </w:t>
      </w:r>
    </w:p>
    <w:p w14:paraId="7D877AE6" w14:textId="77777777" w:rsidR="00CF59A8" w:rsidRPr="00FB03DC" w:rsidRDefault="00CF59A8"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Таблица 3.7.2.1.2 – Содержание общего азота и его фракций в мясе и мышцах длиннейшей спины у гиссаро-кыргызских овец (в граммах).</w:t>
      </w:r>
    </w:p>
    <w:tbl>
      <w:tblPr>
        <w:tblStyle w:val="a4"/>
        <w:tblW w:w="0" w:type="auto"/>
        <w:tblLook w:val="04A0" w:firstRow="1" w:lastRow="0" w:firstColumn="1" w:lastColumn="0" w:noHBand="0" w:noVBand="1"/>
      </w:tblPr>
      <w:tblGrid>
        <w:gridCol w:w="2844"/>
        <w:gridCol w:w="2385"/>
        <w:gridCol w:w="817"/>
        <w:gridCol w:w="818"/>
        <w:gridCol w:w="817"/>
        <w:gridCol w:w="818"/>
        <w:gridCol w:w="787"/>
      </w:tblGrid>
      <w:tr w:rsidR="00CF59A8" w:rsidRPr="009B5D22" w14:paraId="6A0AB15E" w14:textId="77777777" w:rsidTr="006F02AC">
        <w:trPr>
          <w:trHeight w:val="395"/>
        </w:trPr>
        <w:tc>
          <w:tcPr>
            <w:tcW w:w="3085" w:type="dxa"/>
            <w:vMerge w:val="restart"/>
          </w:tcPr>
          <w:p w14:paraId="5182C449"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 xml:space="preserve">Показатели </w:t>
            </w:r>
          </w:p>
        </w:tc>
        <w:tc>
          <w:tcPr>
            <w:tcW w:w="2552" w:type="dxa"/>
            <w:vMerge w:val="restart"/>
          </w:tcPr>
          <w:p w14:paraId="20B112BE"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Азот</w:t>
            </w:r>
          </w:p>
        </w:tc>
        <w:tc>
          <w:tcPr>
            <w:tcW w:w="4217" w:type="dxa"/>
            <w:gridSpan w:val="5"/>
          </w:tcPr>
          <w:p w14:paraId="4428BDEB"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Возраст в месяцах</w:t>
            </w:r>
          </w:p>
        </w:tc>
      </w:tr>
      <w:tr w:rsidR="00CF59A8" w:rsidRPr="009B5D22" w14:paraId="37DB843E" w14:textId="77777777" w:rsidTr="006F02AC">
        <w:trPr>
          <w:trHeight w:val="317"/>
        </w:trPr>
        <w:tc>
          <w:tcPr>
            <w:tcW w:w="3085" w:type="dxa"/>
            <w:vMerge/>
          </w:tcPr>
          <w:p w14:paraId="37434A8D"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552" w:type="dxa"/>
            <w:vMerge/>
          </w:tcPr>
          <w:p w14:paraId="2B8FD02D"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850" w:type="dxa"/>
          </w:tcPr>
          <w:p w14:paraId="473216BA"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1,0</w:t>
            </w:r>
          </w:p>
        </w:tc>
        <w:tc>
          <w:tcPr>
            <w:tcW w:w="851" w:type="dxa"/>
          </w:tcPr>
          <w:p w14:paraId="679EC93D"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w:t>
            </w:r>
          </w:p>
        </w:tc>
        <w:tc>
          <w:tcPr>
            <w:tcW w:w="850" w:type="dxa"/>
          </w:tcPr>
          <w:p w14:paraId="519B2A09"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5,0</w:t>
            </w:r>
          </w:p>
        </w:tc>
        <w:tc>
          <w:tcPr>
            <w:tcW w:w="851" w:type="dxa"/>
          </w:tcPr>
          <w:p w14:paraId="48A8854B"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7,5</w:t>
            </w:r>
          </w:p>
        </w:tc>
        <w:tc>
          <w:tcPr>
            <w:tcW w:w="815" w:type="dxa"/>
          </w:tcPr>
          <w:p w14:paraId="040E68EA"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12,0</w:t>
            </w:r>
          </w:p>
        </w:tc>
      </w:tr>
      <w:tr w:rsidR="00CF59A8" w:rsidRPr="009B5D22" w14:paraId="793E43A0" w14:textId="77777777" w:rsidTr="00CF59A8">
        <w:tc>
          <w:tcPr>
            <w:tcW w:w="3085" w:type="dxa"/>
            <w:vMerge w:val="restart"/>
          </w:tcPr>
          <w:p w14:paraId="7B6D10F1"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Средняя проба мяса</w:t>
            </w:r>
          </w:p>
        </w:tc>
        <w:tc>
          <w:tcPr>
            <w:tcW w:w="2552" w:type="dxa"/>
          </w:tcPr>
          <w:p w14:paraId="222FE643"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Общий</w:t>
            </w:r>
          </w:p>
        </w:tc>
        <w:tc>
          <w:tcPr>
            <w:tcW w:w="850" w:type="dxa"/>
          </w:tcPr>
          <w:p w14:paraId="22A163CB"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2,80</w:t>
            </w:r>
          </w:p>
        </w:tc>
        <w:tc>
          <w:tcPr>
            <w:tcW w:w="851" w:type="dxa"/>
          </w:tcPr>
          <w:p w14:paraId="247E3937"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2,67</w:t>
            </w:r>
          </w:p>
        </w:tc>
        <w:tc>
          <w:tcPr>
            <w:tcW w:w="850" w:type="dxa"/>
          </w:tcPr>
          <w:p w14:paraId="1965BDFD"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2,65</w:t>
            </w:r>
          </w:p>
        </w:tc>
        <w:tc>
          <w:tcPr>
            <w:tcW w:w="851" w:type="dxa"/>
          </w:tcPr>
          <w:p w14:paraId="6F363F91"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2,84</w:t>
            </w:r>
          </w:p>
        </w:tc>
        <w:tc>
          <w:tcPr>
            <w:tcW w:w="815" w:type="dxa"/>
          </w:tcPr>
          <w:p w14:paraId="0F318169"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2,67</w:t>
            </w:r>
          </w:p>
        </w:tc>
      </w:tr>
      <w:tr w:rsidR="00CF59A8" w:rsidRPr="009B5D22" w14:paraId="31103545" w14:textId="77777777" w:rsidTr="00CF59A8">
        <w:tc>
          <w:tcPr>
            <w:tcW w:w="3085" w:type="dxa"/>
            <w:vMerge/>
          </w:tcPr>
          <w:p w14:paraId="64B550F3"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552" w:type="dxa"/>
          </w:tcPr>
          <w:p w14:paraId="1AEF75FD"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Остаточный</w:t>
            </w:r>
          </w:p>
        </w:tc>
        <w:tc>
          <w:tcPr>
            <w:tcW w:w="850" w:type="dxa"/>
          </w:tcPr>
          <w:p w14:paraId="6F8E1A1D"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0,32</w:t>
            </w:r>
          </w:p>
        </w:tc>
        <w:tc>
          <w:tcPr>
            <w:tcW w:w="851" w:type="dxa"/>
          </w:tcPr>
          <w:p w14:paraId="398CB502"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0,40</w:t>
            </w:r>
          </w:p>
        </w:tc>
        <w:tc>
          <w:tcPr>
            <w:tcW w:w="850" w:type="dxa"/>
          </w:tcPr>
          <w:p w14:paraId="6608EBE9"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0,33</w:t>
            </w:r>
          </w:p>
        </w:tc>
        <w:tc>
          <w:tcPr>
            <w:tcW w:w="851" w:type="dxa"/>
          </w:tcPr>
          <w:p w14:paraId="7F4F2FD8"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0,34</w:t>
            </w:r>
          </w:p>
        </w:tc>
        <w:tc>
          <w:tcPr>
            <w:tcW w:w="815" w:type="dxa"/>
          </w:tcPr>
          <w:p w14:paraId="1BEB6862"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0,36</w:t>
            </w:r>
          </w:p>
        </w:tc>
      </w:tr>
      <w:tr w:rsidR="00CF59A8" w:rsidRPr="009B5D22" w14:paraId="484F48CE" w14:textId="77777777" w:rsidTr="00CF59A8">
        <w:tc>
          <w:tcPr>
            <w:tcW w:w="3085" w:type="dxa"/>
            <w:vMerge/>
          </w:tcPr>
          <w:p w14:paraId="55D85E59"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552" w:type="dxa"/>
          </w:tcPr>
          <w:p w14:paraId="68A864B4"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Белковый</w:t>
            </w:r>
          </w:p>
        </w:tc>
        <w:tc>
          <w:tcPr>
            <w:tcW w:w="850" w:type="dxa"/>
          </w:tcPr>
          <w:p w14:paraId="1F2C4E92"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2,51</w:t>
            </w:r>
          </w:p>
        </w:tc>
        <w:tc>
          <w:tcPr>
            <w:tcW w:w="851" w:type="dxa"/>
          </w:tcPr>
          <w:p w14:paraId="01CEF037"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2,26</w:t>
            </w:r>
          </w:p>
        </w:tc>
        <w:tc>
          <w:tcPr>
            <w:tcW w:w="850" w:type="dxa"/>
          </w:tcPr>
          <w:p w14:paraId="7AE211CB"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2,32</w:t>
            </w:r>
          </w:p>
        </w:tc>
        <w:tc>
          <w:tcPr>
            <w:tcW w:w="851" w:type="dxa"/>
          </w:tcPr>
          <w:p w14:paraId="4DD19235"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2,50</w:t>
            </w:r>
          </w:p>
        </w:tc>
        <w:tc>
          <w:tcPr>
            <w:tcW w:w="815" w:type="dxa"/>
          </w:tcPr>
          <w:p w14:paraId="7BE2D697"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2,31</w:t>
            </w:r>
          </w:p>
        </w:tc>
      </w:tr>
      <w:tr w:rsidR="00CF59A8" w:rsidRPr="009B5D22" w14:paraId="165ACC1F" w14:textId="77777777" w:rsidTr="00CF59A8">
        <w:tc>
          <w:tcPr>
            <w:tcW w:w="3085" w:type="dxa"/>
            <w:vMerge w:val="restart"/>
          </w:tcPr>
          <w:p w14:paraId="24A8DAAF"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Длиннейшая спины</w:t>
            </w:r>
          </w:p>
        </w:tc>
        <w:tc>
          <w:tcPr>
            <w:tcW w:w="2552" w:type="dxa"/>
          </w:tcPr>
          <w:p w14:paraId="7CDA28DD"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Общий</w:t>
            </w:r>
          </w:p>
        </w:tc>
        <w:tc>
          <w:tcPr>
            <w:tcW w:w="850" w:type="dxa"/>
          </w:tcPr>
          <w:p w14:paraId="585E9674"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2,82</w:t>
            </w:r>
          </w:p>
        </w:tc>
        <w:tc>
          <w:tcPr>
            <w:tcW w:w="851" w:type="dxa"/>
          </w:tcPr>
          <w:p w14:paraId="3FBEB6D5"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2,64</w:t>
            </w:r>
          </w:p>
        </w:tc>
        <w:tc>
          <w:tcPr>
            <w:tcW w:w="850" w:type="dxa"/>
          </w:tcPr>
          <w:p w14:paraId="1278E94A"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2,70</w:t>
            </w:r>
          </w:p>
        </w:tc>
        <w:tc>
          <w:tcPr>
            <w:tcW w:w="851" w:type="dxa"/>
          </w:tcPr>
          <w:p w14:paraId="439A828A"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2,56</w:t>
            </w:r>
          </w:p>
        </w:tc>
        <w:tc>
          <w:tcPr>
            <w:tcW w:w="815" w:type="dxa"/>
          </w:tcPr>
          <w:p w14:paraId="198ECCFD"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2,65</w:t>
            </w:r>
          </w:p>
        </w:tc>
      </w:tr>
      <w:tr w:rsidR="00CF59A8" w:rsidRPr="009B5D22" w14:paraId="44A84D4B" w14:textId="77777777" w:rsidTr="00CF59A8">
        <w:tc>
          <w:tcPr>
            <w:tcW w:w="3085" w:type="dxa"/>
            <w:vMerge/>
          </w:tcPr>
          <w:p w14:paraId="34557C4E"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552" w:type="dxa"/>
          </w:tcPr>
          <w:p w14:paraId="4E8E9B45"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Остаточный</w:t>
            </w:r>
          </w:p>
        </w:tc>
        <w:tc>
          <w:tcPr>
            <w:tcW w:w="850" w:type="dxa"/>
          </w:tcPr>
          <w:p w14:paraId="4FE7853A"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0,39</w:t>
            </w:r>
          </w:p>
        </w:tc>
        <w:tc>
          <w:tcPr>
            <w:tcW w:w="851" w:type="dxa"/>
          </w:tcPr>
          <w:p w14:paraId="7FEECFC4"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0,35</w:t>
            </w:r>
          </w:p>
        </w:tc>
        <w:tc>
          <w:tcPr>
            <w:tcW w:w="850" w:type="dxa"/>
          </w:tcPr>
          <w:p w14:paraId="07A5A045"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0,29</w:t>
            </w:r>
          </w:p>
        </w:tc>
        <w:tc>
          <w:tcPr>
            <w:tcW w:w="851" w:type="dxa"/>
          </w:tcPr>
          <w:p w14:paraId="78023986"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0,25</w:t>
            </w:r>
          </w:p>
        </w:tc>
        <w:tc>
          <w:tcPr>
            <w:tcW w:w="815" w:type="dxa"/>
          </w:tcPr>
          <w:p w14:paraId="0865CE4E"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0,32</w:t>
            </w:r>
          </w:p>
        </w:tc>
      </w:tr>
      <w:tr w:rsidR="00CF59A8" w:rsidRPr="009B5D22" w14:paraId="144803AD" w14:textId="77777777" w:rsidTr="00CF59A8">
        <w:tc>
          <w:tcPr>
            <w:tcW w:w="3085" w:type="dxa"/>
            <w:vMerge/>
          </w:tcPr>
          <w:p w14:paraId="07AA109D" w14:textId="77777777" w:rsidR="00CF59A8" w:rsidRPr="009B5D22" w:rsidRDefault="00CF59A8" w:rsidP="00FB03DC">
            <w:pPr>
              <w:spacing w:line="240" w:lineRule="auto"/>
              <w:jc w:val="both"/>
              <w:rPr>
                <w:rFonts w:ascii="Times New Roman" w:hAnsi="Times New Roman" w:cs="Times New Roman"/>
                <w:sz w:val="24"/>
                <w:szCs w:val="24"/>
                <w:lang w:val="ky-KG"/>
              </w:rPr>
            </w:pPr>
          </w:p>
        </w:tc>
        <w:tc>
          <w:tcPr>
            <w:tcW w:w="2552" w:type="dxa"/>
          </w:tcPr>
          <w:p w14:paraId="224C0CC3"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белковый</w:t>
            </w:r>
          </w:p>
        </w:tc>
        <w:tc>
          <w:tcPr>
            <w:tcW w:w="850" w:type="dxa"/>
          </w:tcPr>
          <w:p w14:paraId="5A925161"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2,44</w:t>
            </w:r>
          </w:p>
        </w:tc>
        <w:tc>
          <w:tcPr>
            <w:tcW w:w="851" w:type="dxa"/>
          </w:tcPr>
          <w:p w14:paraId="3A48ED73"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2,25</w:t>
            </w:r>
          </w:p>
        </w:tc>
        <w:tc>
          <w:tcPr>
            <w:tcW w:w="850" w:type="dxa"/>
          </w:tcPr>
          <w:p w14:paraId="1ACA2E3F"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2,39</w:t>
            </w:r>
          </w:p>
        </w:tc>
        <w:tc>
          <w:tcPr>
            <w:tcW w:w="851" w:type="dxa"/>
          </w:tcPr>
          <w:p w14:paraId="595CD5B7"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2,32</w:t>
            </w:r>
          </w:p>
        </w:tc>
        <w:tc>
          <w:tcPr>
            <w:tcW w:w="815" w:type="dxa"/>
          </w:tcPr>
          <w:p w14:paraId="597FBB79" w14:textId="77777777" w:rsidR="00CF59A8" w:rsidRPr="009B5D22" w:rsidRDefault="00CF59A8" w:rsidP="00FB03DC">
            <w:pPr>
              <w:spacing w:line="240" w:lineRule="auto"/>
              <w:jc w:val="both"/>
              <w:rPr>
                <w:rFonts w:ascii="Times New Roman" w:hAnsi="Times New Roman" w:cs="Times New Roman"/>
                <w:sz w:val="24"/>
                <w:szCs w:val="24"/>
                <w:lang w:val="ky-KG"/>
              </w:rPr>
            </w:pPr>
            <w:r w:rsidRPr="009B5D22">
              <w:rPr>
                <w:rFonts w:ascii="Times New Roman" w:hAnsi="Times New Roman" w:cs="Times New Roman"/>
                <w:sz w:val="24"/>
                <w:szCs w:val="24"/>
                <w:lang w:val="ky-KG"/>
              </w:rPr>
              <w:t>2,33</w:t>
            </w:r>
          </w:p>
        </w:tc>
      </w:tr>
    </w:tbl>
    <w:p w14:paraId="29C1BAD9" w14:textId="77777777" w:rsidR="00CF59A8" w:rsidRPr="00FB03DC" w:rsidRDefault="00CF59A8" w:rsidP="00FB03DC">
      <w:pPr>
        <w:spacing w:after="0" w:line="240" w:lineRule="auto"/>
        <w:jc w:val="both"/>
        <w:rPr>
          <w:rFonts w:ascii="Times New Roman" w:hAnsi="Times New Roman" w:cs="Times New Roman"/>
          <w:sz w:val="28"/>
          <w:szCs w:val="28"/>
          <w:lang w:val="ky-KG"/>
        </w:rPr>
      </w:pPr>
    </w:p>
    <w:p w14:paraId="1F9FA69D" w14:textId="5440972C" w:rsidR="00CF59A8" w:rsidRPr="00FB03DC" w:rsidRDefault="00FB74B8"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noProof/>
          <w:sz w:val="28"/>
          <w:szCs w:val="28"/>
          <w:lang w:eastAsia="ru-RU"/>
        </w:rPr>
        <w:t xml:space="preserve"> </w:t>
      </w:r>
    </w:p>
    <w:p w14:paraId="1F4BEA25" w14:textId="34B1B3F6" w:rsidR="00FB74B8" w:rsidRPr="00FB03DC" w:rsidRDefault="00CF59A8"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Из данных таблиц 3.7.2.1.1. и 3.7.2.1.2. видно, </w:t>
      </w:r>
      <w:r w:rsidR="00FB74B8" w:rsidRPr="00FB03DC">
        <w:rPr>
          <w:rFonts w:ascii="Times New Roman" w:hAnsi="Times New Roman" w:cs="Times New Roman"/>
          <w:sz w:val="28"/>
          <w:szCs w:val="28"/>
          <w:lang w:val="ky-KG"/>
        </w:rPr>
        <w:t xml:space="preserve">  что в процессе роста курдючных овец наблюдается снижение концентрации общего, белкового и остаточного азота, особенно выраженное во 2–3 месячном возрасте. У месячных ягнят уровень белкового азота был максимальным (2,33–2,51 г), затем происходило его снижение и последующее восстановление к 7,5-месячному возрасту. Содержание остаточного азота в мясе имело волнообразный характер, указывая на активные процессы метаболизма и белкового синтеза в ранние периоды роста.</w:t>
      </w:r>
    </w:p>
    <w:p w14:paraId="5AF10293" w14:textId="77777777" w:rsidR="00FB74B8" w:rsidRPr="00FB03DC" w:rsidRDefault="00FB74B8"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В длиннейшей мышце спины у гиссарских овец до 5 месяцев наблюдался рост содержания белкового азота, а у гиссаро-кыргызских – его снижение. Выделены три ключевых возрастных периода: адаптационный (до 1 мес), активного биосинтеза (2–3 мес) и стабилизационный (с 5 мес), в которых происходят качественные перестройки обмена веществ.</w:t>
      </w:r>
    </w:p>
    <w:p w14:paraId="6C911654" w14:textId="77777777" w:rsidR="00B61056" w:rsidRPr="00FB03DC" w:rsidRDefault="00FB74B8"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Таким образом, возрастные биохимические изменения в тканях курдючных овец отражают особенности формирования мясной продуктивности и должны учитываться при выборе оптимального возраста для убоя.</w:t>
      </w:r>
    </w:p>
    <w:p w14:paraId="7D056D65" w14:textId="77777777" w:rsidR="000E7381" w:rsidRPr="00FB03DC" w:rsidRDefault="00CF59A8"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b/>
          <w:sz w:val="28"/>
          <w:szCs w:val="28"/>
        </w:rPr>
        <w:t>3.7.2.2. Липида мяса и курдючного жира</w:t>
      </w:r>
      <w:r w:rsidR="00B61056" w:rsidRPr="00FB03DC">
        <w:rPr>
          <w:rFonts w:ascii="Times New Roman" w:hAnsi="Times New Roman" w:cs="Times New Roman"/>
          <w:b/>
          <w:sz w:val="28"/>
          <w:szCs w:val="28"/>
        </w:rPr>
        <w:t xml:space="preserve">. </w:t>
      </w:r>
      <w:r w:rsidR="000E7381" w:rsidRPr="00FB03DC">
        <w:rPr>
          <w:rFonts w:ascii="Times New Roman" w:hAnsi="Times New Roman" w:cs="Times New Roman"/>
          <w:sz w:val="28"/>
          <w:szCs w:val="28"/>
          <w:lang w:val="ky-KG"/>
        </w:rPr>
        <w:t>С возрастом в жирах курдючных овец увеличивается доля ненасыщенных жирных кислот, что улучшает их биологическую и пищевую ценность. Внутримышечный жир обладает наибольшей усвояемостью благодаря высокому содержанию олеиновой кислоты (до 41,6%) и высокому йодному числу (55,5), в отличие от подкожного и межмышечного жира (J. Ostrander, L.N. Dugan, 1962). Курдючный жир превосходит по качеству околопочечный благодаря более высокому содержанию ненасыщенных кислот и лучшим физико-химическим свойствам (А.Г. Племянников, 1979).</w:t>
      </w:r>
    </w:p>
    <w:p w14:paraId="1BF8F6EE" w14:textId="47248C53" w:rsidR="000E7381" w:rsidRPr="00FB03DC" w:rsidRDefault="000E7381"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Для уточнения жирнокислотного состава проводилось исследование методом газожидкостной хроматографии у молодняка курдючных овец в разные возрастные периоды. Полученные данные подтвердили высокую питательную ценность курдючного жира, особенно в постэмбриональный период.</w:t>
      </w:r>
    </w:p>
    <w:p w14:paraId="6FFEB9A9" w14:textId="4E1C011F" w:rsidR="0017208E" w:rsidRPr="0017208E" w:rsidRDefault="0017208E" w:rsidP="001720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видно из таблицы</w:t>
      </w:r>
      <w:r w:rsidR="00CF59A8" w:rsidRPr="00FB03DC">
        <w:rPr>
          <w:rFonts w:ascii="Times New Roman" w:hAnsi="Times New Roman" w:cs="Times New Roman"/>
          <w:sz w:val="28"/>
          <w:szCs w:val="28"/>
        </w:rPr>
        <w:t xml:space="preserve"> 3.7.2.2.1. </w:t>
      </w:r>
      <w:r w:rsidR="000D5671">
        <w:rPr>
          <w:rFonts w:ascii="Times New Roman" w:hAnsi="Times New Roman" w:cs="Times New Roman"/>
          <w:sz w:val="28"/>
          <w:szCs w:val="28"/>
        </w:rPr>
        <w:t>а</w:t>
      </w:r>
      <w:r w:rsidRPr="0017208E">
        <w:rPr>
          <w:rFonts w:ascii="Times New Roman" w:hAnsi="Times New Roman" w:cs="Times New Roman"/>
          <w:sz w:val="28"/>
          <w:szCs w:val="28"/>
        </w:rPr>
        <w:t xml:space="preserve">нализ </w:t>
      </w:r>
      <w:proofErr w:type="spellStart"/>
      <w:r w:rsidRPr="0017208E">
        <w:rPr>
          <w:rFonts w:ascii="Times New Roman" w:hAnsi="Times New Roman" w:cs="Times New Roman"/>
          <w:sz w:val="28"/>
          <w:szCs w:val="28"/>
        </w:rPr>
        <w:t>жирнокислотного</w:t>
      </w:r>
      <w:proofErr w:type="spellEnd"/>
      <w:r w:rsidRPr="0017208E">
        <w:rPr>
          <w:rFonts w:ascii="Times New Roman" w:hAnsi="Times New Roman" w:cs="Times New Roman"/>
          <w:sz w:val="28"/>
          <w:szCs w:val="28"/>
        </w:rPr>
        <w:t xml:space="preserve"> состава показал, что в длиннейшей мышце спины курдючных овец содержание ненасыщенных жирных кислот составляет от 43,60 до 51,63%. В курдючном жире </w:t>
      </w:r>
      <w:proofErr w:type="spellStart"/>
      <w:r w:rsidRPr="0017208E">
        <w:rPr>
          <w:rFonts w:ascii="Times New Roman" w:hAnsi="Times New Roman" w:cs="Times New Roman"/>
          <w:sz w:val="28"/>
          <w:szCs w:val="28"/>
        </w:rPr>
        <w:t>гиссарских</w:t>
      </w:r>
      <w:proofErr w:type="spellEnd"/>
      <w:r w:rsidRPr="0017208E">
        <w:rPr>
          <w:rFonts w:ascii="Times New Roman" w:hAnsi="Times New Roman" w:cs="Times New Roman"/>
          <w:sz w:val="28"/>
          <w:szCs w:val="28"/>
        </w:rPr>
        <w:t xml:space="preserve"> овец этот показатель достигает 57,30–58,60%, у </w:t>
      </w:r>
      <w:proofErr w:type="spellStart"/>
      <w:r w:rsidRPr="0017208E">
        <w:rPr>
          <w:rFonts w:ascii="Times New Roman" w:hAnsi="Times New Roman" w:cs="Times New Roman"/>
          <w:sz w:val="28"/>
          <w:szCs w:val="28"/>
        </w:rPr>
        <w:t>гиссаро</w:t>
      </w:r>
      <w:proofErr w:type="spellEnd"/>
      <w:r w:rsidRPr="0017208E">
        <w:rPr>
          <w:rFonts w:ascii="Times New Roman" w:hAnsi="Times New Roman" w:cs="Times New Roman"/>
          <w:sz w:val="28"/>
          <w:szCs w:val="28"/>
        </w:rPr>
        <w:t>-кыргызских — 52,17–54,10%. С возрастом наблюдается увеличение доли ненасыщенных кислот.</w:t>
      </w:r>
    </w:p>
    <w:p w14:paraId="4B86167A" w14:textId="1A25860D" w:rsidR="00CF59A8" w:rsidRPr="00FB03DC" w:rsidRDefault="0017208E" w:rsidP="0017208E">
      <w:pPr>
        <w:spacing w:after="0" w:line="240" w:lineRule="auto"/>
        <w:ind w:firstLine="567"/>
        <w:jc w:val="both"/>
        <w:rPr>
          <w:rFonts w:ascii="Times New Roman" w:hAnsi="Times New Roman" w:cs="Times New Roman"/>
          <w:sz w:val="28"/>
          <w:szCs w:val="28"/>
        </w:rPr>
      </w:pPr>
      <w:r w:rsidRPr="0017208E">
        <w:rPr>
          <w:rFonts w:ascii="Times New Roman" w:hAnsi="Times New Roman" w:cs="Times New Roman"/>
          <w:sz w:val="28"/>
          <w:szCs w:val="28"/>
        </w:rPr>
        <w:t xml:space="preserve">Таким образом, мясо и курдючный жир курдючных овец являются ценным источником </w:t>
      </w:r>
      <w:proofErr w:type="spellStart"/>
      <w:r w:rsidRPr="0017208E">
        <w:rPr>
          <w:rFonts w:ascii="Times New Roman" w:hAnsi="Times New Roman" w:cs="Times New Roman"/>
          <w:sz w:val="28"/>
          <w:szCs w:val="28"/>
        </w:rPr>
        <w:t>линолевой</w:t>
      </w:r>
      <w:proofErr w:type="spellEnd"/>
      <w:r w:rsidRPr="0017208E">
        <w:rPr>
          <w:rFonts w:ascii="Times New Roman" w:hAnsi="Times New Roman" w:cs="Times New Roman"/>
          <w:sz w:val="28"/>
          <w:szCs w:val="28"/>
        </w:rPr>
        <w:t xml:space="preserve">, линоленовой и </w:t>
      </w:r>
      <w:proofErr w:type="spellStart"/>
      <w:r w:rsidRPr="0017208E">
        <w:rPr>
          <w:rFonts w:ascii="Times New Roman" w:hAnsi="Times New Roman" w:cs="Times New Roman"/>
          <w:sz w:val="28"/>
          <w:szCs w:val="28"/>
        </w:rPr>
        <w:t>арахидоновой</w:t>
      </w:r>
      <w:proofErr w:type="spellEnd"/>
      <w:r w:rsidRPr="0017208E">
        <w:rPr>
          <w:rFonts w:ascii="Times New Roman" w:hAnsi="Times New Roman" w:cs="Times New Roman"/>
          <w:sz w:val="28"/>
          <w:szCs w:val="28"/>
        </w:rPr>
        <w:t xml:space="preserve"> кислот, способствующих снижению уровня холестерина в организме, что </w:t>
      </w:r>
      <w:r w:rsidRPr="0017208E">
        <w:rPr>
          <w:rFonts w:ascii="Times New Roman" w:hAnsi="Times New Roman" w:cs="Times New Roman"/>
          <w:sz w:val="28"/>
          <w:szCs w:val="28"/>
        </w:rPr>
        <w:lastRenderedPageBreak/>
        <w:t xml:space="preserve">подтверждает их высокую биологическую и пищевую </w:t>
      </w:r>
      <w:proofErr w:type="spellStart"/>
      <w:r w:rsidRPr="0017208E">
        <w:rPr>
          <w:rFonts w:ascii="Times New Roman" w:hAnsi="Times New Roman" w:cs="Times New Roman"/>
          <w:sz w:val="28"/>
          <w:szCs w:val="28"/>
        </w:rPr>
        <w:t>ценность</w:t>
      </w:r>
      <w:proofErr w:type="gramStart"/>
      <w:r w:rsidRPr="0017208E">
        <w:rPr>
          <w:rFonts w:ascii="Times New Roman" w:hAnsi="Times New Roman" w:cs="Times New Roman"/>
          <w:sz w:val="28"/>
          <w:szCs w:val="28"/>
        </w:rPr>
        <w:t>.</w:t>
      </w:r>
      <w:r w:rsidR="00CF59A8" w:rsidRPr="00FB03DC">
        <w:rPr>
          <w:rFonts w:ascii="Times New Roman" w:hAnsi="Times New Roman" w:cs="Times New Roman"/>
          <w:sz w:val="28"/>
          <w:szCs w:val="28"/>
        </w:rPr>
        <w:t>Т</w:t>
      </w:r>
      <w:proofErr w:type="gramEnd"/>
      <w:r w:rsidR="00CF59A8" w:rsidRPr="00FB03DC">
        <w:rPr>
          <w:rFonts w:ascii="Times New Roman" w:hAnsi="Times New Roman" w:cs="Times New Roman"/>
          <w:sz w:val="28"/>
          <w:szCs w:val="28"/>
        </w:rPr>
        <w:t>аблица</w:t>
      </w:r>
      <w:proofErr w:type="spellEnd"/>
      <w:r w:rsidR="00CF59A8" w:rsidRPr="00FB03DC">
        <w:rPr>
          <w:rFonts w:ascii="Times New Roman" w:hAnsi="Times New Roman" w:cs="Times New Roman"/>
          <w:sz w:val="28"/>
          <w:szCs w:val="28"/>
        </w:rPr>
        <w:t xml:space="preserve"> 3.7.2.2.1 – Содержание жирных кислот в различных тканях курдючных овец (%). </w:t>
      </w:r>
    </w:p>
    <w:tbl>
      <w:tblPr>
        <w:tblStyle w:val="a4"/>
        <w:tblW w:w="9598" w:type="dxa"/>
        <w:tblLook w:val="04A0" w:firstRow="1" w:lastRow="0" w:firstColumn="1" w:lastColumn="0" w:noHBand="0" w:noVBand="1"/>
      </w:tblPr>
      <w:tblGrid>
        <w:gridCol w:w="2943"/>
        <w:gridCol w:w="1143"/>
        <w:gridCol w:w="1134"/>
        <w:gridCol w:w="1134"/>
        <w:gridCol w:w="1113"/>
        <w:gridCol w:w="1032"/>
        <w:gridCol w:w="1099"/>
      </w:tblGrid>
      <w:tr w:rsidR="00CF59A8" w:rsidRPr="00CF004E" w14:paraId="3C2964C7" w14:textId="77777777" w:rsidTr="00CF59A8">
        <w:tc>
          <w:tcPr>
            <w:tcW w:w="2943" w:type="dxa"/>
            <w:vMerge w:val="restart"/>
          </w:tcPr>
          <w:p w14:paraId="72191A3D"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Показатели</w:t>
            </w:r>
          </w:p>
        </w:tc>
        <w:tc>
          <w:tcPr>
            <w:tcW w:w="6655" w:type="dxa"/>
            <w:gridSpan w:val="6"/>
          </w:tcPr>
          <w:p w14:paraId="481080C8"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Возраст животных, месяцы</w:t>
            </w:r>
          </w:p>
        </w:tc>
      </w:tr>
      <w:tr w:rsidR="00CF59A8" w:rsidRPr="00CF004E" w14:paraId="3AFC5DC0" w14:textId="77777777" w:rsidTr="00CF59A8">
        <w:tc>
          <w:tcPr>
            <w:tcW w:w="2943" w:type="dxa"/>
            <w:vMerge/>
          </w:tcPr>
          <w:p w14:paraId="1B0C0441" w14:textId="77777777" w:rsidR="00CF59A8" w:rsidRPr="00CF004E" w:rsidRDefault="00CF59A8" w:rsidP="00FB03DC">
            <w:pPr>
              <w:spacing w:line="240" w:lineRule="auto"/>
              <w:jc w:val="center"/>
              <w:rPr>
                <w:rFonts w:ascii="Times New Roman" w:hAnsi="Times New Roman" w:cs="Times New Roman"/>
                <w:sz w:val="24"/>
                <w:szCs w:val="24"/>
              </w:rPr>
            </w:pPr>
          </w:p>
        </w:tc>
        <w:tc>
          <w:tcPr>
            <w:tcW w:w="2277" w:type="dxa"/>
            <w:gridSpan w:val="2"/>
          </w:tcPr>
          <w:p w14:paraId="370C02E9"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При рождении</w:t>
            </w:r>
          </w:p>
        </w:tc>
        <w:tc>
          <w:tcPr>
            <w:tcW w:w="2247" w:type="dxa"/>
            <w:gridSpan w:val="2"/>
          </w:tcPr>
          <w:p w14:paraId="62D8818E"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2131" w:type="dxa"/>
            <w:gridSpan w:val="2"/>
          </w:tcPr>
          <w:p w14:paraId="26EF076B"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r>
      <w:tr w:rsidR="00CF59A8" w:rsidRPr="00CF004E" w14:paraId="0A42531B" w14:textId="77777777" w:rsidTr="00CF59A8">
        <w:tc>
          <w:tcPr>
            <w:tcW w:w="2943" w:type="dxa"/>
            <w:vMerge/>
          </w:tcPr>
          <w:p w14:paraId="7EA56C55" w14:textId="77777777" w:rsidR="00CF59A8" w:rsidRPr="00CF004E" w:rsidRDefault="00CF59A8" w:rsidP="00FB03DC">
            <w:pPr>
              <w:spacing w:line="240" w:lineRule="auto"/>
              <w:jc w:val="center"/>
              <w:rPr>
                <w:rFonts w:ascii="Times New Roman" w:hAnsi="Times New Roman" w:cs="Times New Roman"/>
                <w:sz w:val="24"/>
                <w:szCs w:val="24"/>
              </w:rPr>
            </w:pPr>
          </w:p>
        </w:tc>
        <w:tc>
          <w:tcPr>
            <w:tcW w:w="1143" w:type="dxa"/>
          </w:tcPr>
          <w:p w14:paraId="2B39F410" w14:textId="77777777" w:rsidR="00CF59A8" w:rsidRPr="00CF004E" w:rsidRDefault="00CF59A8"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Насы</w:t>
            </w:r>
            <w:proofErr w:type="spellEnd"/>
            <w:r w:rsidRPr="00CF004E">
              <w:rPr>
                <w:rFonts w:ascii="Times New Roman" w:hAnsi="Times New Roman" w:cs="Times New Roman"/>
                <w:sz w:val="24"/>
                <w:szCs w:val="24"/>
              </w:rPr>
              <w:t>-</w:t>
            </w:r>
          </w:p>
          <w:p w14:paraId="6954D4F7"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134" w:type="dxa"/>
          </w:tcPr>
          <w:p w14:paraId="767AE8AF" w14:textId="77777777" w:rsidR="00CF59A8" w:rsidRPr="00CF004E" w:rsidRDefault="00CF59A8"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Ненасы</w:t>
            </w:r>
            <w:proofErr w:type="spellEnd"/>
            <w:r w:rsidRPr="00CF004E">
              <w:rPr>
                <w:rFonts w:ascii="Times New Roman" w:hAnsi="Times New Roman" w:cs="Times New Roman"/>
                <w:sz w:val="24"/>
                <w:szCs w:val="24"/>
              </w:rPr>
              <w:t>-</w:t>
            </w:r>
          </w:p>
          <w:p w14:paraId="643D836C"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134" w:type="dxa"/>
          </w:tcPr>
          <w:p w14:paraId="26E7BE32" w14:textId="77777777" w:rsidR="00CF59A8" w:rsidRPr="00CF004E" w:rsidRDefault="00CF59A8"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Насы</w:t>
            </w:r>
            <w:proofErr w:type="spellEnd"/>
            <w:r w:rsidRPr="00CF004E">
              <w:rPr>
                <w:rFonts w:ascii="Times New Roman" w:hAnsi="Times New Roman" w:cs="Times New Roman"/>
                <w:sz w:val="24"/>
                <w:szCs w:val="24"/>
              </w:rPr>
              <w:t>-</w:t>
            </w:r>
          </w:p>
          <w:p w14:paraId="23785696"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113" w:type="dxa"/>
          </w:tcPr>
          <w:p w14:paraId="5A9E8AD6" w14:textId="77777777" w:rsidR="00CF59A8" w:rsidRPr="00CF004E" w:rsidRDefault="00CF59A8"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Ненасы</w:t>
            </w:r>
            <w:proofErr w:type="spellEnd"/>
            <w:r w:rsidRPr="00CF004E">
              <w:rPr>
                <w:rFonts w:ascii="Times New Roman" w:hAnsi="Times New Roman" w:cs="Times New Roman"/>
                <w:sz w:val="24"/>
                <w:szCs w:val="24"/>
              </w:rPr>
              <w:t>-</w:t>
            </w:r>
          </w:p>
          <w:p w14:paraId="0F41257D"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032" w:type="dxa"/>
          </w:tcPr>
          <w:p w14:paraId="5147D58C" w14:textId="77777777" w:rsidR="00CF59A8" w:rsidRPr="00CF004E" w:rsidRDefault="00CF59A8"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Насы</w:t>
            </w:r>
            <w:proofErr w:type="spellEnd"/>
            <w:r w:rsidRPr="00CF004E">
              <w:rPr>
                <w:rFonts w:ascii="Times New Roman" w:hAnsi="Times New Roman" w:cs="Times New Roman"/>
                <w:sz w:val="24"/>
                <w:szCs w:val="24"/>
              </w:rPr>
              <w:t>-</w:t>
            </w:r>
          </w:p>
          <w:p w14:paraId="4BD82AFC"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c>
          <w:tcPr>
            <w:tcW w:w="1099" w:type="dxa"/>
          </w:tcPr>
          <w:p w14:paraId="3EF5D831" w14:textId="77777777" w:rsidR="00CF59A8" w:rsidRPr="00CF004E" w:rsidRDefault="00CF59A8"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Ненасы</w:t>
            </w:r>
            <w:proofErr w:type="spellEnd"/>
            <w:r w:rsidRPr="00CF004E">
              <w:rPr>
                <w:rFonts w:ascii="Times New Roman" w:hAnsi="Times New Roman" w:cs="Times New Roman"/>
                <w:sz w:val="24"/>
                <w:szCs w:val="24"/>
              </w:rPr>
              <w:t>-</w:t>
            </w:r>
          </w:p>
          <w:p w14:paraId="7873B70D"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щенные</w:t>
            </w:r>
          </w:p>
        </w:tc>
      </w:tr>
      <w:tr w:rsidR="00CF59A8" w:rsidRPr="00CF004E" w14:paraId="5D829FF8" w14:textId="77777777" w:rsidTr="00CF59A8">
        <w:tc>
          <w:tcPr>
            <w:tcW w:w="9598" w:type="dxa"/>
            <w:gridSpan w:val="7"/>
          </w:tcPr>
          <w:p w14:paraId="2D7ADD25" w14:textId="77777777" w:rsidR="00CF59A8" w:rsidRPr="00CF004E" w:rsidRDefault="00CF59A8"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Гиссарские</w:t>
            </w:r>
            <w:proofErr w:type="spellEnd"/>
          </w:p>
        </w:tc>
      </w:tr>
      <w:tr w:rsidR="00CF59A8" w:rsidRPr="00CF004E" w14:paraId="32CC3222" w14:textId="77777777" w:rsidTr="00CF59A8">
        <w:tc>
          <w:tcPr>
            <w:tcW w:w="2943" w:type="dxa"/>
          </w:tcPr>
          <w:p w14:paraId="773FCA87"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Средняя проба мяса</w:t>
            </w:r>
          </w:p>
        </w:tc>
        <w:tc>
          <w:tcPr>
            <w:tcW w:w="1143" w:type="dxa"/>
          </w:tcPr>
          <w:p w14:paraId="65498A49"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514B0C6D"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47289FBE"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41,67</w:t>
            </w:r>
          </w:p>
        </w:tc>
        <w:tc>
          <w:tcPr>
            <w:tcW w:w="1113" w:type="dxa"/>
          </w:tcPr>
          <w:p w14:paraId="7C85164F"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57,85</w:t>
            </w:r>
          </w:p>
        </w:tc>
        <w:tc>
          <w:tcPr>
            <w:tcW w:w="1032" w:type="dxa"/>
          </w:tcPr>
          <w:p w14:paraId="18B5D02F"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40,87</w:t>
            </w:r>
          </w:p>
        </w:tc>
        <w:tc>
          <w:tcPr>
            <w:tcW w:w="1099" w:type="dxa"/>
          </w:tcPr>
          <w:p w14:paraId="12005BBE"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58,75</w:t>
            </w:r>
          </w:p>
        </w:tc>
      </w:tr>
      <w:tr w:rsidR="00CF59A8" w:rsidRPr="00CF004E" w14:paraId="0C3B100B" w14:textId="77777777" w:rsidTr="00CF59A8">
        <w:tc>
          <w:tcPr>
            <w:tcW w:w="9598" w:type="dxa"/>
            <w:gridSpan w:val="7"/>
            <w:tcBorders>
              <w:top w:val="nil"/>
              <w:left w:val="nil"/>
              <w:right w:val="nil"/>
            </w:tcBorders>
          </w:tcPr>
          <w:p w14:paraId="5EAC1F56" w14:textId="77777777" w:rsidR="00CF59A8" w:rsidRPr="00CF004E" w:rsidRDefault="00CF59A8" w:rsidP="00FB03DC">
            <w:pPr>
              <w:spacing w:line="240" w:lineRule="auto"/>
              <w:rPr>
                <w:rFonts w:ascii="Times New Roman" w:hAnsi="Times New Roman" w:cs="Times New Roman"/>
                <w:sz w:val="24"/>
                <w:szCs w:val="24"/>
              </w:rPr>
            </w:pPr>
            <w:r w:rsidRPr="00CF004E">
              <w:rPr>
                <w:rFonts w:ascii="Times New Roman" w:hAnsi="Times New Roman" w:cs="Times New Roman"/>
                <w:sz w:val="24"/>
                <w:szCs w:val="24"/>
              </w:rPr>
              <w:t xml:space="preserve"> продолжение таблицы 3.7.2.2.1</w:t>
            </w:r>
          </w:p>
        </w:tc>
      </w:tr>
      <w:tr w:rsidR="00CF59A8" w:rsidRPr="00CF004E" w14:paraId="3ECFBCA5" w14:textId="77777777" w:rsidTr="00CF59A8">
        <w:tc>
          <w:tcPr>
            <w:tcW w:w="2943" w:type="dxa"/>
          </w:tcPr>
          <w:p w14:paraId="50E33BC1"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Печень</w:t>
            </w:r>
          </w:p>
        </w:tc>
        <w:tc>
          <w:tcPr>
            <w:tcW w:w="1143" w:type="dxa"/>
          </w:tcPr>
          <w:p w14:paraId="38783913"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77325F32"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627B0470"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40,76</w:t>
            </w:r>
          </w:p>
        </w:tc>
        <w:tc>
          <w:tcPr>
            <w:tcW w:w="1113" w:type="dxa"/>
          </w:tcPr>
          <w:p w14:paraId="24661F85"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58,15</w:t>
            </w:r>
          </w:p>
        </w:tc>
        <w:tc>
          <w:tcPr>
            <w:tcW w:w="1032" w:type="dxa"/>
          </w:tcPr>
          <w:p w14:paraId="7CD3FB31"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38,62</w:t>
            </w:r>
          </w:p>
        </w:tc>
        <w:tc>
          <w:tcPr>
            <w:tcW w:w="1099" w:type="dxa"/>
          </w:tcPr>
          <w:p w14:paraId="6B588ABF"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60,80</w:t>
            </w:r>
          </w:p>
        </w:tc>
      </w:tr>
      <w:tr w:rsidR="00CF59A8" w:rsidRPr="00CF004E" w14:paraId="36D405F5" w14:textId="77777777" w:rsidTr="00CF59A8">
        <w:tc>
          <w:tcPr>
            <w:tcW w:w="2943" w:type="dxa"/>
          </w:tcPr>
          <w:p w14:paraId="4284D823"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Курдючный жир</w:t>
            </w:r>
          </w:p>
        </w:tc>
        <w:tc>
          <w:tcPr>
            <w:tcW w:w="1143" w:type="dxa"/>
          </w:tcPr>
          <w:p w14:paraId="7D649A84" w14:textId="77777777" w:rsidR="00CF59A8" w:rsidRPr="00CF004E" w:rsidRDefault="00CF59A8" w:rsidP="00FB03DC">
            <w:pPr>
              <w:spacing w:line="240" w:lineRule="auto"/>
              <w:ind w:left="-391" w:hanging="142"/>
              <w:jc w:val="center"/>
              <w:rPr>
                <w:rFonts w:ascii="Times New Roman" w:hAnsi="Times New Roman" w:cs="Times New Roman"/>
                <w:sz w:val="24"/>
                <w:szCs w:val="24"/>
              </w:rPr>
            </w:pPr>
            <w:r w:rsidRPr="00CF004E">
              <w:rPr>
                <w:rFonts w:ascii="Times New Roman" w:hAnsi="Times New Roman" w:cs="Times New Roman"/>
                <w:sz w:val="24"/>
                <w:szCs w:val="24"/>
              </w:rPr>
              <w:t xml:space="preserve">         -</w:t>
            </w:r>
          </w:p>
        </w:tc>
        <w:tc>
          <w:tcPr>
            <w:tcW w:w="1134" w:type="dxa"/>
          </w:tcPr>
          <w:p w14:paraId="1788B80F"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7309E5E5"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41,22</w:t>
            </w:r>
          </w:p>
        </w:tc>
        <w:tc>
          <w:tcPr>
            <w:tcW w:w="1113" w:type="dxa"/>
          </w:tcPr>
          <w:p w14:paraId="5DC58936"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57,30</w:t>
            </w:r>
          </w:p>
        </w:tc>
        <w:tc>
          <w:tcPr>
            <w:tcW w:w="1032" w:type="dxa"/>
          </w:tcPr>
          <w:p w14:paraId="7E2DC2BE"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41,25</w:t>
            </w:r>
          </w:p>
        </w:tc>
        <w:tc>
          <w:tcPr>
            <w:tcW w:w="1099" w:type="dxa"/>
          </w:tcPr>
          <w:p w14:paraId="3C94E2F8"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58,60</w:t>
            </w:r>
          </w:p>
        </w:tc>
      </w:tr>
      <w:tr w:rsidR="00CF59A8" w:rsidRPr="00CF004E" w14:paraId="10114356" w14:textId="77777777" w:rsidTr="00CF59A8">
        <w:tc>
          <w:tcPr>
            <w:tcW w:w="2943" w:type="dxa"/>
          </w:tcPr>
          <w:p w14:paraId="7EF554E0"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Длиннейшая мышца спины</w:t>
            </w:r>
          </w:p>
        </w:tc>
        <w:tc>
          <w:tcPr>
            <w:tcW w:w="1143" w:type="dxa"/>
          </w:tcPr>
          <w:p w14:paraId="24C62384"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51,63</w:t>
            </w:r>
          </w:p>
        </w:tc>
        <w:tc>
          <w:tcPr>
            <w:tcW w:w="1134" w:type="dxa"/>
          </w:tcPr>
          <w:p w14:paraId="604D4875"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47,90</w:t>
            </w:r>
          </w:p>
        </w:tc>
        <w:tc>
          <w:tcPr>
            <w:tcW w:w="1134" w:type="dxa"/>
          </w:tcPr>
          <w:p w14:paraId="0FE1919D"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37,35</w:t>
            </w:r>
          </w:p>
        </w:tc>
        <w:tc>
          <w:tcPr>
            <w:tcW w:w="1113" w:type="dxa"/>
          </w:tcPr>
          <w:p w14:paraId="5B9BF718"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61,82</w:t>
            </w:r>
          </w:p>
        </w:tc>
        <w:tc>
          <w:tcPr>
            <w:tcW w:w="1032" w:type="dxa"/>
          </w:tcPr>
          <w:p w14:paraId="0963435E"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37,30</w:t>
            </w:r>
          </w:p>
        </w:tc>
        <w:tc>
          <w:tcPr>
            <w:tcW w:w="1099" w:type="dxa"/>
          </w:tcPr>
          <w:p w14:paraId="401C12FD"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61,90</w:t>
            </w:r>
          </w:p>
        </w:tc>
      </w:tr>
      <w:tr w:rsidR="00CF59A8" w:rsidRPr="00CF004E" w14:paraId="1BD5D9D3" w14:textId="77777777" w:rsidTr="00CF59A8">
        <w:tc>
          <w:tcPr>
            <w:tcW w:w="9598" w:type="dxa"/>
            <w:gridSpan w:val="7"/>
          </w:tcPr>
          <w:p w14:paraId="01510267"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                </w:t>
            </w:r>
            <w:proofErr w:type="spellStart"/>
            <w:r w:rsidRPr="00CF004E">
              <w:rPr>
                <w:rFonts w:ascii="Times New Roman" w:hAnsi="Times New Roman" w:cs="Times New Roman"/>
                <w:sz w:val="24"/>
                <w:szCs w:val="24"/>
              </w:rPr>
              <w:t>Гиссаро</w:t>
            </w:r>
            <w:proofErr w:type="spellEnd"/>
            <w:r w:rsidRPr="00CF004E">
              <w:rPr>
                <w:rFonts w:ascii="Times New Roman" w:hAnsi="Times New Roman" w:cs="Times New Roman"/>
                <w:sz w:val="24"/>
                <w:szCs w:val="24"/>
              </w:rPr>
              <w:t>-кыргызские</w:t>
            </w:r>
          </w:p>
        </w:tc>
      </w:tr>
      <w:tr w:rsidR="00CF59A8" w:rsidRPr="00CF004E" w14:paraId="6112DDC9" w14:textId="77777777" w:rsidTr="00CF59A8">
        <w:tc>
          <w:tcPr>
            <w:tcW w:w="2943" w:type="dxa"/>
          </w:tcPr>
          <w:p w14:paraId="7612342A"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Средняя проба мяса</w:t>
            </w:r>
          </w:p>
        </w:tc>
        <w:tc>
          <w:tcPr>
            <w:tcW w:w="1143" w:type="dxa"/>
          </w:tcPr>
          <w:p w14:paraId="336823A9"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3D2CD7F2"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7C6538AD"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45,15</w:t>
            </w:r>
          </w:p>
        </w:tc>
        <w:tc>
          <w:tcPr>
            <w:tcW w:w="1113" w:type="dxa"/>
          </w:tcPr>
          <w:p w14:paraId="523C35EA"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54,28</w:t>
            </w:r>
          </w:p>
        </w:tc>
        <w:tc>
          <w:tcPr>
            <w:tcW w:w="1032" w:type="dxa"/>
          </w:tcPr>
          <w:p w14:paraId="6AED2F97"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42,95</w:t>
            </w:r>
          </w:p>
        </w:tc>
        <w:tc>
          <w:tcPr>
            <w:tcW w:w="1099" w:type="dxa"/>
          </w:tcPr>
          <w:p w14:paraId="2847AF0A"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56,15</w:t>
            </w:r>
          </w:p>
        </w:tc>
      </w:tr>
      <w:tr w:rsidR="00CF59A8" w:rsidRPr="00CF004E" w14:paraId="2868A426" w14:textId="77777777" w:rsidTr="00CF59A8">
        <w:tc>
          <w:tcPr>
            <w:tcW w:w="2943" w:type="dxa"/>
          </w:tcPr>
          <w:p w14:paraId="2BD348FA"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Печень</w:t>
            </w:r>
          </w:p>
        </w:tc>
        <w:tc>
          <w:tcPr>
            <w:tcW w:w="1143" w:type="dxa"/>
          </w:tcPr>
          <w:p w14:paraId="63A37A4E"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1197FA39"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0E67282A"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43,10</w:t>
            </w:r>
          </w:p>
        </w:tc>
        <w:tc>
          <w:tcPr>
            <w:tcW w:w="1113" w:type="dxa"/>
          </w:tcPr>
          <w:p w14:paraId="267C835D"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56,42</w:t>
            </w:r>
          </w:p>
        </w:tc>
        <w:tc>
          <w:tcPr>
            <w:tcW w:w="1032" w:type="dxa"/>
          </w:tcPr>
          <w:p w14:paraId="11C851CB"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42,30</w:t>
            </w:r>
          </w:p>
        </w:tc>
        <w:tc>
          <w:tcPr>
            <w:tcW w:w="1099" w:type="dxa"/>
          </w:tcPr>
          <w:p w14:paraId="4CF68567"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57,10</w:t>
            </w:r>
          </w:p>
        </w:tc>
      </w:tr>
      <w:tr w:rsidR="00CF59A8" w:rsidRPr="00CF004E" w14:paraId="48D3F53F" w14:textId="77777777" w:rsidTr="00CF59A8">
        <w:tc>
          <w:tcPr>
            <w:tcW w:w="2943" w:type="dxa"/>
          </w:tcPr>
          <w:p w14:paraId="516E1694"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Курдючный жир</w:t>
            </w:r>
          </w:p>
        </w:tc>
        <w:tc>
          <w:tcPr>
            <w:tcW w:w="1143" w:type="dxa"/>
          </w:tcPr>
          <w:p w14:paraId="0764FE44"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487B29A7"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w:t>
            </w:r>
          </w:p>
        </w:tc>
        <w:tc>
          <w:tcPr>
            <w:tcW w:w="1134" w:type="dxa"/>
          </w:tcPr>
          <w:p w14:paraId="37F9D94A"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47,25</w:t>
            </w:r>
          </w:p>
        </w:tc>
        <w:tc>
          <w:tcPr>
            <w:tcW w:w="1113" w:type="dxa"/>
          </w:tcPr>
          <w:p w14:paraId="0711BBC3"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52,17</w:t>
            </w:r>
          </w:p>
        </w:tc>
        <w:tc>
          <w:tcPr>
            <w:tcW w:w="1032" w:type="dxa"/>
          </w:tcPr>
          <w:p w14:paraId="4E5CCD14"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44,85</w:t>
            </w:r>
          </w:p>
        </w:tc>
        <w:tc>
          <w:tcPr>
            <w:tcW w:w="1099" w:type="dxa"/>
          </w:tcPr>
          <w:p w14:paraId="59345CAB"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54,10</w:t>
            </w:r>
          </w:p>
        </w:tc>
      </w:tr>
      <w:tr w:rsidR="00CF59A8" w:rsidRPr="00CF004E" w14:paraId="13F85C2B" w14:textId="77777777" w:rsidTr="00CF59A8">
        <w:tc>
          <w:tcPr>
            <w:tcW w:w="2943" w:type="dxa"/>
          </w:tcPr>
          <w:p w14:paraId="067445A9"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Длиннейшая мышца спины</w:t>
            </w:r>
          </w:p>
        </w:tc>
        <w:tc>
          <w:tcPr>
            <w:tcW w:w="1143" w:type="dxa"/>
          </w:tcPr>
          <w:p w14:paraId="35A11AB8"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43,60</w:t>
            </w:r>
          </w:p>
        </w:tc>
        <w:tc>
          <w:tcPr>
            <w:tcW w:w="1134" w:type="dxa"/>
          </w:tcPr>
          <w:p w14:paraId="008AD2C6"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55,85</w:t>
            </w:r>
          </w:p>
        </w:tc>
        <w:tc>
          <w:tcPr>
            <w:tcW w:w="1134" w:type="dxa"/>
          </w:tcPr>
          <w:p w14:paraId="68C4A5CF"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34,25</w:t>
            </w:r>
          </w:p>
        </w:tc>
        <w:tc>
          <w:tcPr>
            <w:tcW w:w="1113" w:type="dxa"/>
          </w:tcPr>
          <w:p w14:paraId="5B19D2A9"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65,30</w:t>
            </w:r>
          </w:p>
        </w:tc>
        <w:tc>
          <w:tcPr>
            <w:tcW w:w="1032" w:type="dxa"/>
          </w:tcPr>
          <w:p w14:paraId="08B3883F"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35,45</w:t>
            </w:r>
          </w:p>
        </w:tc>
        <w:tc>
          <w:tcPr>
            <w:tcW w:w="1099" w:type="dxa"/>
          </w:tcPr>
          <w:p w14:paraId="6A7E8D1C" w14:textId="77777777" w:rsidR="00CF59A8" w:rsidRPr="00CF004E" w:rsidRDefault="00CF59A8"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64,25</w:t>
            </w:r>
          </w:p>
        </w:tc>
      </w:tr>
    </w:tbl>
    <w:p w14:paraId="39F48DCD" w14:textId="77777777" w:rsidR="00CF59A8" w:rsidRPr="00FB03DC" w:rsidRDefault="00CF59A8" w:rsidP="00FB03DC">
      <w:pPr>
        <w:spacing w:after="0" w:line="240" w:lineRule="auto"/>
        <w:jc w:val="both"/>
        <w:rPr>
          <w:rFonts w:ascii="Times New Roman" w:hAnsi="Times New Roman" w:cs="Times New Roman"/>
          <w:sz w:val="28"/>
          <w:szCs w:val="28"/>
        </w:rPr>
      </w:pPr>
    </w:p>
    <w:p w14:paraId="00BE91CF" w14:textId="77777777" w:rsidR="000E7381" w:rsidRPr="00FB03DC" w:rsidRDefault="00CF59A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r>
      <w:r w:rsidR="000E7381" w:rsidRPr="00FB03DC">
        <w:rPr>
          <w:rFonts w:ascii="Times New Roman" w:hAnsi="Times New Roman" w:cs="Times New Roman"/>
          <w:sz w:val="28"/>
          <w:szCs w:val="28"/>
        </w:rPr>
        <w:t xml:space="preserve">Анализ </w:t>
      </w:r>
      <w:proofErr w:type="spellStart"/>
      <w:r w:rsidR="000E7381" w:rsidRPr="00FB03DC">
        <w:rPr>
          <w:rFonts w:ascii="Times New Roman" w:hAnsi="Times New Roman" w:cs="Times New Roman"/>
          <w:sz w:val="28"/>
          <w:szCs w:val="28"/>
        </w:rPr>
        <w:t>жирнокислотного</w:t>
      </w:r>
      <w:proofErr w:type="spellEnd"/>
      <w:r w:rsidR="000E7381" w:rsidRPr="00FB03DC">
        <w:rPr>
          <w:rFonts w:ascii="Times New Roman" w:hAnsi="Times New Roman" w:cs="Times New Roman"/>
          <w:sz w:val="28"/>
          <w:szCs w:val="28"/>
        </w:rPr>
        <w:t xml:space="preserve"> состава показал, что в длиннейшей мышце спины курдючных овец содержание ненасыщенных жирных кислот составляет от 43,60 до 51,63%. В курдючном жире </w:t>
      </w:r>
      <w:proofErr w:type="spellStart"/>
      <w:r w:rsidR="000E7381" w:rsidRPr="00FB03DC">
        <w:rPr>
          <w:rFonts w:ascii="Times New Roman" w:hAnsi="Times New Roman" w:cs="Times New Roman"/>
          <w:sz w:val="28"/>
          <w:szCs w:val="28"/>
        </w:rPr>
        <w:t>гиссарских</w:t>
      </w:r>
      <w:proofErr w:type="spellEnd"/>
      <w:r w:rsidR="000E7381" w:rsidRPr="00FB03DC">
        <w:rPr>
          <w:rFonts w:ascii="Times New Roman" w:hAnsi="Times New Roman" w:cs="Times New Roman"/>
          <w:sz w:val="28"/>
          <w:szCs w:val="28"/>
        </w:rPr>
        <w:t xml:space="preserve"> овец этот показатель достигает 57,30–58,60%, у </w:t>
      </w:r>
      <w:proofErr w:type="spellStart"/>
      <w:r w:rsidR="000E7381" w:rsidRPr="00FB03DC">
        <w:rPr>
          <w:rFonts w:ascii="Times New Roman" w:hAnsi="Times New Roman" w:cs="Times New Roman"/>
          <w:sz w:val="28"/>
          <w:szCs w:val="28"/>
        </w:rPr>
        <w:t>гиссаро</w:t>
      </w:r>
      <w:proofErr w:type="spellEnd"/>
      <w:r w:rsidR="000E7381" w:rsidRPr="00FB03DC">
        <w:rPr>
          <w:rFonts w:ascii="Times New Roman" w:hAnsi="Times New Roman" w:cs="Times New Roman"/>
          <w:sz w:val="28"/>
          <w:szCs w:val="28"/>
        </w:rPr>
        <w:t>-кыргызских — 52,17–54,10%. С возрастом наблюдается увеличение доли ненасыщенных кислот.</w:t>
      </w:r>
    </w:p>
    <w:p w14:paraId="751ECB7B" w14:textId="77777777" w:rsidR="000E7381" w:rsidRPr="00FB03DC" w:rsidRDefault="000E7381"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Таким образом, мясо и курдючный жир курдючных овец являются ценным источником </w:t>
      </w:r>
      <w:proofErr w:type="spellStart"/>
      <w:r w:rsidRPr="00FB03DC">
        <w:rPr>
          <w:rFonts w:ascii="Times New Roman" w:hAnsi="Times New Roman" w:cs="Times New Roman"/>
          <w:sz w:val="28"/>
          <w:szCs w:val="28"/>
        </w:rPr>
        <w:t>линолевой</w:t>
      </w:r>
      <w:proofErr w:type="spellEnd"/>
      <w:r w:rsidRPr="00FB03DC">
        <w:rPr>
          <w:rFonts w:ascii="Times New Roman" w:hAnsi="Times New Roman" w:cs="Times New Roman"/>
          <w:sz w:val="28"/>
          <w:szCs w:val="28"/>
        </w:rPr>
        <w:t xml:space="preserve">, линоленовой и </w:t>
      </w:r>
      <w:proofErr w:type="spellStart"/>
      <w:r w:rsidRPr="00FB03DC">
        <w:rPr>
          <w:rFonts w:ascii="Times New Roman" w:hAnsi="Times New Roman" w:cs="Times New Roman"/>
          <w:sz w:val="28"/>
          <w:szCs w:val="28"/>
        </w:rPr>
        <w:t>арахидоновой</w:t>
      </w:r>
      <w:proofErr w:type="spellEnd"/>
      <w:r w:rsidRPr="00FB03DC">
        <w:rPr>
          <w:rFonts w:ascii="Times New Roman" w:hAnsi="Times New Roman" w:cs="Times New Roman"/>
          <w:sz w:val="28"/>
          <w:szCs w:val="28"/>
        </w:rPr>
        <w:t xml:space="preserve"> кислот, способствующих снижению уровня холестерина в организме, что подтверждает их высокую биологическую и пищевую ценность.</w:t>
      </w:r>
    </w:p>
    <w:p w14:paraId="65B0016E" w14:textId="77777777" w:rsidR="00267EBA" w:rsidRPr="00FB03DC" w:rsidRDefault="00CF59A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3.7.2.3. Аминокислотный состав</w:t>
      </w:r>
      <w:r w:rsidR="000E7381" w:rsidRPr="00FB03DC">
        <w:rPr>
          <w:rFonts w:ascii="Times New Roman" w:hAnsi="Times New Roman" w:cs="Times New Roman"/>
          <w:b/>
          <w:sz w:val="28"/>
          <w:szCs w:val="28"/>
        </w:rPr>
        <w:t xml:space="preserve">. </w:t>
      </w:r>
      <w:r w:rsidR="00267EBA" w:rsidRPr="00FB03DC">
        <w:rPr>
          <w:rFonts w:ascii="Times New Roman" w:hAnsi="Times New Roman" w:cs="Times New Roman"/>
          <w:sz w:val="28"/>
          <w:szCs w:val="28"/>
        </w:rPr>
        <w:t xml:space="preserve">Баранина богата полноценным белком, содержащим все незаменимые аминокислоты: лизин, метионин, </w:t>
      </w:r>
      <w:proofErr w:type="spellStart"/>
      <w:r w:rsidR="00267EBA" w:rsidRPr="00FB03DC">
        <w:rPr>
          <w:rFonts w:ascii="Times New Roman" w:hAnsi="Times New Roman" w:cs="Times New Roman"/>
          <w:sz w:val="28"/>
          <w:szCs w:val="28"/>
        </w:rPr>
        <w:t>треонин</w:t>
      </w:r>
      <w:proofErr w:type="spellEnd"/>
      <w:r w:rsidR="00267EBA" w:rsidRPr="00FB03DC">
        <w:rPr>
          <w:rFonts w:ascii="Times New Roman" w:hAnsi="Times New Roman" w:cs="Times New Roman"/>
          <w:sz w:val="28"/>
          <w:szCs w:val="28"/>
        </w:rPr>
        <w:t>, триптофан и др. (</w:t>
      </w:r>
      <w:proofErr w:type="spellStart"/>
      <w:r w:rsidR="00267EBA" w:rsidRPr="00FB03DC">
        <w:rPr>
          <w:rFonts w:ascii="Times New Roman" w:hAnsi="Times New Roman" w:cs="Times New Roman"/>
          <w:sz w:val="28"/>
          <w:szCs w:val="28"/>
        </w:rPr>
        <w:t>Браунштейн</w:t>
      </w:r>
      <w:proofErr w:type="spellEnd"/>
      <w:r w:rsidR="00267EBA" w:rsidRPr="00FB03DC">
        <w:rPr>
          <w:rFonts w:ascii="Times New Roman" w:hAnsi="Times New Roman" w:cs="Times New Roman"/>
          <w:sz w:val="28"/>
          <w:szCs w:val="28"/>
        </w:rPr>
        <w:t xml:space="preserve"> А.Е., 1957; </w:t>
      </w:r>
      <w:proofErr w:type="spellStart"/>
      <w:r w:rsidR="00267EBA" w:rsidRPr="00FB03DC">
        <w:rPr>
          <w:rFonts w:ascii="Times New Roman" w:hAnsi="Times New Roman" w:cs="Times New Roman"/>
          <w:sz w:val="28"/>
          <w:szCs w:val="28"/>
        </w:rPr>
        <w:t>Майстер</w:t>
      </w:r>
      <w:proofErr w:type="spellEnd"/>
      <w:r w:rsidR="00267EBA" w:rsidRPr="00FB03DC">
        <w:rPr>
          <w:rFonts w:ascii="Times New Roman" w:hAnsi="Times New Roman" w:cs="Times New Roman"/>
          <w:sz w:val="28"/>
          <w:szCs w:val="28"/>
        </w:rPr>
        <w:t xml:space="preserve"> А., 1961). Содержание аминокислот зависит от возраста, упитанности и условий кормления животных (Горожанкина Л.А., 1959; </w:t>
      </w:r>
      <w:proofErr w:type="spellStart"/>
      <w:r w:rsidR="00267EBA" w:rsidRPr="00FB03DC">
        <w:rPr>
          <w:rFonts w:ascii="Times New Roman" w:hAnsi="Times New Roman" w:cs="Times New Roman"/>
          <w:sz w:val="28"/>
          <w:szCs w:val="28"/>
        </w:rPr>
        <w:t>Шарпенак</w:t>
      </w:r>
      <w:proofErr w:type="spellEnd"/>
      <w:r w:rsidR="00267EBA" w:rsidRPr="00FB03DC">
        <w:rPr>
          <w:rFonts w:ascii="Times New Roman" w:hAnsi="Times New Roman" w:cs="Times New Roman"/>
          <w:sz w:val="28"/>
          <w:szCs w:val="28"/>
        </w:rPr>
        <w:t xml:space="preserve"> А.Э., 1950). По сравнению с говядиной и свининой, баранина содержит меньше </w:t>
      </w:r>
      <w:r w:rsidR="00267EBA" w:rsidRPr="00FB03DC">
        <w:rPr>
          <w:rFonts w:ascii="Times New Roman" w:hAnsi="Times New Roman" w:cs="Times New Roman"/>
          <w:sz w:val="28"/>
          <w:szCs w:val="28"/>
        </w:rPr>
        <w:lastRenderedPageBreak/>
        <w:t>холестерина (29 мг против 75–126 мг) и больше витаминов группы B (</w:t>
      </w:r>
      <w:proofErr w:type="spellStart"/>
      <w:r w:rsidR="00267EBA" w:rsidRPr="00FB03DC">
        <w:rPr>
          <w:rFonts w:ascii="Times New Roman" w:hAnsi="Times New Roman" w:cs="Times New Roman"/>
          <w:sz w:val="28"/>
          <w:szCs w:val="28"/>
        </w:rPr>
        <w:t>Хеллер</w:t>
      </w:r>
      <w:proofErr w:type="spellEnd"/>
      <w:r w:rsidR="00267EBA" w:rsidRPr="00FB03DC">
        <w:rPr>
          <w:rFonts w:ascii="Times New Roman" w:hAnsi="Times New Roman" w:cs="Times New Roman"/>
          <w:sz w:val="28"/>
          <w:szCs w:val="28"/>
        </w:rPr>
        <w:t xml:space="preserve"> Х., Хилл Х., 1961).</w:t>
      </w:r>
    </w:p>
    <w:p w14:paraId="28455814" w14:textId="3DB8F41E" w:rsidR="00EB7CFA" w:rsidRPr="00FB03DC" w:rsidRDefault="00EB7CFA" w:rsidP="00CF004E">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r>
      <w:r w:rsidR="00CF004E">
        <w:rPr>
          <w:rFonts w:ascii="Times New Roman" w:hAnsi="Times New Roman" w:cs="Times New Roman"/>
          <w:sz w:val="28"/>
          <w:szCs w:val="28"/>
        </w:rPr>
        <w:t xml:space="preserve"> </w:t>
      </w:r>
    </w:p>
    <w:p w14:paraId="0750B66F" w14:textId="77777777" w:rsidR="00EB7CFA" w:rsidRPr="00FB03DC" w:rsidRDefault="00EB7CF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Таблица 3.7.2.3.1 – Содержание аминокислот в мясе и длиннейшей мышц спины у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овец (</w:t>
      </w:r>
      <w:proofErr w:type="gramStart"/>
      <w:r w:rsidRPr="00FB03DC">
        <w:rPr>
          <w:rFonts w:ascii="Times New Roman" w:hAnsi="Times New Roman" w:cs="Times New Roman"/>
          <w:sz w:val="28"/>
          <w:szCs w:val="28"/>
        </w:rPr>
        <w:t>г</w:t>
      </w:r>
      <w:proofErr w:type="gramEnd"/>
      <w:r w:rsidRPr="00FB03DC">
        <w:rPr>
          <w:rFonts w:ascii="Times New Roman" w:hAnsi="Times New Roman" w:cs="Times New Roman"/>
          <w:sz w:val="28"/>
          <w:szCs w:val="28"/>
        </w:rPr>
        <w:t>/кг) сухого продукта.</w:t>
      </w:r>
    </w:p>
    <w:tbl>
      <w:tblPr>
        <w:tblStyle w:val="a4"/>
        <w:tblW w:w="0" w:type="auto"/>
        <w:tblLayout w:type="fixed"/>
        <w:tblLook w:val="04A0" w:firstRow="1" w:lastRow="0" w:firstColumn="1" w:lastColumn="0" w:noHBand="0" w:noVBand="1"/>
      </w:tblPr>
      <w:tblGrid>
        <w:gridCol w:w="2990"/>
        <w:gridCol w:w="1220"/>
        <w:gridCol w:w="756"/>
        <w:gridCol w:w="7"/>
        <w:gridCol w:w="749"/>
        <w:gridCol w:w="1122"/>
        <w:gridCol w:w="1022"/>
        <w:gridCol w:w="997"/>
      </w:tblGrid>
      <w:tr w:rsidR="00EB7CFA" w:rsidRPr="00CF004E" w14:paraId="253FE0F2" w14:textId="77777777" w:rsidTr="00085FC4">
        <w:tc>
          <w:tcPr>
            <w:tcW w:w="2990" w:type="dxa"/>
            <w:vMerge w:val="restart"/>
          </w:tcPr>
          <w:p w14:paraId="3E73788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Аминокислоты</w:t>
            </w:r>
          </w:p>
        </w:tc>
        <w:tc>
          <w:tcPr>
            <w:tcW w:w="5873" w:type="dxa"/>
            <w:gridSpan w:val="7"/>
          </w:tcPr>
          <w:p w14:paraId="6EE368F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Возраст животных, месяцы</w:t>
            </w:r>
          </w:p>
        </w:tc>
      </w:tr>
      <w:tr w:rsidR="00EB7CFA" w:rsidRPr="00CF004E" w14:paraId="62CC30FE" w14:textId="77777777" w:rsidTr="00085FC4">
        <w:tc>
          <w:tcPr>
            <w:tcW w:w="2990" w:type="dxa"/>
            <w:vMerge/>
          </w:tcPr>
          <w:p w14:paraId="1EA56361" w14:textId="77777777" w:rsidR="00EB7CFA" w:rsidRPr="00CF004E" w:rsidRDefault="00EB7CFA" w:rsidP="00FB03DC">
            <w:pPr>
              <w:spacing w:line="240" w:lineRule="auto"/>
              <w:jc w:val="center"/>
              <w:rPr>
                <w:rFonts w:ascii="Times New Roman" w:hAnsi="Times New Roman" w:cs="Times New Roman"/>
                <w:sz w:val="24"/>
                <w:szCs w:val="24"/>
              </w:rPr>
            </w:pPr>
          </w:p>
        </w:tc>
        <w:tc>
          <w:tcPr>
            <w:tcW w:w="2732" w:type="dxa"/>
            <w:gridSpan w:val="4"/>
          </w:tcPr>
          <w:p w14:paraId="49E2544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Средняя проба мяса</w:t>
            </w:r>
          </w:p>
        </w:tc>
        <w:tc>
          <w:tcPr>
            <w:tcW w:w="3141" w:type="dxa"/>
            <w:gridSpan w:val="3"/>
          </w:tcPr>
          <w:p w14:paraId="0AC92CE6"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Длиннейшая мышца спины</w:t>
            </w:r>
          </w:p>
        </w:tc>
      </w:tr>
      <w:tr w:rsidR="00EB7CFA" w:rsidRPr="00CF004E" w14:paraId="06DECBBD" w14:textId="77777777" w:rsidTr="00085FC4">
        <w:tc>
          <w:tcPr>
            <w:tcW w:w="2990" w:type="dxa"/>
            <w:vMerge/>
          </w:tcPr>
          <w:p w14:paraId="4E807E61" w14:textId="77777777" w:rsidR="00EB7CFA" w:rsidRPr="00CF004E" w:rsidRDefault="00EB7CFA" w:rsidP="00FB03DC">
            <w:pPr>
              <w:spacing w:line="240" w:lineRule="auto"/>
              <w:jc w:val="center"/>
              <w:rPr>
                <w:rFonts w:ascii="Times New Roman" w:hAnsi="Times New Roman" w:cs="Times New Roman"/>
                <w:sz w:val="24"/>
                <w:szCs w:val="24"/>
              </w:rPr>
            </w:pPr>
          </w:p>
        </w:tc>
        <w:tc>
          <w:tcPr>
            <w:tcW w:w="1220" w:type="dxa"/>
          </w:tcPr>
          <w:p w14:paraId="327D1D9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756" w:type="dxa"/>
          </w:tcPr>
          <w:p w14:paraId="04E5E9B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c>
          <w:tcPr>
            <w:tcW w:w="756" w:type="dxa"/>
            <w:gridSpan w:val="2"/>
          </w:tcPr>
          <w:p w14:paraId="0344484F"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24,0</w:t>
            </w:r>
          </w:p>
        </w:tc>
        <w:tc>
          <w:tcPr>
            <w:tcW w:w="1122" w:type="dxa"/>
          </w:tcPr>
          <w:p w14:paraId="6D96B9F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1022" w:type="dxa"/>
          </w:tcPr>
          <w:p w14:paraId="4A692C9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c>
          <w:tcPr>
            <w:tcW w:w="997" w:type="dxa"/>
          </w:tcPr>
          <w:p w14:paraId="3FDFC6E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24,0</w:t>
            </w:r>
          </w:p>
        </w:tc>
      </w:tr>
      <w:tr w:rsidR="00EB7CFA" w:rsidRPr="00CF004E" w14:paraId="4A182647" w14:textId="77777777" w:rsidTr="00085FC4">
        <w:tc>
          <w:tcPr>
            <w:tcW w:w="2990" w:type="dxa"/>
          </w:tcPr>
          <w:p w14:paraId="2C3AC52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Аспарагиновая</w:t>
            </w:r>
          </w:p>
        </w:tc>
        <w:tc>
          <w:tcPr>
            <w:tcW w:w="1220" w:type="dxa"/>
          </w:tcPr>
          <w:p w14:paraId="65A9A16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78,90</w:t>
            </w:r>
          </w:p>
        </w:tc>
        <w:tc>
          <w:tcPr>
            <w:tcW w:w="756" w:type="dxa"/>
          </w:tcPr>
          <w:p w14:paraId="37A12C5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77,35</w:t>
            </w:r>
          </w:p>
        </w:tc>
        <w:tc>
          <w:tcPr>
            <w:tcW w:w="756" w:type="dxa"/>
            <w:gridSpan w:val="2"/>
          </w:tcPr>
          <w:p w14:paraId="3D2F6D49"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76,95</w:t>
            </w:r>
          </w:p>
        </w:tc>
        <w:tc>
          <w:tcPr>
            <w:tcW w:w="1122" w:type="dxa"/>
          </w:tcPr>
          <w:p w14:paraId="5F80554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79,75</w:t>
            </w:r>
          </w:p>
        </w:tc>
        <w:tc>
          <w:tcPr>
            <w:tcW w:w="1022" w:type="dxa"/>
          </w:tcPr>
          <w:p w14:paraId="59542A6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81,35</w:t>
            </w:r>
          </w:p>
        </w:tc>
        <w:tc>
          <w:tcPr>
            <w:tcW w:w="997" w:type="dxa"/>
          </w:tcPr>
          <w:p w14:paraId="0CEBB8A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81,67</w:t>
            </w:r>
          </w:p>
        </w:tc>
      </w:tr>
      <w:tr w:rsidR="00EB7CFA" w:rsidRPr="00CF004E" w14:paraId="59748C13" w14:textId="77777777" w:rsidTr="00085FC4">
        <w:tc>
          <w:tcPr>
            <w:tcW w:w="2990" w:type="dxa"/>
          </w:tcPr>
          <w:p w14:paraId="1B814770"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Треонин</w:t>
            </w:r>
            <w:proofErr w:type="spellEnd"/>
            <w:r w:rsidRPr="00CF004E">
              <w:rPr>
                <w:rFonts w:ascii="Times New Roman" w:hAnsi="Times New Roman" w:cs="Times New Roman"/>
                <w:sz w:val="24"/>
                <w:szCs w:val="24"/>
              </w:rPr>
              <w:t xml:space="preserve"> </w:t>
            </w:r>
            <w:r w:rsidRPr="00CF004E">
              <w:rPr>
                <w:rFonts w:ascii="Times New Roman" w:hAnsi="Times New Roman" w:cs="Times New Roman"/>
                <w:sz w:val="24"/>
                <w:szCs w:val="24"/>
                <w:vertAlign w:val="superscript"/>
              </w:rPr>
              <w:t>Х</w:t>
            </w:r>
          </w:p>
        </w:tc>
        <w:tc>
          <w:tcPr>
            <w:tcW w:w="1220" w:type="dxa"/>
          </w:tcPr>
          <w:p w14:paraId="499E5EC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34,15</w:t>
            </w:r>
          </w:p>
        </w:tc>
        <w:tc>
          <w:tcPr>
            <w:tcW w:w="756" w:type="dxa"/>
          </w:tcPr>
          <w:p w14:paraId="5BA65F3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33,86</w:t>
            </w:r>
          </w:p>
        </w:tc>
        <w:tc>
          <w:tcPr>
            <w:tcW w:w="756" w:type="dxa"/>
            <w:gridSpan w:val="2"/>
          </w:tcPr>
          <w:p w14:paraId="189EBA69"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38,68</w:t>
            </w:r>
          </w:p>
        </w:tc>
        <w:tc>
          <w:tcPr>
            <w:tcW w:w="1122" w:type="dxa"/>
          </w:tcPr>
          <w:p w14:paraId="1C621F4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34,15</w:t>
            </w:r>
          </w:p>
        </w:tc>
        <w:tc>
          <w:tcPr>
            <w:tcW w:w="1022" w:type="dxa"/>
          </w:tcPr>
          <w:p w14:paraId="7B574F3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35,60</w:t>
            </w:r>
          </w:p>
        </w:tc>
        <w:tc>
          <w:tcPr>
            <w:tcW w:w="997" w:type="dxa"/>
          </w:tcPr>
          <w:p w14:paraId="5F87026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35,27</w:t>
            </w:r>
          </w:p>
        </w:tc>
      </w:tr>
      <w:tr w:rsidR="00EB7CFA" w:rsidRPr="00CF004E" w14:paraId="7411D848" w14:textId="77777777" w:rsidTr="00085FC4">
        <w:tc>
          <w:tcPr>
            <w:tcW w:w="2990" w:type="dxa"/>
          </w:tcPr>
          <w:p w14:paraId="672EA07F"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Серин</w:t>
            </w:r>
            <w:proofErr w:type="spellEnd"/>
          </w:p>
        </w:tc>
        <w:tc>
          <w:tcPr>
            <w:tcW w:w="1220" w:type="dxa"/>
          </w:tcPr>
          <w:p w14:paraId="02D0220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31,80</w:t>
            </w:r>
          </w:p>
        </w:tc>
        <w:tc>
          <w:tcPr>
            <w:tcW w:w="756" w:type="dxa"/>
          </w:tcPr>
          <w:p w14:paraId="05B6EE2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26,87</w:t>
            </w:r>
          </w:p>
        </w:tc>
        <w:tc>
          <w:tcPr>
            <w:tcW w:w="756" w:type="dxa"/>
            <w:gridSpan w:val="2"/>
          </w:tcPr>
          <w:p w14:paraId="55DAB55E"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26,81</w:t>
            </w:r>
          </w:p>
        </w:tc>
        <w:tc>
          <w:tcPr>
            <w:tcW w:w="1122" w:type="dxa"/>
          </w:tcPr>
          <w:p w14:paraId="426CC34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28,85</w:t>
            </w:r>
          </w:p>
        </w:tc>
        <w:tc>
          <w:tcPr>
            <w:tcW w:w="1022" w:type="dxa"/>
          </w:tcPr>
          <w:p w14:paraId="618BB00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32,45</w:t>
            </w:r>
          </w:p>
        </w:tc>
        <w:tc>
          <w:tcPr>
            <w:tcW w:w="997" w:type="dxa"/>
          </w:tcPr>
          <w:p w14:paraId="46EC58A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33,17</w:t>
            </w:r>
          </w:p>
        </w:tc>
      </w:tr>
      <w:tr w:rsidR="00EB7CFA" w:rsidRPr="00CF004E" w14:paraId="5CB59B00" w14:textId="77777777" w:rsidTr="00085FC4">
        <w:tc>
          <w:tcPr>
            <w:tcW w:w="2990" w:type="dxa"/>
          </w:tcPr>
          <w:p w14:paraId="6BA3254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Глютаминовая</w:t>
            </w:r>
          </w:p>
        </w:tc>
        <w:tc>
          <w:tcPr>
            <w:tcW w:w="1220" w:type="dxa"/>
          </w:tcPr>
          <w:p w14:paraId="6CDA475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134,5</w:t>
            </w:r>
          </w:p>
        </w:tc>
        <w:tc>
          <w:tcPr>
            <w:tcW w:w="756" w:type="dxa"/>
          </w:tcPr>
          <w:p w14:paraId="0CEFF57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141,8</w:t>
            </w:r>
          </w:p>
        </w:tc>
        <w:tc>
          <w:tcPr>
            <w:tcW w:w="756" w:type="dxa"/>
            <w:gridSpan w:val="2"/>
          </w:tcPr>
          <w:p w14:paraId="6CA9228F"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148,4</w:t>
            </w:r>
          </w:p>
        </w:tc>
        <w:tc>
          <w:tcPr>
            <w:tcW w:w="1122" w:type="dxa"/>
          </w:tcPr>
          <w:p w14:paraId="2F9FAE9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130,6</w:t>
            </w:r>
          </w:p>
        </w:tc>
        <w:tc>
          <w:tcPr>
            <w:tcW w:w="1022" w:type="dxa"/>
          </w:tcPr>
          <w:p w14:paraId="1BFA1E1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133,8</w:t>
            </w:r>
          </w:p>
        </w:tc>
        <w:tc>
          <w:tcPr>
            <w:tcW w:w="997" w:type="dxa"/>
          </w:tcPr>
          <w:p w14:paraId="6561318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141,9</w:t>
            </w:r>
          </w:p>
        </w:tc>
      </w:tr>
      <w:tr w:rsidR="00EB7CFA" w:rsidRPr="00CF004E" w14:paraId="114D56D0" w14:textId="77777777" w:rsidTr="00085FC4">
        <w:tc>
          <w:tcPr>
            <w:tcW w:w="2990" w:type="dxa"/>
          </w:tcPr>
          <w:p w14:paraId="3E08271E"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Пролин</w:t>
            </w:r>
            <w:proofErr w:type="spellEnd"/>
          </w:p>
        </w:tc>
        <w:tc>
          <w:tcPr>
            <w:tcW w:w="1220" w:type="dxa"/>
          </w:tcPr>
          <w:p w14:paraId="59D174C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44,15</w:t>
            </w:r>
          </w:p>
        </w:tc>
        <w:tc>
          <w:tcPr>
            <w:tcW w:w="763" w:type="dxa"/>
            <w:gridSpan w:val="2"/>
          </w:tcPr>
          <w:p w14:paraId="5378D53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34,35</w:t>
            </w:r>
          </w:p>
        </w:tc>
        <w:tc>
          <w:tcPr>
            <w:tcW w:w="749" w:type="dxa"/>
          </w:tcPr>
          <w:p w14:paraId="5D97CB22"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24,65</w:t>
            </w:r>
          </w:p>
        </w:tc>
        <w:tc>
          <w:tcPr>
            <w:tcW w:w="1122" w:type="dxa"/>
          </w:tcPr>
          <w:p w14:paraId="2358CDB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40,62</w:t>
            </w:r>
          </w:p>
        </w:tc>
        <w:tc>
          <w:tcPr>
            <w:tcW w:w="1022" w:type="dxa"/>
          </w:tcPr>
          <w:p w14:paraId="20D9A53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39,82</w:t>
            </w:r>
          </w:p>
        </w:tc>
        <w:tc>
          <w:tcPr>
            <w:tcW w:w="997" w:type="dxa"/>
          </w:tcPr>
          <w:p w14:paraId="58A371B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32,47</w:t>
            </w:r>
          </w:p>
        </w:tc>
      </w:tr>
      <w:tr w:rsidR="00EB7CFA" w:rsidRPr="00CF004E" w14:paraId="23FEE1AE" w14:textId="77777777" w:rsidTr="00085FC4">
        <w:tc>
          <w:tcPr>
            <w:tcW w:w="2990" w:type="dxa"/>
          </w:tcPr>
          <w:p w14:paraId="77CB20E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Глициновая</w:t>
            </w:r>
          </w:p>
        </w:tc>
        <w:tc>
          <w:tcPr>
            <w:tcW w:w="1220" w:type="dxa"/>
          </w:tcPr>
          <w:p w14:paraId="46B9312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51,74</w:t>
            </w:r>
          </w:p>
        </w:tc>
        <w:tc>
          <w:tcPr>
            <w:tcW w:w="756" w:type="dxa"/>
          </w:tcPr>
          <w:p w14:paraId="499E8D4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43,67</w:t>
            </w:r>
          </w:p>
        </w:tc>
        <w:tc>
          <w:tcPr>
            <w:tcW w:w="756" w:type="dxa"/>
            <w:gridSpan w:val="2"/>
          </w:tcPr>
          <w:p w14:paraId="629F229A"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38,90</w:t>
            </w:r>
          </w:p>
        </w:tc>
        <w:tc>
          <w:tcPr>
            <w:tcW w:w="1122" w:type="dxa"/>
          </w:tcPr>
          <w:p w14:paraId="0DFF5C2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44,80</w:t>
            </w:r>
          </w:p>
        </w:tc>
        <w:tc>
          <w:tcPr>
            <w:tcW w:w="1022" w:type="dxa"/>
          </w:tcPr>
          <w:p w14:paraId="187F988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45,70</w:t>
            </w:r>
          </w:p>
        </w:tc>
        <w:tc>
          <w:tcPr>
            <w:tcW w:w="997" w:type="dxa"/>
          </w:tcPr>
          <w:p w14:paraId="720AD0F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36,12</w:t>
            </w:r>
          </w:p>
        </w:tc>
      </w:tr>
      <w:tr w:rsidR="00EB7CFA" w:rsidRPr="00CF004E" w14:paraId="2E63F4B3" w14:textId="77777777" w:rsidTr="00085FC4">
        <w:tc>
          <w:tcPr>
            <w:tcW w:w="2990" w:type="dxa"/>
          </w:tcPr>
          <w:p w14:paraId="04249D2B"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Аланин</w:t>
            </w:r>
            <w:proofErr w:type="spellEnd"/>
          </w:p>
        </w:tc>
        <w:tc>
          <w:tcPr>
            <w:tcW w:w="1220" w:type="dxa"/>
          </w:tcPr>
          <w:p w14:paraId="0BAE1CA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50,83</w:t>
            </w:r>
          </w:p>
        </w:tc>
        <w:tc>
          <w:tcPr>
            <w:tcW w:w="756" w:type="dxa"/>
          </w:tcPr>
          <w:p w14:paraId="318D84E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46,37</w:t>
            </w:r>
          </w:p>
        </w:tc>
        <w:tc>
          <w:tcPr>
            <w:tcW w:w="756" w:type="dxa"/>
            <w:gridSpan w:val="2"/>
          </w:tcPr>
          <w:p w14:paraId="1D2FD2FB"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42,73</w:t>
            </w:r>
          </w:p>
        </w:tc>
        <w:tc>
          <w:tcPr>
            <w:tcW w:w="1122" w:type="dxa"/>
          </w:tcPr>
          <w:p w14:paraId="4EBDAAD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48,25</w:t>
            </w:r>
          </w:p>
        </w:tc>
        <w:tc>
          <w:tcPr>
            <w:tcW w:w="1022" w:type="dxa"/>
          </w:tcPr>
          <w:p w14:paraId="5D4FFB2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50,35</w:t>
            </w:r>
          </w:p>
        </w:tc>
        <w:tc>
          <w:tcPr>
            <w:tcW w:w="997" w:type="dxa"/>
          </w:tcPr>
          <w:p w14:paraId="606218F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48,25</w:t>
            </w:r>
          </w:p>
        </w:tc>
      </w:tr>
      <w:tr w:rsidR="00EB7CFA" w:rsidRPr="00CF004E" w14:paraId="5426C54E" w14:textId="77777777" w:rsidTr="00085FC4">
        <w:tc>
          <w:tcPr>
            <w:tcW w:w="2990" w:type="dxa"/>
          </w:tcPr>
          <w:p w14:paraId="4BAF4960"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Цистин</w:t>
            </w:r>
            <w:proofErr w:type="spellEnd"/>
          </w:p>
        </w:tc>
        <w:tc>
          <w:tcPr>
            <w:tcW w:w="1220" w:type="dxa"/>
          </w:tcPr>
          <w:p w14:paraId="1E9EB34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9,15</w:t>
            </w:r>
          </w:p>
        </w:tc>
        <w:tc>
          <w:tcPr>
            <w:tcW w:w="756" w:type="dxa"/>
          </w:tcPr>
          <w:p w14:paraId="494F941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10,35</w:t>
            </w:r>
          </w:p>
        </w:tc>
        <w:tc>
          <w:tcPr>
            <w:tcW w:w="756" w:type="dxa"/>
            <w:gridSpan w:val="2"/>
          </w:tcPr>
          <w:p w14:paraId="0CF1EBAA"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11,47</w:t>
            </w:r>
          </w:p>
        </w:tc>
        <w:tc>
          <w:tcPr>
            <w:tcW w:w="1122" w:type="dxa"/>
          </w:tcPr>
          <w:p w14:paraId="37EA850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8,65</w:t>
            </w:r>
          </w:p>
        </w:tc>
        <w:tc>
          <w:tcPr>
            <w:tcW w:w="1022" w:type="dxa"/>
          </w:tcPr>
          <w:p w14:paraId="3AFEB7E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9,27</w:t>
            </w:r>
          </w:p>
        </w:tc>
        <w:tc>
          <w:tcPr>
            <w:tcW w:w="997" w:type="dxa"/>
          </w:tcPr>
          <w:p w14:paraId="58E13E7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5,18</w:t>
            </w:r>
          </w:p>
        </w:tc>
      </w:tr>
      <w:tr w:rsidR="00EB7CFA" w:rsidRPr="00CF004E" w14:paraId="7B73D360" w14:textId="77777777" w:rsidTr="00085FC4">
        <w:tc>
          <w:tcPr>
            <w:tcW w:w="2990" w:type="dxa"/>
          </w:tcPr>
          <w:p w14:paraId="6E6C2C4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Валин </w:t>
            </w:r>
            <w:r w:rsidRPr="00CF004E">
              <w:rPr>
                <w:rFonts w:ascii="Times New Roman" w:hAnsi="Times New Roman" w:cs="Times New Roman"/>
                <w:sz w:val="24"/>
                <w:szCs w:val="24"/>
                <w:vertAlign w:val="superscript"/>
              </w:rPr>
              <w:t>Х</w:t>
            </w:r>
          </w:p>
        </w:tc>
        <w:tc>
          <w:tcPr>
            <w:tcW w:w="1220" w:type="dxa"/>
          </w:tcPr>
          <w:p w14:paraId="46EAC18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40,62</w:t>
            </w:r>
          </w:p>
        </w:tc>
        <w:tc>
          <w:tcPr>
            <w:tcW w:w="756" w:type="dxa"/>
          </w:tcPr>
          <w:p w14:paraId="370F6B6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39,46</w:t>
            </w:r>
          </w:p>
        </w:tc>
        <w:tc>
          <w:tcPr>
            <w:tcW w:w="756" w:type="dxa"/>
            <w:gridSpan w:val="2"/>
          </w:tcPr>
          <w:p w14:paraId="65991973"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38,64</w:t>
            </w:r>
          </w:p>
        </w:tc>
        <w:tc>
          <w:tcPr>
            <w:tcW w:w="1122" w:type="dxa"/>
          </w:tcPr>
          <w:p w14:paraId="3D723D5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40,00</w:t>
            </w:r>
          </w:p>
        </w:tc>
        <w:tc>
          <w:tcPr>
            <w:tcW w:w="1022" w:type="dxa"/>
          </w:tcPr>
          <w:p w14:paraId="62A860B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40,92</w:t>
            </w:r>
          </w:p>
        </w:tc>
        <w:tc>
          <w:tcPr>
            <w:tcW w:w="997" w:type="dxa"/>
          </w:tcPr>
          <w:p w14:paraId="7094119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39,05</w:t>
            </w:r>
          </w:p>
        </w:tc>
      </w:tr>
      <w:tr w:rsidR="00EB7CFA" w:rsidRPr="00CF004E" w14:paraId="0EEAD982" w14:textId="77777777" w:rsidTr="00085FC4">
        <w:tc>
          <w:tcPr>
            <w:tcW w:w="2990" w:type="dxa"/>
          </w:tcPr>
          <w:p w14:paraId="2580FE17" w14:textId="77777777" w:rsidR="00EB7CFA" w:rsidRPr="00CF004E" w:rsidRDefault="00EB7CFA" w:rsidP="00FB03DC">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Метионин </w:t>
            </w:r>
            <w:r w:rsidRPr="00CF004E">
              <w:rPr>
                <w:rFonts w:ascii="Times New Roman" w:hAnsi="Times New Roman" w:cs="Times New Roman"/>
                <w:sz w:val="24"/>
                <w:szCs w:val="24"/>
                <w:vertAlign w:val="superscript"/>
              </w:rPr>
              <w:t>Х</w:t>
            </w:r>
          </w:p>
        </w:tc>
        <w:tc>
          <w:tcPr>
            <w:tcW w:w="1220" w:type="dxa"/>
          </w:tcPr>
          <w:p w14:paraId="60A087B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12,10</w:t>
            </w:r>
          </w:p>
        </w:tc>
        <w:tc>
          <w:tcPr>
            <w:tcW w:w="756" w:type="dxa"/>
          </w:tcPr>
          <w:p w14:paraId="0982EBF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18,20</w:t>
            </w:r>
          </w:p>
        </w:tc>
        <w:tc>
          <w:tcPr>
            <w:tcW w:w="756" w:type="dxa"/>
            <w:gridSpan w:val="2"/>
          </w:tcPr>
          <w:p w14:paraId="7EA2576F"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23,20</w:t>
            </w:r>
          </w:p>
        </w:tc>
        <w:tc>
          <w:tcPr>
            <w:tcW w:w="1122" w:type="dxa"/>
          </w:tcPr>
          <w:p w14:paraId="35014A3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14,60</w:t>
            </w:r>
          </w:p>
        </w:tc>
        <w:tc>
          <w:tcPr>
            <w:tcW w:w="1022" w:type="dxa"/>
          </w:tcPr>
          <w:p w14:paraId="0D87FFD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11,45</w:t>
            </w:r>
          </w:p>
        </w:tc>
        <w:tc>
          <w:tcPr>
            <w:tcW w:w="997" w:type="dxa"/>
          </w:tcPr>
          <w:p w14:paraId="356F6E6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17,32</w:t>
            </w:r>
          </w:p>
        </w:tc>
      </w:tr>
      <w:tr w:rsidR="00EB7CFA" w:rsidRPr="00CF004E" w14:paraId="0C843B7C" w14:textId="77777777" w:rsidTr="00085FC4">
        <w:tc>
          <w:tcPr>
            <w:tcW w:w="2990" w:type="dxa"/>
          </w:tcPr>
          <w:p w14:paraId="62A7084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Изолейцин </w:t>
            </w:r>
            <w:r w:rsidRPr="00CF004E">
              <w:rPr>
                <w:rFonts w:ascii="Times New Roman" w:hAnsi="Times New Roman" w:cs="Times New Roman"/>
                <w:sz w:val="24"/>
                <w:szCs w:val="24"/>
                <w:vertAlign w:val="superscript"/>
              </w:rPr>
              <w:t>Х</w:t>
            </w:r>
          </w:p>
        </w:tc>
        <w:tc>
          <w:tcPr>
            <w:tcW w:w="1220" w:type="dxa"/>
          </w:tcPr>
          <w:p w14:paraId="3CF53A2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33,3</w:t>
            </w:r>
          </w:p>
        </w:tc>
        <w:tc>
          <w:tcPr>
            <w:tcW w:w="756" w:type="dxa"/>
          </w:tcPr>
          <w:p w14:paraId="26C5948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37,00</w:t>
            </w:r>
          </w:p>
        </w:tc>
        <w:tc>
          <w:tcPr>
            <w:tcW w:w="756" w:type="dxa"/>
            <w:gridSpan w:val="2"/>
          </w:tcPr>
          <w:p w14:paraId="04E00A7D"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41,00</w:t>
            </w:r>
          </w:p>
        </w:tc>
        <w:tc>
          <w:tcPr>
            <w:tcW w:w="1122" w:type="dxa"/>
          </w:tcPr>
          <w:p w14:paraId="21FF122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34,65</w:t>
            </w:r>
          </w:p>
        </w:tc>
        <w:tc>
          <w:tcPr>
            <w:tcW w:w="1022" w:type="dxa"/>
          </w:tcPr>
          <w:p w14:paraId="516883F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35,36</w:t>
            </w:r>
          </w:p>
        </w:tc>
        <w:tc>
          <w:tcPr>
            <w:tcW w:w="997" w:type="dxa"/>
          </w:tcPr>
          <w:p w14:paraId="319A6E3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32,40</w:t>
            </w:r>
          </w:p>
        </w:tc>
      </w:tr>
      <w:tr w:rsidR="00EB7CFA" w:rsidRPr="00CF004E" w14:paraId="411A736C" w14:textId="77777777" w:rsidTr="00085FC4">
        <w:tc>
          <w:tcPr>
            <w:tcW w:w="2990" w:type="dxa"/>
          </w:tcPr>
          <w:p w14:paraId="47EABA4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Лейцин </w:t>
            </w:r>
            <w:r w:rsidRPr="00CF004E">
              <w:rPr>
                <w:rFonts w:ascii="Times New Roman" w:hAnsi="Times New Roman" w:cs="Times New Roman"/>
                <w:sz w:val="24"/>
                <w:szCs w:val="24"/>
                <w:vertAlign w:val="superscript"/>
              </w:rPr>
              <w:t>Х</w:t>
            </w:r>
          </w:p>
        </w:tc>
        <w:tc>
          <w:tcPr>
            <w:tcW w:w="1220" w:type="dxa"/>
          </w:tcPr>
          <w:p w14:paraId="12F9BC9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64,55</w:t>
            </w:r>
          </w:p>
        </w:tc>
        <w:tc>
          <w:tcPr>
            <w:tcW w:w="756" w:type="dxa"/>
          </w:tcPr>
          <w:p w14:paraId="11C3E10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60,92</w:t>
            </w:r>
          </w:p>
        </w:tc>
        <w:tc>
          <w:tcPr>
            <w:tcW w:w="756" w:type="dxa"/>
            <w:gridSpan w:val="2"/>
          </w:tcPr>
          <w:p w14:paraId="229D18B9"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56,97</w:t>
            </w:r>
          </w:p>
        </w:tc>
        <w:tc>
          <w:tcPr>
            <w:tcW w:w="1122" w:type="dxa"/>
          </w:tcPr>
          <w:p w14:paraId="7FCA2DB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63,72</w:t>
            </w:r>
          </w:p>
        </w:tc>
        <w:tc>
          <w:tcPr>
            <w:tcW w:w="1022" w:type="dxa"/>
          </w:tcPr>
          <w:p w14:paraId="0A49EF9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66,10</w:t>
            </w:r>
          </w:p>
        </w:tc>
        <w:tc>
          <w:tcPr>
            <w:tcW w:w="997" w:type="dxa"/>
          </w:tcPr>
          <w:p w14:paraId="51799A1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71,28</w:t>
            </w:r>
          </w:p>
        </w:tc>
      </w:tr>
      <w:tr w:rsidR="00EB7CFA" w:rsidRPr="00CF004E" w14:paraId="1A63A983" w14:textId="77777777" w:rsidTr="00085FC4">
        <w:tc>
          <w:tcPr>
            <w:tcW w:w="2990" w:type="dxa"/>
          </w:tcPr>
          <w:p w14:paraId="2ECAE01C" w14:textId="77777777" w:rsidR="00EB7CFA" w:rsidRPr="00CF004E" w:rsidRDefault="00EB7CFA" w:rsidP="00FB03DC">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Тирозин </w:t>
            </w:r>
            <w:r w:rsidRPr="00CF004E">
              <w:rPr>
                <w:rFonts w:ascii="Times New Roman" w:hAnsi="Times New Roman" w:cs="Times New Roman"/>
                <w:sz w:val="24"/>
                <w:szCs w:val="24"/>
                <w:vertAlign w:val="superscript"/>
              </w:rPr>
              <w:t>Х</w:t>
            </w:r>
          </w:p>
        </w:tc>
        <w:tc>
          <w:tcPr>
            <w:tcW w:w="1220" w:type="dxa"/>
          </w:tcPr>
          <w:p w14:paraId="38045EE6"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27,45</w:t>
            </w:r>
          </w:p>
        </w:tc>
        <w:tc>
          <w:tcPr>
            <w:tcW w:w="756" w:type="dxa"/>
          </w:tcPr>
          <w:p w14:paraId="1AB9776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25,65</w:t>
            </w:r>
          </w:p>
        </w:tc>
        <w:tc>
          <w:tcPr>
            <w:tcW w:w="756" w:type="dxa"/>
            <w:gridSpan w:val="2"/>
          </w:tcPr>
          <w:p w14:paraId="58262F5D"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23,75</w:t>
            </w:r>
          </w:p>
        </w:tc>
        <w:tc>
          <w:tcPr>
            <w:tcW w:w="1122" w:type="dxa"/>
          </w:tcPr>
          <w:p w14:paraId="4BF3DC2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27,65</w:t>
            </w:r>
          </w:p>
        </w:tc>
        <w:tc>
          <w:tcPr>
            <w:tcW w:w="1022" w:type="dxa"/>
          </w:tcPr>
          <w:p w14:paraId="6552789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30,86</w:t>
            </w:r>
          </w:p>
        </w:tc>
        <w:tc>
          <w:tcPr>
            <w:tcW w:w="997" w:type="dxa"/>
          </w:tcPr>
          <w:p w14:paraId="27E86B2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32,75</w:t>
            </w:r>
          </w:p>
        </w:tc>
      </w:tr>
      <w:tr w:rsidR="00EB7CFA" w:rsidRPr="00CF004E" w14:paraId="55FC8EB8" w14:textId="77777777" w:rsidTr="00085FC4">
        <w:tc>
          <w:tcPr>
            <w:tcW w:w="2990" w:type="dxa"/>
          </w:tcPr>
          <w:p w14:paraId="7C6AC11B"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Фенилаланин</w:t>
            </w:r>
            <w:proofErr w:type="spellEnd"/>
            <w:r w:rsidRPr="00CF004E">
              <w:rPr>
                <w:rFonts w:ascii="Times New Roman" w:hAnsi="Times New Roman" w:cs="Times New Roman"/>
                <w:sz w:val="24"/>
                <w:szCs w:val="24"/>
              </w:rPr>
              <w:t xml:space="preserve"> </w:t>
            </w:r>
            <w:r w:rsidRPr="00CF004E">
              <w:rPr>
                <w:rFonts w:ascii="Times New Roman" w:hAnsi="Times New Roman" w:cs="Times New Roman"/>
                <w:sz w:val="24"/>
                <w:szCs w:val="24"/>
                <w:vertAlign w:val="superscript"/>
              </w:rPr>
              <w:t>Х</w:t>
            </w:r>
          </w:p>
        </w:tc>
        <w:tc>
          <w:tcPr>
            <w:tcW w:w="1220" w:type="dxa"/>
          </w:tcPr>
          <w:p w14:paraId="267F23B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33,28</w:t>
            </w:r>
          </w:p>
        </w:tc>
        <w:tc>
          <w:tcPr>
            <w:tcW w:w="756" w:type="dxa"/>
          </w:tcPr>
          <w:p w14:paraId="768912F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28,68</w:t>
            </w:r>
          </w:p>
        </w:tc>
        <w:tc>
          <w:tcPr>
            <w:tcW w:w="756" w:type="dxa"/>
            <w:gridSpan w:val="2"/>
          </w:tcPr>
          <w:p w14:paraId="03A898FF"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24,86</w:t>
            </w:r>
          </w:p>
        </w:tc>
        <w:tc>
          <w:tcPr>
            <w:tcW w:w="1122" w:type="dxa"/>
          </w:tcPr>
          <w:p w14:paraId="7602226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37,57</w:t>
            </w:r>
          </w:p>
        </w:tc>
        <w:tc>
          <w:tcPr>
            <w:tcW w:w="1022" w:type="dxa"/>
          </w:tcPr>
          <w:p w14:paraId="4AEF03B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34,15</w:t>
            </w:r>
          </w:p>
        </w:tc>
        <w:tc>
          <w:tcPr>
            <w:tcW w:w="997" w:type="dxa"/>
          </w:tcPr>
          <w:p w14:paraId="4E6D665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33,47</w:t>
            </w:r>
          </w:p>
        </w:tc>
      </w:tr>
      <w:tr w:rsidR="00EB7CFA" w:rsidRPr="00CF004E" w14:paraId="1587F6C4" w14:textId="77777777" w:rsidTr="00085FC4">
        <w:tc>
          <w:tcPr>
            <w:tcW w:w="2990" w:type="dxa"/>
          </w:tcPr>
          <w:p w14:paraId="54FC04A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Гистидин </w:t>
            </w:r>
            <w:r w:rsidRPr="00CF004E">
              <w:rPr>
                <w:rFonts w:ascii="Times New Roman" w:hAnsi="Times New Roman" w:cs="Times New Roman"/>
                <w:sz w:val="24"/>
                <w:szCs w:val="24"/>
                <w:vertAlign w:val="superscript"/>
              </w:rPr>
              <w:t>Х</w:t>
            </w:r>
          </w:p>
        </w:tc>
        <w:tc>
          <w:tcPr>
            <w:tcW w:w="1220" w:type="dxa"/>
          </w:tcPr>
          <w:p w14:paraId="634A81E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29,80</w:t>
            </w:r>
          </w:p>
        </w:tc>
        <w:tc>
          <w:tcPr>
            <w:tcW w:w="756" w:type="dxa"/>
          </w:tcPr>
          <w:p w14:paraId="3C659C6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29,35</w:t>
            </w:r>
          </w:p>
        </w:tc>
        <w:tc>
          <w:tcPr>
            <w:tcW w:w="756" w:type="dxa"/>
            <w:gridSpan w:val="2"/>
          </w:tcPr>
          <w:p w14:paraId="212F264B"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29,12</w:t>
            </w:r>
          </w:p>
        </w:tc>
        <w:tc>
          <w:tcPr>
            <w:tcW w:w="1122" w:type="dxa"/>
          </w:tcPr>
          <w:p w14:paraId="28DCC82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33,45</w:t>
            </w:r>
          </w:p>
        </w:tc>
        <w:tc>
          <w:tcPr>
            <w:tcW w:w="1022" w:type="dxa"/>
          </w:tcPr>
          <w:p w14:paraId="38F7C096"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33,62</w:t>
            </w:r>
          </w:p>
        </w:tc>
        <w:tc>
          <w:tcPr>
            <w:tcW w:w="997" w:type="dxa"/>
          </w:tcPr>
          <w:p w14:paraId="13A3FF5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39,35</w:t>
            </w:r>
          </w:p>
        </w:tc>
      </w:tr>
      <w:tr w:rsidR="00EB7CFA" w:rsidRPr="00CF004E" w14:paraId="054E1512" w14:textId="77777777" w:rsidTr="00085FC4">
        <w:tc>
          <w:tcPr>
            <w:tcW w:w="2990" w:type="dxa"/>
          </w:tcPr>
          <w:p w14:paraId="1C12733B" w14:textId="77777777" w:rsidR="00EB7CFA" w:rsidRPr="00CF004E" w:rsidRDefault="00EB7CFA" w:rsidP="00FB03DC">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Лизин </w:t>
            </w:r>
            <w:r w:rsidRPr="00CF004E">
              <w:rPr>
                <w:rFonts w:ascii="Times New Roman" w:hAnsi="Times New Roman" w:cs="Times New Roman"/>
                <w:sz w:val="24"/>
                <w:szCs w:val="24"/>
                <w:vertAlign w:val="superscript"/>
              </w:rPr>
              <w:t>Х</w:t>
            </w:r>
          </w:p>
        </w:tc>
        <w:tc>
          <w:tcPr>
            <w:tcW w:w="1220" w:type="dxa"/>
          </w:tcPr>
          <w:p w14:paraId="0ADB507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63,75</w:t>
            </w:r>
          </w:p>
        </w:tc>
        <w:tc>
          <w:tcPr>
            <w:tcW w:w="756" w:type="dxa"/>
          </w:tcPr>
          <w:p w14:paraId="1AAB8BC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63,28</w:t>
            </w:r>
          </w:p>
        </w:tc>
        <w:tc>
          <w:tcPr>
            <w:tcW w:w="756" w:type="dxa"/>
            <w:gridSpan w:val="2"/>
          </w:tcPr>
          <w:p w14:paraId="421E05E5"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63,11</w:t>
            </w:r>
          </w:p>
        </w:tc>
        <w:tc>
          <w:tcPr>
            <w:tcW w:w="1122" w:type="dxa"/>
          </w:tcPr>
          <w:p w14:paraId="14D4E94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60,36</w:t>
            </w:r>
          </w:p>
        </w:tc>
        <w:tc>
          <w:tcPr>
            <w:tcW w:w="1022" w:type="dxa"/>
          </w:tcPr>
          <w:p w14:paraId="4706F0E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66,29</w:t>
            </w:r>
          </w:p>
        </w:tc>
        <w:tc>
          <w:tcPr>
            <w:tcW w:w="997" w:type="dxa"/>
          </w:tcPr>
          <w:p w14:paraId="7054EE7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62,50</w:t>
            </w:r>
          </w:p>
        </w:tc>
      </w:tr>
      <w:tr w:rsidR="00EB7CFA" w:rsidRPr="00CF004E" w14:paraId="5486C91C" w14:textId="77777777" w:rsidTr="00085FC4">
        <w:tc>
          <w:tcPr>
            <w:tcW w:w="2990" w:type="dxa"/>
          </w:tcPr>
          <w:p w14:paraId="1F8AF722" w14:textId="77777777" w:rsidR="00EB7CFA" w:rsidRPr="00CF004E" w:rsidRDefault="00EB7CFA" w:rsidP="00FB03DC">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Аргинин </w:t>
            </w:r>
            <w:r w:rsidRPr="00CF004E">
              <w:rPr>
                <w:rFonts w:ascii="Times New Roman" w:hAnsi="Times New Roman" w:cs="Times New Roman"/>
                <w:sz w:val="24"/>
                <w:szCs w:val="24"/>
                <w:vertAlign w:val="superscript"/>
              </w:rPr>
              <w:t>Х</w:t>
            </w:r>
          </w:p>
        </w:tc>
        <w:tc>
          <w:tcPr>
            <w:tcW w:w="1220" w:type="dxa"/>
          </w:tcPr>
          <w:p w14:paraId="3137918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50,40</w:t>
            </w:r>
          </w:p>
        </w:tc>
        <w:tc>
          <w:tcPr>
            <w:tcW w:w="756" w:type="dxa"/>
          </w:tcPr>
          <w:p w14:paraId="3BD7523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52,10</w:t>
            </w:r>
          </w:p>
        </w:tc>
        <w:tc>
          <w:tcPr>
            <w:tcW w:w="756" w:type="dxa"/>
            <w:gridSpan w:val="2"/>
          </w:tcPr>
          <w:p w14:paraId="4E7913B1"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54,09</w:t>
            </w:r>
          </w:p>
        </w:tc>
        <w:tc>
          <w:tcPr>
            <w:tcW w:w="1122" w:type="dxa"/>
          </w:tcPr>
          <w:p w14:paraId="15F54AB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57,95</w:t>
            </w:r>
          </w:p>
        </w:tc>
        <w:tc>
          <w:tcPr>
            <w:tcW w:w="1022" w:type="dxa"/>
          </w:tcPr>
          <w:p w14:paraId="7E40FB8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52,10</w:t>
            </w:r>
          </w:p>
        </w:tc>
        <w:tc>
          <w:tcPr>
            <w:tcW w:w="997" w:type="dxa"/>
          </w:tcPr>
          <w:p w14:paraId="1DFED6E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46,07</w:t>
            </w:r>
          </w:p>
        </w:tc>
      </w:tr>
      <w:tr w:rsidR="00EB7CFA" w:rsidRPr="00CF004E" w14:paraId="5CB3AC94" w14:textId="77777777" w:rsidTr="00085FC4">
        <w:tc>
          <w:tcPr>
            <w:tcW w:w="2990" w:type="dxa"/>
          </w:tcPr>
          <w:p w14:paraId="51DE20AC"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Отношение </w:t>
            </w:r>
            <w:proofErr w:type="gramStart"/>
            <w:r w:rsidRPr="00CF004E">
              <w:rPr>
                <w:rFonts w:ascii="Times New Roman" w:hAnsi="Times New Roman" w:cs="Times New Roman"/>
                <w:sz w:val="24"/>
                <w:szCs w:val="24"/>
              </w:rPr>
              <w:t>незаменимых</w:t>
            </w:r>
            <w:proofErr w:type="gramEnd"/>
            <w:r w:rsidRPr="00CF004E">
              <w:rPr>
                <w:rFonts w:ascii="Times New Roman" w:hAnsi="Times New Roman" w:cs="Times New Roman"/>
                <w:sz w:val="24"/>
                <w:szCs w:val="24"/>
              </w:rPr>
              <w:t xml:space="preserve"> к заменимым</w:t>
            </w:r>
          </w:p>
        </w:tc>
        <w:tc>
          <w:tcPr>
            <w:tcW w:w="1220" w:type="dxa"/>
          </w:tcPr>
          <w:p w14:paraId="519836B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0,947</w:t>
            </w:r>
          </w:p>
        </w:tc>
        <w:tc>
          <w:tcPr>
            <w:tcW w:w="756" w:type="dxa"/>
          </w:tcPr>
          <w:p w14:paraId="5778926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1,004</w:t>
            </w:r>
          </w:p>
        </w:tc>
        <w:tc>
          <w:tcPr>
            <w:tcW w:w="756" w:type="dxa"/>
            <w:gridSpan w:val="2"/>
          </w:tcPr>
          <w:p w14:paraId="47946309"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1,002</w:t>
            </w:r>
          </w:p>
        </w:tc>
        <w:tc>
          <w:tcPr>
            <w:tcW w:w="1122" w:type="dxa"/>
          </w:tcPr>
          <w:p w14:paraId="22A83B4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1,018</w:t>
            </w:r>
          </w:p>
        </w:tc>
        <w:tc>
          <w:tcPr>
            <w:tcW w:w="1022" w:type="dxa"/>
          </w:tcPr>
          <w:p w14:paraId="2AF6883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1,001</w:t>
            </w:r>
          </w:p>
        </w:tc>
        <w:tc>
          <w:tcPr>
            <w:tcW w:w="997" w:type="dxa"/>
          </w:tcPr>
          <w:p w14:paraId="4ED501D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1,020</w:t>
            </w:r>
          </w:p>
        </w:tc>
      </w:tr>
      <w:tr w:rsidR="00EB7CFA" w:rsidRPr="00CF004E" w14:paraId="7A91C86C" w14:textId="77777777" w:rsidTr="00085FC4">
        <w:tc>
          <w:tcPr>
            <w:tcW w:w="2990" w:type="dxa"/>
          </w:tcPr>
          <w:p w14:paraId="73F09B0E" w14:textId="77777777" w:rsidR="00EB7CFA" w:rsidRPr="00CF004E" w:rsidRDefault="00EB7CFA" w:rsidP="00FB03DC">
            <w:pPr>
              <w:spacing w:line="240" w:lineRule="auto"/>
              <w:jc w:val="center"/>
              <w:rPr>
                <w:rFonts w:ascii="Times New Roman" w:hAnsi="Times New Roman" w:cs="Times New Roman"/>
                <w:sz w:val="24"/>
                <w:szCs w:val="24"/>
              </w:rPr>
            </w:pPr>
          </w:p>
        </w:tc>
        <w:tc>
          <w:tcPr>
            <w:tcW w:w="5873" w:type="dxa"/>
            <w:gridSpan w:val="7"/>
          </w:tcPr>
          <w:p w14:paraId="70795A8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(Х) – незаменимые аминокислоты</w:t>
            </w:r>
          </w:p>
        </w:tc>
      </w:tr>
    </w:tbl>
    <w:p w14:paraId="45C2D50A" w14:textId="77777777" w:rsidR="00EB7CFA" w:rsidRPr="00FB03DC" w:rsidRDefault="00EB7CFA" w:rsidP="00FB03DC">
      <w:pPr>
        <w:spacing w:after="0" w:line="240" w:lineRule="auto"/>
        <w:jc w:val="both"/>
        <w:rPr>
          <w:rFonts w:ascii="Times New Roman" w:hAnsi="Times New Roman" w:cs="Times New Roman"/>
          <w:sz w:val="28"/>
          <w:szCs w:val="28"/>
        </w:rPr>
      </w:pPr>
    </w:p>
    <w:p w14:paraId="538615A8" w14:textId="77777777" w:rsidR="00BD51B4" w:rsidRDefault="00BD51B4" w:rsidP="00FB03DC">
      <w:pPr>
        <w:spacing w:after="0" w:line="240" w:lineRule="auto"/>
        <w:jc w:val="both"/>
        <w:rPr>
          <w:rFonts w:ascii="Times New Roman" w:hAnsi="Times New Roman" w:cs="Times New Roman"/>
          <w:sz w:val="28"/>
          <w:szCs w:val="28"/>
        </w:rPr>
      </w:pPr>
    </w:p>
    <w:p w14:paraId="5E73B992" w14:textId="77777777" w:rsidR="00EB7CFA" w:rsidRPr="00FB03DC" w:rsidRDefault="00EB7CF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lastRenderedPageBreak/>
        <w:t xml:space="preserve">Таблица 3.7.2.3.2 – Содержание аминокислот в мясе и длиннейшей мышц спины у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-кыргызских овец (</w:t>
      </w:r>
      <w:proofErr w:type="gramStart"/>
      <w:r w:rsidRPr="00FB03DC">
        <w:rPr>
          <w:rFonts w:ascii="Times New Roman" w:hAnsi="Times New Roman" w:cs="Times New Roman"/>
          <w:sz w:val="28"/>
          <w:szCs w:val="28"/>
        </w:rPr>
        <w:t>г</w:t>
      </w:r>
      <w:proofErr w:type="gramEnd"/>
      <w:r w:rsidRPr="00FB03DC">
        <w:rPr>
          <w:rFonts w:ascii="Times New Roman" w:hAnsi="Times New Roman" w:cs="Times New Roman"/>
          <w:sz w:val="28"/>
          <w:szCs w:val="28"/>
        </w:rPr>
        <w:t>/кг) сухого продукта.</w:t>
      </w:r>
    </w:p>
    <w:tbl>
      <w:tblPr>
        <w:tblStyle w:val="a4"/>
        <w:tblW w:w="8864" w:type="dxa"/>
        <w:tblLayout w:type="fixed"/>
        <w:tblLook w:val="04A0" w:firstRow="1" w:lastRow="0" w:firstColumn="1" w:lastColumn="0" w:noHBand="0" w:noVBand="1"/>
      </w:tblPr>
      <w:tblGrid>
        <w:gridCol w:w="2991"/>
        <w:gridCol w:w="1220"/>
        <w:gridCol w:w="756"/>
        <w:gridCol w:w="7"/>
        <w:gridCol w:w="749"/>
        <w:gridCol w:w="1122"/>
        <w:gridCol w:w="1022"/>
        <w:gridCol w:w="997"/>
      </w:tblGrid>
      <w:tr w:rsidR="00EB7CFA" w:rsidRPr="00CF004E" w14:paraId="4E45A588" w14:textId="77777777" w:rsidTr="00085FC4">
        <w:tc>
          <w:tcPr>
            <w:tcW w:w="2991" w:type="dxa"/>
            <w:vMerge w:val="restart"/>
          </w:tcPr>
          <w:p w14:paraId="18A3072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Аминокислоты</w:t>
            </w:r>
          </w:p>
        </w:tc>
        <w:tc>
          <w:tcPr>
            <w:tcW w:w="5873" w:type="dxa"/>
            <w:gridSpan w:val="7"/>
          </w:tcPr>
          <w:p w14:paraId="4157543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Возраст животных, месяцы</w:t>
            </w:r>
          </w:p>
        </w:tc>
      </w:tr>
      <w:tr w:rsidR="00EB7CFA" w:rsidRPr="00CF004E" w14:paraId="68BDB541" w14:textId="77777777" w:rsidTr="00085FC4">
        <w:tc>
          <w:tcPr>
            <w:tcW w:w="2991" w:type="dxa"/>
            <w:vMerge/>
          </w:tcPr>
          <w:p w14:paraId="60EC220E" w14:textId="77777777" w:rsidR="00EB7CFA" w:rsidRPr="00CF004E" w:rsidRDefault="00EB7CFA" w:rsidP="00FB03DC">
            <w:pPr>
              <w:spacing w:line="240" w:lineRule="auto"/>
              <w:jc w:val="center"/>
              <w:rPr>
                <w:rFonts w:ascii="Times New Roman" w:hAnsi="Times New Roman" w:cs="Times New Roman"/>
                <w:sz w:val="24"/>
                <w:szCs w:val="24"/>
              </w:rPr>
            </w:pPr>
          </w:p>
        </w:tc>
        <w:tc>
          <w:tcPr>
            <w:tcW w:w="2732" w:type="dxa"/>
            <w:gridSpan w:val="4"/>
          </w:tcPr>
          <w:p w14:paraId="5DE3502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Средняя проба мяса</w:t>
            </w:r>
          </w:p>
        </w:tc>
        <w:tc>
          <w:tcPr>
            <w:tcW w:w="3141" w:type="dxa"/>
            <w:gridSpan w:val="3"/>
          </w:tcPr>
          <w:p w14:paraId="74868C3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Длиннейшая мышца спины</w:t>
            </w:r>
          </w:p>
        </w:tc>
      </w:tr>
      <w:tr w:rsidR="00EB7CFA" w:rsidRPr="00CF004E" w14:paraId="4E3AC24F" w14:textId="77777777" w:rsidTr="00085FC4">
        <w:tc>
          <w:tcPr>
            <w:tcW w:w="2991" w:type="dxa"/>
            <w:vMerge/>
          </w:tcPr>
          <w:p w14:paraId="50DF5CF3" w14:textId="77777777" w:rsidR="00EB7CFA" w:rsidRPr="00CF004E" w:rsidRDefault="00EB7CFA" w:rsidP="00FB03DC">
            <w:pPr>
              <w:spacing w:line="240" w:lineRule="auto"/>
              <w:jc w:val="center"/>
              <w:rPr>
                <w:rFonts w:ascii="Times New Roman" w:hAnsi="Times New Roman" w:cs="Times New Roman"/>
                <w:sz w:val="24"/>
                <w:szCs w:val="24"/>
              </w:rPr>
            </w:pPr>
          </w:p>
        </w:tc>
        <w:tc>
          <w:tcPr>
            <w:tcW w:w="1220" w:type="dxa"/>
          </w:tcPr>
          <w:p w14:paraId="23FDA40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756" w:type="dxa"/>
          </w:tcPr>
          <w:p w14:paraId="548B756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c>
          <w:tcPr>
            <w:tcW w:w="756" w:type="dxa"/>
            <w:gridSpan w:val="2"/>
          </w:tcPr>
          <w:p w14:paraId="05236209"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24,0</w:t>
            </w:r>
          </w:p>
        </w:tc>
        <w:tc>
          <w:tcPr>
            <w:tcW w:w="1122" w:type="dxa"/>
          </w:tcPr>
          <w:p w14:paraId="3974AB8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w:t>
            </w:r>
          </w:p>
        </w:tc>
        <w:tc>
          <w:tcPr>
            <w:tcW w:w="1022" w:type="dxa"/>
          </w:tcPr>
          <w:p w14:paraId="4BE5B6C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18,0</w:t>
            </w:r>
          </w:p>
        </w:tc>
        <w:tc>
          <w:tcPr>
            <w:tcW w:w="997" w:type="dxa"/>
          </w:tcPr>
          <w:p w14:paraId="46A1F4D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24,0</w:t>
            </w:r>
          </w:p>
        </w:tc>
      </w:tr>
      <w:tr w:rsidR="00EB7CFA" w:rsidRPr="00CF004E" w14:paraId="6D7D7E42" w14:textId="77777777" w:rsidTr="00085FC4">
        <w:tc>
          <w:tcPr>
            <w:tcW w:w="2991" w:type="dxa"/>
          </w:tcPr>
          <w:p w14:paraId="3F3D213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Аспарагиновая</w:t>
            </w:r>
          </w:p>
        </w:tc>
        <w:tc>
          <w:tcPr>
            <w:tcW w:w="1220" w:type="dxa"/>
          </w:tcPr>
          <w:p w14:paraId="273151D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lang w:val="en-US"/>
              </w:rPr>
              <w:t>72</w:t>
            </w:r>
            <w:r w:rsidRPr="00CF004E">
              <w:rPr>
                <w:rFonts w:ascii="Times New Roman" w:hAnsi="Times New Roman" w:cs="Times New Roman"/>
                <w:sz w:val="24"/>
                <w:szCs w:val="24"/>
              </w:rPr>
              <w:t>,20</w:t>
            </w:r>
          </w:p>
        </w:tc>
        <w:tc>
          <w:tcPr>
            <w:tcW w:w="756" w:type="dxa"/>
          </w:tcPr>
          <w:p w14:paraId="2A1D8AC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79,40</w:t>
            </w:r>
          </w:p>
        </w:tc>
        <w:tc>
          <w:tcPr>
            <w:tcW w:w="756" w:type="dxa"/>
            <w:gridSpan w:val="2"/>
          </w:tcPr>
          <w:p w14:paraId="4A620727"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84,01</w:t>
            </w:r>
          </w:p>
        </w:tc>
        <w:tc>
          <w:tcPr>
            <w:tcW w:w="1122" w:type="dxa"/>
          </w:tcPr>
          <w:p w14:paraId="2DB93D9C"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83,25</w:t>
            </w:r>
          </w:p>
        </w:tc>
        <w:tc>
          <w:tcPr>
            <w:tcW w:w="1022" w:type="dxa"/>
          </w:tcPr>
          <w:p w14:paraId="367D465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80,60</w:t>
            </w:r>
          </w:p>
        </w:tc>
        <w:tc>
          <w:tcPr>
            <w:tcW w:w="997" w:type="dxa"/>
          </w:tcPr>
          <w:p w14:paraId="7F013C9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81,75</w:t>
            </w:r>
          </w:p>
        </w:tc>
      </w:tr>
      <w:tr w:rsidR="00EB7CFA" w:rsidRPr="00CF004E" w14:paraId="59E012FB" w14:textId="77777777" w:rsidTr="00085FC4">
        <w:tc>
          <w:tcPr>
            <w:tcW w:w="2991" w:type="dxa"/>
          </w:tcPr>
          <w:p w14:paraId="0261A649"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Треонин</w:t>
            </w:r>
            <w:proofErr w:type="spellEnd"/>
            <w:r w:rsidRPr="00CF004E">
              <w:rPr>
                <w:rFonts w:ascii="Times New Roman" w:hAnsi="Times New Roman" w:cs="Times New Roman"/>
                <w:sz w:val="24"/>
                <w:szCs w:val="24"/>
              </w:rPr>
              <w:t xml:space="preserve"> </w:t>
            </w:r>
            <w:r w:rsidRPr="00CF004E">
              <w:rPr>
                <w:rFonts w:ascii="Times New Roman" w:hAnsi="Times New Roman" w:cs="Times New Roman"/>
                <w:sz w:val="24"/>
                <w:szCs w:val="24"/>
                <w:vertAlign w:val="superscript"/>
              </w:rPr>
              <w:t>Х</w:t>
            </w:r>
          </w:p>
        </w:tc>
        <w:tc>
          <w:tcPr>
            <w:tcW w:w="1220" w:type="dxa"/>
          </w:tcPr>
          <w:p w14:paraId="7734FF2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29,45</w:t>
            </w:r>
          </w:p>
        </w:tc>
        <w:tc>
          <w:tcPr>
            <w:tcW w:w="756" w:type="dxa"/>
          </w:tcPr>
          <w:p w14:paraId="472E7E8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34,15</w:t>
            </w:r>
          </w:p>
        </w:tc>
        <w:tc>
          <w:tcPr>
            <w:tcW w:w="756" w:type="dxa"/>
            <w:gridSpan w:val="2"/>
          </w:tcPr>
          <w:p w14:paraId="5DB9B4EC"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37,25</w:t>
            </w:r>
          </w:p>
        </w:tc>
        <w:tc>
          <w:tcPr>
            <w:tcW w:w="1122" w:type="dxa"/>
          </w:tcPr>
          <w:p w14:paraId="385EA97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37,43</w:t>
            </w:r>
          </w:p>
        </w:tc>
        <w:tc>
          <w:tcPr>
            <w:tcW w:w="1022" w:type="dxa"/>
          </w:tcPr>
          <w:p w14:paraId="2296F02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36,85</w:t>
            </w:r>
          </w:p>
        </w:tc>
        <w:tc>
          <w:tcPr>
            <w:tcW w:w="997" w:type="dxa"/>
          </w:tcPr>
          <w:p w14:paraId="1387C01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36,15</w:t>
            </w:r>
          </w:p>
        </w:tc>
      </w:tr>
      <w:tr w:rsidR="00EB7CFA" w:rsidRPr="00CF004E" w14:paraId="1E9A5C7F" w14:textId="77777777" w:rsidTr="00085FC4">
        <w:tc>
          <w:tcPr>
            <w:tcW w:w="2991" w:type="dxa"/>
          </w:tcPr>
          <w:p w14:paraId="044519FA"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Серин</w:t>
            </w:r>
            <w:proofErr w:type="spellEnd"/>
          </w:p>
        </w:tc>
        <w:tc>
          <w:tcPr>
            <w:tcW w:w="1220" w:type="dxa"/>
          </w:tcPr>
          <w:p w14:paraId="6A0249C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25,80</w:t>
            </w:r>
          </w:p>
        </w:tc>
        <w:tc>
          <w:tcPr>
            <w:tcW w:w="756" w:type="dxa"/>
          </w:tcPr>
          <w:p w14:paraId="74D5862C"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27,23</w:t>
            </w:r>
          </w:p>
        </w:tc>
        <w:tc>
          <w:tcPr>
            <w:tcW w:w="756" w:type="dxa"/>
            <w:gridSpan w:val="2"/>
          </w:tcPr>
          <w:p w14:paraId="3E89443D"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25,40</w:t>
            </w:r>
          </w:p>
        </w:tc>
        <w:tc>
          <w:tcPr>
            <w:tcW w:w="1122" w:type="dxa"/>
          </w:tcPr>
          <w:p w14:paraId="330BB48C"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30,16</w:t>
            </w:r>
          </w:p>
        </w:tc>
        <w:tc>
          <w:tcPr>
            <w:tcW w:w="1022" w:type="dxa"/>
          </w:tcPr>
          <w:p w14:paraId="631A3746"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30,43</w:t>
            </w:r>
          </w:p>
        </w:tc>
        <w:tc>
          <w:tcPr>
            <w:tcW w:w="997" w:type="dxa"/>
          </w:tcPr>
          <w:p w14:paraId="7FC75F2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31,95</w:t>
            </w:r>
          </w:p>
        </w:tc>
      </w:tr>
      <w:tr w:rsidR="00EB7CFA" w:rsidRPr="00CF004E" w14:paraId="32CE33FC" w14:textId="77777777" w:rsidTr="00085FC4">
        <w:tc>
          <w:tcPr>
            <w:tcW w:w="2991" w:type="dxa"/>
          </w:tcPr>
          <w:p w14:paraId="22DB3B6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Глютаминовая</w:t>
            </w:r>
          </w:p>
        </w:tc>
        <w:tc>
          <w:tcPr>
            <w:tcW w:w="1220" w:type="dxa"/>
          </w:tcPr>
          <w:p w14:paraId="4F82619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122,9</w:t>
            </w:r>
          </w:p>
        </w:tc>
        <w:tc>
          <w:tcPr>
            <w:tcW w:w="756" w:type="dxa"/>
          </w:tcPr>
          <w:p w14:paraId="57E5C34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136,8</w:t>
            </w:r>
          </w:p>
        </w:tc>
        <w:tc>
          <w:tcPr>
            <w:tcW w:w="756" w:type="dxa"/>
            <w:gridSpan w:val="2"/>
          </w:tcPr>
          <w:p w14:paraId="24815F33"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143,8</w:t>
            </w:r>
          </w:p>
        </w:tc>
        <w:tc>
          <w:tcPr>
            <w:tcW w:w="1122" w:type="dxa"/>
          </w:tcPr>
          <w:p w14:paraId="122DEA4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138,2</w:t>
            </w:r>
          </w:p>
        </w:tc>
        <w:tc>
          <w:tcPr>
            <w:tcW w:w="1022" w:type="dxa"/>
          </w:tcPr>
          <w:p w14:paraId="0681ECA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144,7</w:t>
            </w:r>
          </w:p>
        </w:tc>
        <w:tc>
          <w:tcPr>
            <w:tcW w:w="997" w:type="dxa"/>
          </w:tcPr>
          <w:p w14:paraId="41609F5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135,4</w:t>
            </w:r>
          </w:p>
        </w:tc>
      </w:tr>
      <w:tr w:rsidR="00EB7CFA" w:rsidRPr="00CF004E" w14:paraId="4534B41C" w14:textId="77777777" w:rsidTr="00085FC4">
        <w:tc>
          <w:tcPr>
            <w:tcW w:w="2991" w:type="dxa"/>
          </w:tcPr>
          <w:p w14:paraId="2BAD20CA"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Пролин</w:t>
            </w:r>
            <w:proofErr w:type="spellEnd"/>
          </w:p>
        </w:tc>
        <w:tc>
          <w:tcPr>
            <w:tcW w:w="1220" w:type="dxa"/>
          </w:tcPr>
          <w:p w14:paraId="2BCFC1D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30,78</w:t>
            </w:r>
          </w:p>
        </w:tc>
        <w:tc>
          <w:tcPr>
            <w:tcW w:w="763" w:type="dxa"/>
            <w:gridSpan w:val="2"/>
          </w:tcPr>
          <w:p w14:paraId="5C4C5AD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33,45</w:t>
            </w:r>
          </w:p>
        </w:tc>
        <w:tc>
          <w:tcPr>
            <w:tcW w:w="749" w:type="dxa"/>
          </w:tcPr>
          <w:p w14:paraId="78463FCC"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36,54</w:t>
            </w:r>
          </w:p>
        </w:tc>
        <w:tc>
          <w:tcPr>
            <w:tcW w:w="1122" w:type="dxa"/>
          </w:tcPr>
          <w:p w14:paraId="3A0A76D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47,10</w:t>
            </w:r>
          </w:p>
        </w:tc>
        <w:tc>
          <w:tcPr>
            <w:tcW w:w="1022" w:type="dxa"/>
          </w:tcPr>
          <w:p w14:paraId="3E7CCD3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28,65</w:t>
            </w:r>
          </w:p>
        </w:tc>
        <w:tc>
          <w:tcPr>
            <w:tcW w:w="997" w:type="dxa"/>
          </w:tcPr>
          <w:p w14:paraId="54D9DE5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32,88</w:t>
            </w:r>
          </w:p>
        </w:tc>
      </w:tr>
      <w:tr w:rsidR="00EB7CFA" w:rsidRPr="00CF004E" w14:paraId="510A5954" w14:textId="77777777" w:rsidTr="00085FC4">
        <w:tc>
          <w:tcPr>
            <w:tcW w:w="2991" w:type="dxa"/>
          </w:tcPr>
          <w:p w14:paraId="11EE689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Глициновая</w:t>
            </w:r>
          </w:p>
        </w:tc>
        <w:tc>
          <w:tcPr>
            <w:tcW w:w="1220" w:type="dxa"/>
          </w:tcPr>
          <w:p w14:paraId="022F619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61,45</w:t>
            </w:r>
          </w:p>
        </w:tc>
        <w:tc>
          <w:tcPr>
            <w:tcW w:w="756" w:type="dxa"/>
          </w:tcPr>
          <w:p w14:paraId="6EBEC30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41,80</w:t>
            </w:r>
          </w:p>
        </w:tc>
        <w:tc>
          <w:tcPr>
            <w:tcW w:w="756" w:type="dxa"/>
            <w:gridSpan w:val="2"/>
          </w:tcPr>
          <w:p w14:paraId="274DBF97"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30,90</w:t>
            </w:r>
          </w:p>
        </w:tc>
        <w:tc>
          <w:tcPr>
            <w:tcW w:w="1122" w:type="dxa"/>
          </w:tcPr>
          <w:p w14:paraId="6CBBC39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50,25</w:t>
            </w:r>
          </w:p>
        </w:tc>
        <w:tc>
          <w:tcPr>
            <w:tcW w:w="1022" w:type="dxa"/>
          </w:tcPr>
          <w:p w14:paraId="7A4C745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43,18</w:t>
            </w:r>
          </w:p>
        </w:tc>
        <w:tc>
          <w:tcPr>
            <w:tcW w:w="997" w:type="dxa"/>
          </w:tcPr>
          <w:p w14:paraId="621815D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37,15</w:t>
            </w:r>
          </w:p>
        </w:tc>
      </w:tr>
      <w:tr w:rsidR="00EB7CFA" w:rsidRPr="00CF004E" w14:paraId="1EE1E86B" w14:textId="77777777" w:rsidTr="00085FC4">
        <w:tc>
          <w:tcPr>
            <w:tcW w:w="2991" w:type="dxa"/>
          </w:tcPr>
          <w:p w14:paraId="1511DA43"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Аланин</w:t>
            </w:r>
            <w:proofErr w:type="spellEnd"/>
          </w:p>
        </w:tc>
        <w:tc>
          <w:tcPr>
            <w:tcW w:w="1220" w:type="dxa"/>
          </w:tcPr>
          <w:p w14:paraId="68EF01A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58,40</w:t>
            </w:r>
          </w:p>
        </w:tc>
        <w:tc>
          <w:tcPr>
            <w:tcW w:w="756" w:type="dxa"/>
          </w:tcPr>
          <w:p w14:paraId="341F17D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46,35</w:t>
            </w:r>
          </w:p>
        </w:tc>
        <w:tc>
          <w:tcPr>
            <w:tcW w:w="756" w:type="dxa"/>
            <w:gridSpan w:val="2"/>
          </w:tcPr>
          <w:p w14:paraId="27E196F3"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36,53</w:t>
            </w:r>
          </w:p>
        </w:tc>
        <w:tc>
          <w:tcPr>
            <w:tcW w:w="1122" w:type="dxa"/>
          </w:tcPr>
          <w:p w14:paraId="1468C2F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49,10</w:t>
            </w:r>
          </w:p>
        </w:tc>
        <w:tc>
          <w:tcPr>
            <w:tcW w:w="1022" w:type="dxa"/>
          </w:tcPr>
          <w:p w14:paraId="120B692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48,00</w:t>
            </w:r>
          </w:p>
        </w:tc>
        <w:tc>
          <w:tcPr>
            <w:tcW w:w="997" w:type="dxa"/>
          </w:tcPr>
          <w:p w14:paraId="5ACDA93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47,10</w:t>
            </w:r>
          </w:p>
        </w:tc>
      </w:tr>
      <w:tr w:rsidR="00EB7CFA" w:rsidRPr="00CF004E" w14:paraId="73D34E1B" w14:textId="77777777" w:rsidTr="00085FC4">
        <w:tc>
          <w:tcPr>
            <w:tcW w:w="2991" w:type="dxa"/>
          </w:tcPr>
          <w:p w14:paraId="5B9E1C3F"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Цистин</w:t>
            </w:r>
            <w:proofErr w:type="spellEnd"/>
          </w:p>
        </w:tc>
        <w:tc>
          <w:tcPr>
            <w:tcW w:w="1220" w:type="dxa"/>
          </w:tcPr>
          <w:p w14:paraId="5BAE92B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6,25</w:t>
            </w:r>
          </w:p>
        </w:tc>
        <w:tc>
          <w:tcPr>
            <w:tcW w:w="756" w:type="dxa"/>
          </w:tcPr>
          <w:p w14:paraId="53409EE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9,90</w:t>
            </w:r>
          </w:p>
        </w:tc>
        <w:tc>
          <w:tcPr>
            <w:tcW w:w="756" w:type="dxa"/>
            <w:gridSpan w:val="2"/>
          </w:tcPr>
          <w:p w14:paraId="711BCA05"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12,45</w:t>
            </w:r>
          </w:p>
        </w:tc>
        <w:tc>
          <w:tcPr>
            <w:tcW w:w="1122" w:type="dxa"/>
          </w:tcPr>
          <w:p w14:paraId="5222091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9,16</w:t>
            </w:r>
          </w:p>
        </w:tc>
        <w:tc>
          <w:tcPr>
            <w:tcW w:w="1022" w:type="dxa"/>
          </w:tcPr>
          <w:p w14:paraId="7EC2B6B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5,37</w:t>
            </w:r>
          </w:p>
        </w:tc>
        <w:tc>
          <w:tcPr>
            <w:tcW w:w="997" w:type="dxa"/>
          </w:tcPr>
          <w:p w14:paraId="0EE7F5F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10,10</w:t>
            </w:r>
          </w:p>
        </w:tc>
      </w:tr>
      <w:tr w:rsidR="00EB7CFA" w:rsidRPr="00CF004E" w14:paraId="135DC458" w14:textId="77777777" w:rsidTr="00085FC4">
        <w:tc>
          <w:tcPr>
            <w:tcW w:w="2991" w:type="dxa"/>
          </w:tcPr>
          <w:p w14:paraId="0C68520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Валин </w:t>
            </w:r>
            <w:r w:rsidRPr="00CF004E">
              <w:rPr>
                <w:rFonts w:ascii="Times New Roman" w:hAnsi="Times New Roman" w:cs="Times New Roman"/>
                <w:sz w:val="24"/>
                <w:szCs w:val="24"/>
                <w:vertAlign w:val="superscript"/>
              </w:rPr>
              <w:t>Х</w:t>
            </w:r>
          </w:p>
        </w:tc>
        <w:tc>
          <w:tcPr>
            <w:tcW w:w="1220" w:type="dxa"/>
          </w:tcPr>
          <w:p w14:paraId="19209A76"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40,95</w:t>
            </w:r>
          </w:p>
        </w:tc>
        <w:tc>
          <w:tcPr>
            <w:tcW w:w="756" w:type="dxa"/>
          </w:tcPr>
          <w:p w14:paraId="12D25D4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40,45</w:t>
            </w:r>
          </w:p>
        </w:tc>
        <w:tc>
          <w:tcPr>
            <w:tcW w:w="756" w:type="dxa"/>
            <w:gridSpan w:val="2"/>
          </w:tcPr>
          <w:p w14:paraId="2B509641"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40,20</w:t>
            </w:r>
          </w:p>
        </w:tc>
        <w:tc>
          <w:tcPr>
            <w:tcW w:w="1122" w:type="dxa"/>
          </w:tcPr>
          <w:p w14:paraId="4DA0F6F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41,29</w:t>
            </w:r>
          </w:p>
        </w:tc>
        <w:tc>
          <w:tcPr>
            <w:tcW w:w="1022" w:type="dxa"/>
          </w:tcPr>
          <w:p w14:paraId="332EE97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39,15</w:t>
            </w:r>
          </w:p>
        </w:tc>
        <w:tc>
          <w:tcPr>
            <w:tcW w:w="997" w:type="dxa"/>
          </w:tcPr>
          <w:p w14:paraId="29BEAF7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37,65</w:t>
            </w:r>
          </w:p>
        </w:tc>
      </w:tr>
      <w:tr w:rsidR="00EB7CFA" w:rsidRPr="00CF004E" w14:paraId="7581A279" w14:textId="77777777" w:rsidTr="00085FC4">
        <w:tc>
          <w:tcPr>
            <w:tcW w:w="8864" w:type="dxa"/>
            <w:gridSpan w:val="8"/>
            <w:tcBorders>
              <w:top w:val="nil"/>
              <w:left w:val="nil"/>
              <w:right w:val="nil"/>
            </w:tcBorders>
          </w:tcPr>
          <w:p w14:paraId="0F421739" w14:textId="77777777" w:rsidR="00EB7CFA" w:rsidRPr="00CF004E" w:rsidRDefault="00EB7CFA" w:rsidP="00FB03DC">
            <w:pPr>
              <w:spacing w:line="240" w:lineRule="auto"/>
              <w:rPr>
                <w:rFonts w:ascii="Times New Roman" w:hAnsi="Times New Roman" w:cs="Times New Roman"/>
                <w:sz w:val="24"/>
                <w:szCs w:val="24"/>
              </w:rPr>
            </w:pPr>
            <w:r w:rsidRPr="00CF004E">
              <w:rPr>
                <w:rFonts w:ascii="Times New Roman" w:hAnsi="Times New Roman" w:cs="Times New Roman"/>
                <w:sz w:val="24"/>
                <w:szCs w:val="24"/>
              </w:rPr>
              <w:t>продолжение таблицы 3.7.2.3.2</w:t>
            </w:r>
          </w:p>
        </w:tc>
      </w:tr>
      <w:tr w:rsidR="00EB7CFA" w:rsidRPr="00CF004E" w14:paraId="54E12C30" w14:textId="77777777" w:rsidTr="00085FC4">
        <w:tc>
          <w:tcPr>
            <w:tcW w:w="2991" w:type="dxa"/>
          </w:tcPr>
          <w:p w14:paraId="0942E1B7" w14:textId="77777777" w:rsidR="00EB7CFA" w:rsidRPr="00CF004E" w:rsidRDefault="00EB7CFA" w:rsidP="00FB03DC">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Метионин </w:t>
            </w:r>
            <w:r w:rsidRPr="00CF004E">
              <w:rPr>
                <w:rFonts w:ascii="Times New Roman" w:hAnsi="Times New Roman" w:cs="Times New Roman"/>
                <w:sz w:val="24"/>
                <w:szCs w:val="24"/>
                <w:vertAlign w:val="superscript"/>
              </w:rPr>
              <w:t>Х</w:t>
            </w:r>
          </w:p>
        </w:tc>
        <w:tc>
          <w:tcPr>
            <w:tcW w:w="1220" w:type="dxa"/>
          </w:tcPr>
          <w:p w14:paraId="65D9D05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14,15</w:t>
            </w:r>
          </w:p>
        </w:tc>
        <w:tc>
          <w:tcPr>
            <w:tcW w:w="756" w:type="dxa"/>
          </w:tcPr>
          <w:p w14:paraId="701B8A66"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17,25</w:t>
            </w:r>
          </w:p>
        </w:tc>
        <w:tc>
          <w:tcPr>
            <w:tcW w:w="756" w:type="dxa"/>
            <w:gridSpan w:val="2"/>
          </w:tcPr>
          <w:p w14:paraId="6B996C9A"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20,02</w:t>
            </w:r>
          </w:p>
        </w:tc>
        <w:tc>
          <w:tcPr>
            <w:tcW w:w="1122" w:type="dxa"/>
          </w:tcPr>
          <w:p w14:paraId="77E8526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12,40</w:t>
            </w:r>
          </w:p>
        </w:tc>
        <w:tc>
          <w:tcPr>
            <w:tcW w:w="1022" w:type="dxa"/>
          </w:tcPr>
          <w:p w14:paraId="26ADCFAC"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16,42</w:t>
            </w:r>
          </w:p>
        </w:tc>
        <w:tc>
          <w:tcPr>
            <w:tcW w:w="997" w:type="dxa"/>
          </w:tcPr>
          <w:p w14:paraId="7504D15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15,47</w:t>
            </w:r>
          </w:p>
        </w:tc>
      </w:tr>
      <w:tr w:rsidR="00EB7CFA" w:rsidRPr="00CF004E" w14:paraId="1876C796" w14:textId="77777777" w:rsidTr="00085FC4">
        <w:tc>
          <w:tcPr>
            <w:tcW w:w="2991" w:type="dxa"/>
          </w:tcPr>
          <w:p w14:paraId="5D68FEE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Изолейцин </w:t>
            </w:r>
            <w:r w:rsidRPr="00CF004E">
              <w:rPr>
                <w:rFonts w:ascii="Times New Roman" w:hAnsi="Times New Roman" w:cs="Times New Roman"/>
                <w:sz w:val="24"/>
                <w:szCs w:val="24"/>
                <w:vertAlign w:val="superscript"/>
              </w:rPr>
              <w:t>Х</w:t>
            </w:r>
          </w:p>
        </w:tc>
        <w:tc>
          <w:tcPr>
            <w:tcW w:w="1220" w:type="dxa"/>
          </w:tcPr>
          <w:p w14:paraId="20070EF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33,67</w:t>
            </w:r>
          </w:p>
        </w:tc>
        <w:tc>
          <w:tcPr>
            <w:tcW w:w="756" w:type="dxa"/>
          </w:tcPr>
          <w:p w14:paraId="49D55AD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36,46</w:t>
            </w:r>
          </w:p>
        </w:tc>
        <w:tc>
          <w:tcPr>
            <w:tcW w:w="756" w:type="dxa"/>
            <w:gridSpan w:val="2"/>
          </w:tcPr>
          <w:p w14:paraId="190BC148"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44,61</w:t>
            </w:r>
          </w:p>
        </w:tc>
        <w:tc>
          <w:tcPr>
            <w:tcW w:w="1122" w:type="dxa"/>
          </w:tcPr>
          <w:p w14:paraId="7302975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37,60</w:t>
            </w:r>
          </w:p>
        </w:tc>
        <w:tc>
          <w:tcPr>
            <w:tcW w:w="1022" w:type="dxa"/>
          </w:tcPr>
          <w:p w14:paraId="4574903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31,75</w:t>
            </w:r>
          </w:p>
        </w:tc>
        <w:tc>
          <w:tcPr>
            <w:tcW w:w="997" w:type="dxa"/>
          </w:tcPr>
          <w:p w14:paraId="23CD5D0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32,40</w:t>
            </w:r>
          </w:p>
        </w:tc>
      </w:tr>
      <w:tr w:rsidR="00EB7CFA" w:rsidRPr="00CF004E" w14:paraId="08F1B1D6" w14:textId="77777777" w:rsidTr="00085FC4">
        <w:tc>
          <w:tcPr>
            <w:tcW w:w="2991" w:type="dxa"/>
          </w:tcPr>
          <w:p w14:paraId="1FD38A8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Лейцин </w:t>
            </w:r>
            <w:r w:rsidRPr="00CF004E">
              <w:rPr>
                <w:rFonts w:ascii="Times New Roman" w:hAnsi="Times New Roman" w:cs="Times New Roman"/>
                <w:sz w:val="24"/>
                <w:szCs w:val="24"/>
                <w:vertAlign w:val="superscript"/>
              </w:rPr>
              <w:t>Х</w:t>
            </w:r>
          </w:p>
        </w:tc>
        <w:tc>
          <w:tcPr>
            <w:tcW w:w="1220" w:type="dxa"/>
          </w:tcPr>
          <w:p w14:paraId="1175358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61,86</w:t>
            </w:r>
          </w:p>
        </w:tc>
        <w:tc>
          <w:tcPr>
            <w:tcW w:w="756" w:type="dxa"/>
          </w:tcPr>
          <w:p w14:paraId="58926A0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61,47</w:t>
            </w:r>
          </w:p>
        </w:tc>
        <w:tc>
          <w:tcPr>
            <w:tcW w:w="756" w:type="dxa"/>
            <w:gridSpan w:val="2"/>
          </w:tcPr>
          <w:p w14:paraId="03F9A7E5"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61,37</w:t>
            </w:r>
          </w:p>
        </w:tc>
        <w:tc>
          <w:tcPr>
            <w:tcW w:w="1122" w:type="dxa"/>
          </w:tcPr>
          <w:p w14:paraId="1BAAB58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61,50</w:t>
            </w:r>
          </w:p>
        </w:tc>
        <w:tc>
          <w:tcPr>
            <w:tcW w:w="1022" w:type="dxa"/>
          </w:tcPr>
          <w:p w14:paraId="7F023AB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67,00</w:t>
            </w:r>
          </w:p>
        </w:tc>
        <w:tc>
          <w:tcPr>
            <w:tcW w:w="997" w:type="dxa"/>
          </w:tcPr>
          <w:p w14:paraId="1392FC9C"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65,92</w:t>
            </w:r>
          </w:p>
        </w:tc>
      </w:tr>
      <w:tr w:rsidR="00EB7CFA" w:rsidRPr="00CF004E" w14:paraId="29FA649D" w14:textId="77777777" w:rsidTr="00085FC4">
        <w:tc>
          <w:tcPr>
            <w:tcW w:w="2991" w:type="dxa"/>
          </w:tcPr>
          <w:p w14:paraId="3B4004F5" w14:textId="77777777" w:rsidR="00EB7CFA" w:rsidRPr="00CF004E" w:rsidRDefault="00EB7CFA" w:rsidP="00FB03DC">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Тирозин </w:t>
            </w:r>
            <w:r w:rsidRPr="00CF004E">
              <w:rPr>
                <w:rFonts w:ascii="Times New Roman" w:hAnsi="Times New Roman" w:cs="Times New Roman"/>
                <w:sz w:val="24"/>
                <w:szCs w:val="24"/>
                <w:vertAlign w:val="superscript"/>
              </w:rPr>
              <w:t>Х</w:t>
            </w:r>
          </w:p>
        </w:tc>
        <w:tc>
          <w:tcPr>
            <w:tcW w:w="1220" w:type="dxa"/>
          </w:tcPr>
          <w:p w14:paraId="220AF6E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22,73</w:t>
            </w:r>
          </w:p>
        </w:tc>
        <w:tc>
          <w:tcPr>
            <w:tcW w:w="756" w:type="dxa"/>
          </w:tcPr>
          <w:p w14:paraId="19AEFC3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25,54</w:t>
            </w:r>
          </w:p>
        </w:tc>
        <w:tc>
          <w:tcPr>
            <w:tcW w:w="756" w:type="dxa"/>
            <w:gridSpan w:val="2"/>
          </w:tcPr>
          <w:p w14:paraId="690DE2CD"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27,68</w:t>
            </w:r>
          </w:p>
        </w:tc>
        <w:tc>
          <w:tcPr>
            <w:tcW w:w="1122" w:type="dxa"/>
          </w:tcPr>
          <w:p w14:paraId="54C2CE1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27,33</w:t>
            </w:r>
          </w:p>
        </w:tc>
        <w:tc>
          <w:tcPr>
            <w:tcW w:w="1022" w:type="dxa"/>
          </w:tcPr>
          <w:p w14:paraId="5069B06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26,62</w:t>
            </w:r>
          </w:p>
        </w:tc>
        <w:tc>
          <w:tcPr>
            <w:tcW w:w="997" w:type="dxa"/>
          </w:tcPr>
          <w:p w14:paraId="01A1746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32,05</w:t>
            </w:r>
          </w:p>
        </w:tc>
      </w:tr>
      <w:tr w:rsidR="00EB7CFA" w:rsidRPr="00CF004E" w14:paraId="1B3A7907" w14:textId="77777777" w:rsidTr="00085FC4">
        <w:tc>
          <w:tcPr>
            <w:tcW w:w="2991" w:type="dxa"/>
          </w:tcPr>
          <w:p w14:paraId="05F2976F" w14:textId="77777777" w:rsidR="00EB7CFA" w:rsidRPr="00CF004E" w:rsidRDefault="00EB7CFA" w:rsidP="00FB03DC">
            <w:pPr>
              <w:spacing w:line="240" w:lineRule="auto"/>
              <w:jc w:val="center"/>
              <w:rPr>
                <w:rFonts w:ascii="Times New Roman" w:hAnsi="Times New Roman" w:cs="Times New Roman"/>
                <w:sz w:val="24"/>
                <w:szCs w:val="24"/>
              </w:rPr>
            </w:pPr>
            <w:proofErr w:type="spellStart"/>
            <w:r w:rsidRPr="00CF004E">
              <w:rPr>
                <w:rFonts w:ascii="Times New Roman" w:hAnsi="Times New Roman" w:cs="Times New Roman"/>
                <w:sz w:val="24"/>
                <w:szCs w:val="24"/>
              </w:rPr>
              <w:t>Фенилаланин</w:t>
            </w:r>
            <w:proofErr w:type="spellEnd"/>
            <w:r w:rsidRPr="00CF004E">
              <w:rPr>
                <w:rFonts w:ascii="Times New Roman" w:hAnsi="Times New Roman" w:cs="Times New Roman"/>
                <w:sz w:val="24"/>
                <w:szCs w:val="24"/>
              </w:rPr>
              <w:t xml:space="preserve"> </w:t>
            </w:r>
            <w:r w:rsidRPr="00CF004E">
              <w:rPr>
                <w:rFonts w:ascii="Times New Roman" w:hAnsi="Times New Roman" w:cs="Times New Roman"/>
                <w:sz w:val="24"/>
                <w:szCs w:val="24"/>
                <w:vertAlign w:val="superscript"/>
              </w:rPr>
              <w:t>Х</w:t>
            </w:r>
          </w:p>
        </w:tc>
        <w:tc>
          <w:tcPr>
            <w:tcW w:w="1220" w:type="dxa"/>
          </w:tcPr>
          <w:p w14:paraId="46A82560"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36,35</w:t>
            </w:r>
          </w:p>
        </w:tc>
        <w:tc>
          <w:tcPr>
            <w:tcW w:w="756" w:type="dxa"/>
          </w:tcPr>
          <w:p w14:paraId="3BAE9DDE"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29,70</w:t>
            </w:r>
          </w:p>
        </w:tc>
        <w:tc>
          <w:tcPr>
            <w:tcW w:w="756" w:type="dxa"/>
            <w:gridSpan w:val="2"/>
          </w:tcPr>
          <w:p w14:paraId="34EB2278"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22,71</w:t>
            </w:r>
          </w:p>
        </w:tc>
        <w:tc>
          <w:tcPr>
            <w:tcW w:w="1122" w:type="dxa"/>
          </w:tcPr>
          <w:p w14:paraId="3B9620B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31,40</w:t>
            </w:r>
          </w:p>
        </w:tc>
        <w:tc>
          <w:tcPr>
            <w:tcW w:w="1022" w:type="dxa"/>
          </w:tcPr>
          <w:p w14:paraId="0973205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37,57</w:t>
            </w:r>
          </w:p>
        </w:tc>
        <w:tc>
          <w:tcPr>
            <w:tcW w:w="997" w:type="dxa"/>
          </w:tcPr>
          <w:p w14:paraId="20ACAB7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31,45</w:t>
            </w:r>
          </w:p>
        </w:tc>
      </w:tr>
      <w:tr w:rsidR="00EB7CFA" w:rsidRPr="00CF004E" w14:paraId="7A48B935" w14:textId="77777777" w:rsidTr="00085FC4">
        <w:tc>
          <w:tcPr>
            <w:tcW w:w="2991" w:type="dxa"/>
          </w:tcPr>
          <w:p w14:paraId="2D41CCF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Гистидин </w:t>
            </w:r>
            <w:r w:rsidRPr="00CF004E">
              <w:rPr>
                <w:rFonts w:ascii="Times New Roman" w:hAnsi="Times New Roman" w:cs="Times New Roman"/>
                <w:sz w:val="24"/>
                <w:szCs w:val="24"/>
                <w:vertAlign w:val="superscript"/>
              </w:rPr>
              <w:t>Х</w:t>
            </w:r>
          </w:p>
        </w:tc>
        <w:tc>
          <w:tcPr>
            <w:tcW w:w="1220" w:type="dxa"/>
          </w:tcPr>
          <w:p w14:paraId="5062291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27,90</w:t>
            </w:r>
          </w:p>
        </w:tc>
        <w:tc>
          <w:tcPr>
            <w:tcW w:w="756" w:type="dxa"/>
          </w:tcPr>
          <w:p w14:paraId="60CFBBCF"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30,05</w:t>
            </w:r>
          </w:p>
        </w:tc>
        <w:tc>
          <w:tcPr>
            <w:tcW w:w="756" w:type="dxa"/>
            <w:gridSpan w:val="2"/>
          </w:tcPr>
          <w:p w14:paraId="1C64ED96"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31,00</w:t>
            </w:r>
          </w:p>
        </w:tc>
        <w:tc>
          <w:tcPr>
            <w:tcW w:w="1122" w:type="dxa"/>
          </w:tcPr>
          <w:p w14:paraId="66FB50D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30,85</w:t>
            </w:r>
          </w:p>
        </w:tc>
        <w:tc>
          <w:tcPr>
            <w:tcW w:w="1022" w:type="dxa"/>
          </w:tcPr>
          <w:p w14:paraId="5259D8B2"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31,49</w:t>
            </w:r>
          </w:p>
        </w:tc>
        <w:tc>
          <w:tcPr>
            <w:tcW w:w="997" w:type="dxa"/>
          </w:tcPr>
          <w:p w14:paraId="5BDAF72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35,93</w:t>
            </w:r>
          </w:p>
        </w:tc>
      </w:tr>
      <w:tr w:rsidR="00EB7CFA" w:rsidRPr="00CF004E" w14:paraId="59678B19" w14:textId="77777777" w:rsidTr="00085FC4">
        <w:tc>
          <w:tcPr>
            <w:tcW w:w="2991" w:type="dxa"/>
          </w:tcPr>
          <w:p w14:paraId="52F613E0" w14:textId="77777777" w:rsidR="00EB7CFA" w:rsidRPr="00CF004E" w:rsidRDefault="00EB7CFA" w:rsidP="00FB03DC">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Лизин </w:t>
            </w:r>
            <w:r w:rsidRPr="00CF004E">
              <w:rPr>
                <w:rFonts w:ascii="Times New Roman" w:hAnsi="Times New Roman" w:cs="Times New Roman"/>
                <w:sz w:val="24"/>
                <w:szCs w:val="24"/>
                <w:vertAlign w:val="superscript"/>
              </w:rPr>
              <w:t>Х</w:t>
            </w:r>
          </w:p>
        </w:tc>
        <w:tc>
          <w:tcPr>
            <w:tcW w:w="1220" w:type="dxa"/>
          </w:tcPr>
          <w:p w14:paraId="4565485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60,35</w:t>
            </w:r>
          </w:p>
        </w:tc>
        <w:tc>
          <w:tcPr>
            <w:tcW w:w="756" w:type="dxa"/>
          </w:tcPr>
          <w:p w14:paraId="59946AB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63,60</w:t>
            </w:r>
          </w:p>
        </w:tc>
        <w:tc>
          <w:tcPr>
            <w:tcW w:w="756" w:type="dxa"/>
            <w:gridSpan w:val="2"/>
          </w:tcPr>
          <w:p w14:paraId="2DCF1B7E"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65,81</w:t>
            </w:r>
          </w:p>
        </w:tc>
        <w:tc>
          <w:tcPr>
            <w:tcW w:w="1122" w:type="dxa"/>
          </w:tcPr>
          <w:p w14:paraId="7D5E73E8"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60,15</w:t>
            </w:r>
          </w:p>
        </w:tc>
        <w:tc>
          <w:tcPr>
            <w:tcW w:w="1022" w:type="dxa"/>
          </w:tcPr>
          <w:p w14:paraId="2B9181E5"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62,17</w:t>
            </w:r>
          </w:p>
        </w:tc>
        <w:tc>
          <w:tcPr>
            <w:tcW w:w="997" w:type="dxa"/>
          </w:tcPr>
          <w:p w14:paraId="0830F65A"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62,78</w:t>
            </w:r>
          </w:p>
        </w:tc>
      </w:tr>
      <w:tr w:rsidR="00EB7CFA" w:rsidRPr="00CF004E" w14:paraId="628B8062" w14:textId="77777777" w:rsidTr="00085FC4">
        <w:tc>
          <w:tcPr>
            <w:tcW w:w="2991" w:type="dxa"/>
          </w:tcPr>
          <w:p w14:paraId="745024F5" w14:textId="77777777" w:rsidR="00EB7CFA" w:rsidRPr="00CF004E" w:rsidRDefault="00EB7CFA" w:rsidP="00FB03DC">
            <w:pPr>
              <w:spacing w:line="240" w:lineRule="auto"/>
              <w:jc w:val="center"/>
              <w:rPr>
                <w:rFonts w:ascii="Times New Roman" w:hAnsi="Times New Roman" w:cs="Times New Roman"/>
                <w:sz w:val="24"/>
                <w:szCs w:val="24"/>
                <w:vertAlign w:val="superscript"/>
              </w:rPr>
            </w:pPr>
            <w:r w:rsidRPr="00CF004E">
              <w:rPr>
                <w:rFonts w:ascii="Times New Roman" w:hAnsi="Times New Roman" w:cs="Times New Roman"/>
                <w:sz w:val="24"/>
                <w:szCs w:val="24"/>
              </w:rPr>
              <w:t xml:space="preserve">Аргинин </w:t>
            </w:r>
            <w:r w:rsidRPr="00CF004E">
              <w:rPr>
                <w:rFonts w:ascii="Times New Roman" w:hAnsi="Times New Roman" w:cs="Times New Roman"/>
                <w:sz w:val="24"/>
                <w:szCs w:val="24"/>
                <w:vertAlign w:val="superscript"/>
              </w:rPr>
              <w:t>Х</w:t>
            </w:r>
          </w:p>
        </w:tc>
        <w:tc>
          <w:tcPr>
            <w:tcW w:w="1220" w:type="dxa"/>
          </w:tcPr>
          <w:p w14:paraId="41A6B3E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49,15</w:t>
            </w:r>
          </w:p>
        </w:tc>
        <w:tc>
          <w:tcPr>
            <w:tcW w:w="756" w:type="dxa"/>
          </w:tcPr>
          <w:p w14:paraId="33508A26"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49,40</w:t>
            </w:r>
          </w:p>
        </w:tc>
        <w:tc>
          <w:tcPr>
            <w:tcW w:w="756" w:type="dxa"/>
            <w:gridSpan w:val="2"/>
          </w:tcPr>
          <w:p w14:paraId="33D0967E"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49,65</w:t>
            </w:r>
          </w:p>
        </w:tc>
        <w:tc>
          <w:tcPr>
            <w:tcW w:w="1122" w:type="dxa"/>
          </w:tcPr>
          <w:p w14:paraId="642A2C93"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52,62</w:t>
            </w:r>
          </w:p>
        </w:tc>
        <w:tc>
          <w:tcPr>
            <w:tcW w:w="1022" w:type="dxa"/>
          </w:tcPr>
          <w:p w14:paraId="40FCE436"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49,53</w:t>
            </w:r>
          </w:p>
        </w:tc>
        <w:tc>
          <w:tcPr>
            <w:tcW w:w="997" w:type="dxa"/>
          </w:tcPr>
          <w:p w14:paraId="40CBB92B"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47,64</w:t>
            </w:r>
          </w:p>
        </w:tc>
      </w:tr>
      <w:tr w:rsidR="00EB7CFA" w:rsidRPr="00CF004E" w14:paraId="7D741034" w14:textId="77777777" w:rsidTr="00085FC4">
        <w:tc>
          <w:tcPr>
            <w:tcW w:w="2991" w:type="dxa"/>
          </w:tcPr>
          <w:p w14:paraId="1CC920AC"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 xml:space="preserve">Отношение </w:t>
            </w:r>
            <w:proofErr w:type="gramStart"/>
            <w:r w:rsidRPr="00CF004E">
              <w:rPr>
                <w:rFonts w:ascii="Times New Roman" w:hAnsi="Times New Roman" w:cs="Times New Roman"/>
                <w:sz w:val="24"/>
                <w:szCs w:val="24"/>
              </w:rPr>
              <w:t>незаменимых</w:t>
            </w:r>
            <w:proofErr w:type="gramEnd"/>
            <w:r w:rsidRPr="00CF004E">
              <w:rPr>
                <w:rFonts w:ascii="Times New Roman" w:hAnsi="Times New Roman" w:cs="Times New Roman"/>
                <w:sz w:val="24"/>
                <w:szCs w:val="24"/>
              </w:rPr>
              <w:t xml:space="preserve"> к заменимым</w:t>
            </w:r>
          </w:p>
        </w:tc>
        <w:tc>
          <w:tcPr>
            <w:tcW w:w="1220" w:type="dxa"/>
          </w:tcPr>
          <w:p w14:paraId="6AF71DA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1,035</w:t>
            </w:r>
          </w:p>
        </w:tc>
        <w:tc>
          <w:tcPr>
            <w:tcW w:w="756" w:type="dxa"/>
          </w:tcPr>
          <w:p w14:paraId="25389DB4"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1,017</w:t>
            </w:r>
          </w:p>
        </w:tc>
        <w:tc>
          <w:tcPr>
            <w:tcW w:w="756" w:type="dxa"/>
            <w:gridSpan w:val="2"/>
          </w:tcPr>
          <w:p w14:paraId="0806D1BE" w14:textId="77777777" w:rsidR="00EB7CFA" w:rsidRPr="00CF004E" w:rsidRDefault="00EB7CFA" w:rsidP="00FB03DC">
            <w:pPr>
              <w:spacing w:line="240" w:lineRule="auto"/>
              <w:jc w:val="center"/>
              <w:rPr>
                <w:rFonts w:ascii="Times New Roman" w:hAnsi="Times New Roman" w:cs="Times New Roman"/>
                <w:sz w:val="24"/>
                <w:szCs w:val="24"/>
                <w:lang w:val="ky-KG"/>
              </w:rPr>
            </w:pPr>
            <w:r w:rsidRPr="00CF004E">
              <w:rPr>
                <w:rFonts w:ascii="Times New Roman" w:hAnsi="Times New Roman" w:cs="Times New Roman"/>
                <w:sz w:val="24"/>
                <w:szCs w:val="24"/>
                <w:lang w:val="ky-KG"/>
              </w:rPr>
              <w:t>1,019</w:t>
            </w:r>
          </w:p>
        </w:tc>
        <w:tc>
          <w:tcPr>
            <w:tcW w:w="1122" w:type="dxa"/>
          </w:tcPr>
          <w:p w14:paraId="08A92737"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0,993</w:t>
            </w:r>
          </w:p>
        </w:tc>
        <w:tc>
          <w:tcPr>
            <w:tcW w:w="1022" w:type="dxa"/>
          </w:tcPr>
          <w:p w14:paraId="5C521D81"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1,002</w:t>
            </w:r>
          </w:p>
        </w:tc>
        <w:tc>
          <w:tcPr>
            <w:tcW w:w="997" w:type="dxa"/>
          </w:tcPr>
          <w:p w14:paraId="5542C45D"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1,021</w:t>
            </w:r>
          </w:p>
        </w:tc>
      </w:tr>
      <w:tr w:rsidR="00EB7CFA" w:rsidRPr="00CF004E" w14:paraId="2469A1C1" w14:textId="77777777" w:rsidTr="00085FC4">
        <w:tc>
          <w:tcPr>
            <w:tcW w:w="2991" w:type="dxa"/>
          </w:tcPr>
          <w:p w14:paraId="689E94B9" w14:textId="77777777" w:rsidR="00EB7CFA" w:rsidRPr="00CF004E" w:rsidRDefault="00EB7CFA" w:rsidP="00FB03DC">
            <w:pPr>
              <w:spacing w:line="240" w:lineRule="auto"/>
              <w:jc w:val="center"/>
              <w:rPr>
                <w:rFonts w:ascii="Times New Roman" w:hAnsi="Times New Roman" w:cs="Times New Roman"/>
                <w:sz w:val="24"/>
                <w:szCs w:val="24"/>
              </w:rPr>
            </w:pPr>
          </w:p>
        </w:tc>
        <w:tc>
          <w:tcPr>
            <w:tcW w:w="5873" w:type="dxa"/>
            <w:gridSpan w:val="7"/>
          </w:tcPr>
          <w:p w14:paraId="26BC6489" w14:textId="77777777" w:rsidR="00EB7CFA" w:rsidRPr="00CF004E" w:rsidRDefault="00EB7CFA" w:rsidP="00FB03DC">
            <w:pPr>
              <w:spacing w:line="240" w:lineRule="auto"/>
              <w:jc w:val="center"/>
              <w:rPr>
                <w:rFonts w:ascii="Times New Roman" w:hAnsi="Times New Roman" w:cs="Times New Roman"/>
                <w:sz w:val="24"/>
                <w:szCs w:val="24"/>
              </w:rPr>
            </w:pPr>
            <w:r w:rsidRPr="00CF004E">
              <w:rPr>
                <w:rFonts w:ascii="Times New Roman" w:hAnsi="Times New Roman" w:cs="Times New Roman"/>
                <w:sz w:val="24"/>
                <w:szCs w:val="24"/>
              </w:rPr>
              <w:t>(Х) – незаменимые аминокислоты</w:t>
            </w:r>
          </w:p>
        </w:tc>
      </w:tr>
    </w:tbl>
    <w:p w14:paraId="036F359E" w14:textId="77777777" w:rsidR="00EB7CFA" w:rsidRDefault="00EB7CFA" w:rsidP="00FB03DC">
      <w:pPr>
        <w:spacing w:after="0" w:line="240" w:lineRule="auto"/>
        <w:jc w:val="both"/>
        <w:rPr>
          <w:rFonts w:ascii="Times New Roman" w:hAnsi="Times New Roman" w:cs="Times New Roman"/>
          <w:sz w:val="28"/>
          <w:szCs w:val="28"/>
        </w:rPr>
      </w:pPr>
    </w:p>
    <w:p w14:paraId="59F9A46C" w14:textId="4892B3E4" w:rsidR="00BD51B4" w:rsidRPr="00FB03DC" w:rsidRDefault="00BD51B4" w:rsidP="00FB03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51B4">
        <w:rPr>
          <w:rFonts w:ascii="Times New Roman" w:hAnsi="Times New Roman" w:cs="Times New Roman"/>
          <w:sz w:val="28"/>
          <w:szCs w:val="28"/>
        </w:rPr>
        <w:t xml:space="preserve">С возрастом увеличивается доля фибриллярных белков, снижается содержание белков саркоплазмы, что влияет на функциональные свойства мяса (Никитин В.Н., 1960). Биологическая ценность белка зависит не только от наличия незаменимых аминокислот, но и от их количественного </w:t>
      </w:r>
      <w:r w:rsidRPr="00BD51B4">
        <w:rPr>
          <w:rFonts w:ascii="Times New Roman" w:hAnsi="Times New Roman" w:cs="Times New Roman"/>
          <w:sz w:val="28"/>
          <w:szCs w:val="28"/>
        </w:rPr>
        <w:lastRenderedPageBreak/>
        <w:t>соотношения (Дроздов Н.С., 1952), а дисбаланс снижает усвояемость и эффективность синтеза белковых соединений в организме.</w:t>
      </w:r>
    </w:p>
    <w:p w14:paraId="6B7FD3CE" w14:textId="200830B0" w:rsidR="00267EBA" w:rsidRPr="00FB03DC" w:rsidRDefault="00267EB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noProof/>
          <w:sz w:val="28"/>
          <w:szCs w:val="28"/>
          <w:lang w:eastAsia="ru-RU"/>
        </w:rPr>
        <w:t xml:space="preserve"> </w:t>
      </w:r>
      <w:r w:rsidR="00EB7CFA" w:rsidRPr="00FB03DC">
        <w:rPr>
          <w:rFonts w:ascii="Times New Roman" w:hAnsi="Times New Roman" w:cs="Times New Roman"/>
          <w:sz w:val="28"/>
          <w:szCs w:val="28"/>
        </w:rPr>
        <w:tab/>
        <w:t xml:space="preserve">Как видно из таблиц 3.7.2.3.1 и 3.7.2.3.2, что результаты </w:t>
      </w:r>
      <w:proofErr w:type="gramStart"/>
      <w:r w:rsidR="00EB7CFA" w:rsidRPr="00FB03DC">
        <w:rPr>
          <w:rFonts w:ascii="Times New Roman" w:hAnsi="Times New Roman" w:cs="Times New Roman"/>
          <w:sz w:val="28"/>
          <w:szCs w:val="28"/>
        </w:rPr>
        <w:t>изучения аминокислотного состава белков средней пробы мяса</w:t>
      </w:r>
      <w:proofErr w:type="gramEnd"/>
      <w:r w:rsidR="00EB7CFA" w:rsidRPr="00FB03DC">
        <w:rPr>
          <w:rFonts w:ascii="Times New Roman" w:hAnsi="Times New Roman" w:cs="Times New Roman"/>
          <w:sz w:val="28"/>
          <w:szCs w:val="28"/>
        </w:rPr>
        <w:t xml:space="preserve"> и длиннейшей мышц</w:t>
      </w:r>
      <w:r w:rsidRPr="00FB03DC">
        <w:rPr>
          <w:rFonts w:ascii="Times New Roman" w:hAnsi="Times New Roman" w:cs="Times New Roman"/>
          <w:sz w:val="28"/>
          <w:szCs w:val="28"/>
        </w:rPr>
        <w:t>ы</w:t>
      </w:r>
      <w:r w:rsidR="00EB7CFA" w:rsidRPr="00FB03DC">
        <w:rPr>
          <w:rFonts w:ascii="Times New Roman" w:hAnsi="Times New Roman" w:cs="Times New Roman"/>
          <w:sz w:val="28"/>
          <w:szCs w:val="28"/>
        </w:rPr>
        <w:t xml:space="preserve"> спины у курдючных овец показали, что у них содержится 17 аминокислот. </w:t>
      </w:r>
      <w:r w:rsidRPr="00FB03DC">
        <w:rPr>
          <w:rFonts w:ascii="Times New Roman" w:hAnsi="Times New Roman" w:cs="Times New Roman"/>
          <w:sz w:val="28"/>
          <w:szCs w:val="28"/>
        </w:rPr>
        <w:t xml:space="preserve"> Качественный состав остается постоянным с возрастом, однако наблюдаются количественные изменения. </w:t>
      </w:r>
      <w:proofErr w:type="gramStart"/>
      <w:r w:rsidRPr="00FB03DC">
        <w:rPr>
          <w:rFonts w:ascii="Times New Roman" w:hAnsi="Times New Roman" w:cs="Times New Roman"/>
          <w:sz w:val="28"/>
          <w:szCs w:val="28"/>
        </w:rPr>
        <w:t xml:space="preserve">Наиболее высокие концентрации среди незаменимых аминокислот приходятся на лейцин, лизин, аргинин и </w:t>
      </w:r>
      <w:proofErr w:type="spellStart"/>
      <w:r w:rsidRPr="00FB03DC">
        <w:rPr>
          <w:rFonts w:ascii="Times New Roman" w:hAnsi="Times New Roman" w:cs="Times New Roman"/>
          <w:sz w:val="28"/>
          <w:szCs w:val="28"/>
        </w:rPr>
        <w:t>валин</w:t>
      </w:r>
      <w:proofErr w:type="spellEnd"/>
      <w:r w:rsidRPr="00FB03DC">
        <w:rPr>
          <w:rFonts w:ascii="Times New Roman" w:hAnsi="Times New Roman" w:cs="Times New Roman"/>
          <w:sz w:val="28"/>
          <w:szCs w:val="28"/>
        </w:rPr>
        <w:t xml:space="preserve">; среди заменимых — на </w:t>
      </w:r>
      <w:proofErr w:type="spellStart"/>
      <w:r w:rsidRPr="00FB03DC">
        <w:rPr>
          <w:rFonts w:ascii="Times New Roman" w:hAnsi="Times New Roman" w:cs="Times New Roman"/>
          <w:sz w:val="28"/>
          <w:szCs w:val="28"/>
        </w:rPr>
        <w:t>глутаминовую</w:t>
      </w:r>
      <w:proofErr w:type="spellEnd"/>
      <w:r w:rsidRPr="00FB03DC">
        <w:rPr>
          <w:rFonts w:ascii="Times New Roman" w:hAnsi="Times New Roman" w:cs="Times New Roman"/>
          <w:sz w:val="28"/>
          <w:szCs w:val="28"/>
        </w:rPr>
        <w:t xml:space="preserve">, аспарагиновую кислоты и </w:t>
      </w:r>
      <w:proofErr w:type="spellStart"/>
      <w:r w:rsidRPr="00FB03DC">
        <w:rPr>
          <w:rFonts w:ascii="Times New Roman" w:hAnsi="Times New Roman" w:cs="Times New Roman"/>
          <w:sz w:val="28"/>
          <w:szCs w:val="28"/>
        </w:rPr>
        <w:t>аланин</w:t>
      </w:r>
      <w:proofErr w:type="spellEnd"/>
      <w:r w:rsidRPr="00FB03DC">
        <w:rPr>
          <w:rFonts w:ascii="Times New Roman" w:hAnsi="Times New Roman" w:cs="Times New Roman"/>
          <w:sz w:val="28"/>
          <w:szCs w:val="28"/>
        </w:rPr>
        <w:t>.</w:t>
      </w:r>
      <w:proofErr w:type="gramEnd"/>
    </w:p>
    <w:p w14:paraId="2B3FB8CD" w14:textId="7540A0EF" w:rsidR="00267EBA" w:rsidRPr="00FB03DC" w:rsidRDefault="00267EB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С возрастом увеличивается содержание большинства незаменимых аминокислот, особенно в период от 5 до 18 месяцев. </w:t>
      </w:r>
      <w:proofErr w:type="gramStart"/>
      <w:r w:rsidRPr="00FB03DC">
        <w:rPr>
          <w:rFonts w:ascii="Times New Roman" w:hAnsi="Times New Roman" w:cs="Times New Roman"/>
          <w:sz w:val="28"/>
          <w:szCs w:val="28"/>
        </w:rPr>
        <w:t xml:space="preserve">Например, концентрация лейцина в длиннейшей мышце спины возросла в среднем на 5,35 %, а лизина — на 6,27 %. Отношение незаменимых аминокислот к заменимым повышается с возрастом, что отражает рост биологической ценности мяса (Горожанкина Л.А., 1959; </w:t>
      </w:r>
      <w:proofErr w:type="spellStart"/>
      <w:r w:rsidRPr="00FB03DC">
        <w:rPr>
          <w:rFonts w:ascii="Times New Roman" w:hAnsi="Times New Roman" w:cs="Times New Roman"/>
          <w:sz w:val="28"/>
          <w:szCs w:val="28"/>
        </w:rPr>
        <w:t>Шарпенак</w:t>
      </w:r>
      <w:proofErr w:type="spellEnd"/>
      <w:r w:rsidRPr="00FB03DC">
        <w:rPr>
          <w:rFonts w:ascii="Times New Roman" w:hAnsi="Times New Roman" w:cs="Times New Roman"/>
          <w:sz w:val="28"/>
          <w:szCs w:val="28"/>
        </w:rPr>
        <w:t xml:space="preserve"> А.Э., 1950; </w:t>
      </w:r>
      <w:proofErr w:type="spellStart"/>
      <w:r w:rsidRPr="00FB03DC">
        <w:rPr>
          <w:rFonts w:ascii="Times New Roman" w:hAnsi="Times New Roman" w:cs="Times New Roman"/>
          <w:sz w:val="28"/>
          <w:szCs w:val="28"/>
        </w:rPr>
        <w:t>Браунштейн</w:t>
      </w:r>
      <w:proofErr w:type="spellEnd"/>
      <w:r w:rsidRPr="00FB03DC">
        <w:rPr>
          <w:rFonts w:ascii="Times New Roman" w:hAnsi="Times New Roman" w:cs="Times New Roman"/>
          <w:sz w:val="28"/>
          <w:szCs w:val="28"/>
        </w:rPr>
        <w:t xml:space="preserve"> А.Е., 1957).</w:t>
      </w:r>
      <w:proofErr w:type="gramEnd"/>
    </w:p>
    <w:p w14:paraId="78BADACD" w14:textId="7B709181" w:rsidR="00267EBA" w:rsidRPr="00FB03DC" w:rsidRDefault="00267EB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Таким образом, на основании анализа литературных источников и приведенных данных по содержанию незаменимых и заменимых аминокислот в мясе и длиннейшей мышц спины курдючных овец разного возраста можно сделать следующие выводы:</w:t>
      </w:r>
    </w:p>
    <w:p w14:paraId="3368DE63" w14:textId="77777777" w:rsidR="00267EBA" w:rsidRPr="00FB03DC" w:rsidRDefault="00267EB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ab/>
        <w:t>1. суммарные белки мяса и длиннейшей мышц спины курдючных овец разного возраста существенно не отличаются по содержанию незаменимых и заменимых аминокислот;</w:t>
      </w:r>
    </w:p>
    <w:p w14:paraId="30E989EC" w14:textId="77777777" w:rsidR="005A17D2" w:rsidRPr="00FB03DC" w:rsidRDefault="00267EB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ab/>
        <w:t>2. содержание незаменимых аминокислот в изученных мышцах и в мясе, в связи с относительным увеличением количества белка, с возрастом животного несколько повышается.</w:t>
      </w:r>
    </w:p>
    <w:p w14:paraId="49701741" w14:textId="5F00B921" w:rsidR="005A17D2" w:rsidRPr="00FB03DC" w:rsidRDefault="005A17D2" w:rsidP="00FB03DC">
      <w:pPr>
        <w:spacing w:after="0" w:line="240" w:lineRule="auto"/>
        <w:jc w:val="both"/>
        <w:rPr>
          <w:rFonts w:ascii="Times New Roman" w:hAnsi="Times New Roman" w:cs="Times New Roman"/>
          <w:b/>
          <w:sz w:val="28"/>
          <w:szCs w:val="28"/>
        </w:rPr>
      </w:pPr>
      <w:r w:rsidRPr="00FB03DC">
        <w:rPr>
          <w:rFonts w:ascii="Times New Roman" w:hAnsi="Times New Roman" w:cs="Times New Roman"/>
          <w:b/>
          <w:sz w:val="28"/>
          <w:szCs w:val="28"/>
        </w:rPr>
        <w:t xml:space="preserve">              </w:t>
      </w:r>
      <w:r w:rsidR="00EB7CFA" w:rsidRPr="00FB03DC">
        <w:rPr>
          <w:rFonts w:ascii="Times New Roman" w:hAnsi="Times New Roman" w:cs="Times New Roman"/>
          <w:b/>
          <w:sz w:val="28"/>
          <w:szCs w:val="28"/>
        </w:rPr>
        <w:t>3.8. Методы повышения мясосальной продуктивности курдючных овец</w:t>
      </w:r>
      <w:r w:rsidRPr="00FB03DC">
        <w:rPr>
          <w:rFonts w:ascii="Times New Roman" w:hAnsi="Times New Roman" w:cs="Times New Roman"/>
          <w:b/>
          <w:sz w:val="28"/>
          <w:szCs w:val="28"/>
        </w:rPr>
        <w:t xml:space="preserve"> </w:t>
      </w:r>
    </w:p>
    <w:p w14:paraId="4075A4CB" w14:textId="77777777" w:rsidR="00FA0EAC" w:rsidRPr="00FB03DC" w:rsidRDefault="00EB7CF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3.8.1. Технологические методы</w:t>
      </w:r>
      <w:r w:rsidR="005A17D2" w:rsidRPr="00FB03DC">
        <w:rPr>
          <w:rFonts w:ascii="Times New Roman" w:hAnsi="Times New Roman" w:cs="Times New Roman"/>
          <w:b/>
          <w:sz w:val="28"/>
          <w:szCs w:val="28"/>
        </w:rPr>
        <w:t xml:space="preserve">. </w:t>
      </w:r>
      <w:r w:rsidR="00FA0EAC" w:rsidRPr="00FB03DC">
        <w:rPr>
          <w:rFonts w:ascii="Times New Roman" w:hAnsi="Times New Roman" w:cs="Times New Roman"/>
          <w:sz w:val="28"/>
          <w:szCs w:val="28"/>
        </w:rPr>
        <w:t>Овцеводство — важнейшая отрасль аграрного сектора Кыргызстана, обеспечивающая мясо, шерсть и молоко, а также занятость до 70% сельского населения в горных регионах. Ранее основным направлением было шерстное производство, однако снижение рентабельности вынудило переориентировать селекцию на мясную продуктивность, что соответствует глобальным тенденциям.</w:t>
      </w:r>
    </w:p>
    <w:p w14:paraId="3AD2A6E9" w14:textId="2A27590D" w:rsidR="00FA0EAC" w:rsidRPr="00FB03DC" w:rsidRDefault="0008295F" w:rsidP="00FB03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0EAC" w:rsidRPr="00FB03DC">
        <w:rPr>
          <w:rFonts w:ascii="Times New Roman" w:hAnsi="Times New Roman" w:cs="Times New Roman"/>
          <w:sz w:val="28"/>
          <w:szCs w:val="28"/>
        </w:rPr>
        <w:t>Современное развитие овцеводства требует рациональных технологий в фермерских хозяйствах, эффективного использования генетического потенциала пород, а также создания оптимальных условий кормления и содержания. Особое значение приобретает интенсивный и умеренный откорм на специализированных площадках, что позволяет за 45–50 дней увеличить живую массу на 10 кг и более.</w:t>
      </w:r>
    </w:p>
    <w:p w14:paraId="21922490" w14:textId="62A68ACA" w:rsidR="00FA0EAC" w:rsidRPr="00FB03DC" w:rsidRDefault="0008295F" w:rsidP="00FB03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0EAC" w:rsidRPr="00FB03DC">
        <w:rPr>
          <w:rFonts w:ascii="Times New Roman" w:hAnsi="Times New Roman" w:cs="Times New Roman"/>
          <w:sz w:val="28"/>
          <w:szCs w:val="28"/>
        </w:rPr>
        <w:t xml:space="preserve">Ключевым фактором повышения продуктивности является структура рациона: уровень протеина, питательность кормов, система пастбищного </w:t>
      </w:r>
      <w:r w:rsidR="00FA0EAC" w:rsidRPr="00FB03DC">
        <w:rPr>
          <w:rFonts w:ascii="Times New Roman" w:hAnsi="Times New Roman" w:cs="Times New Roman"/>
          <w:sz w:val="28"/>
          <w:szCs w:val="28"/>
        </w:rPr>
        <w:lastRenderedPageBreak/>
        <w:t>выпаса. В племенной работе приоритет отдается методам чистопородного разведения и скрещивания, направленным на усиление мясных качеств. Существенную роль играют методы зоотехнической и биохимической оценки, позволяющие прогнозировать продуктивность животных.</w:t>
      </w:r>
    </w:p>
    <w:p w14:paraId="3B32DC10" w14:textId="77777777" w:rsidR="00307136" w:rsidRPr="00FB03DC" w:rsidRDefault="00FA0EAC"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 xml:space="preserve">       </w:t>
      </w:r>
      <w:r w:rsidR="00C22793" w:rsidRPr="00FB03DC">
        <w:rPr>
          <w:rFonts w:ascii="Times New Roman" w:hAnsi="Times New Roman" w:cs="Times New Roman"/>
          <w:b/>
          <w:sz w:val="28"/>
          <w:szCs w:val="28"/>
        </w:rPr>
        <w:t>3.8.2. Нагул овец</w:t>
      </w:r>
      <w:r w:rsidRPr="00FB03DC">
        <w:rPr>
          <w:rFonts w:ascii="Times New Roman" w:hAnsi="Times New Roman" w:cs="Times New Roman"/>
          <w:b/>
          <w:sz w:val="28"/>
          <w:szCs w:val="28"/>
        </w:rPr>
        <w:t xml:space="preserve">. </w:t>
      </w:r>
      <w:r w:rsidR="00C22793" w:rsidRPr="00FB03DC">
        <w:rPr>
          <w:rFonts w:ascii="Times New Roman" w:hAnsi="Times New Roman" w:cs="Times New Roman"/>
          <w:sz w:val="28"/>
          <w:szCs w:val="28"/>
        </w:rPr>
        <w:tab/>
      </w:r>
      <w:r w:rsidR="00307136" w:rsidRPr="00FB03DC">
        <w:rPr>
          <w:rFonts w:ascii="Times New Roman" w:hAnsi="Times New Roman" w:cs="Times New Roman"/>
          <w:sz w:val="28"/>
          <w:szCs w:val="28"/>
        </w:rPr>
        <w:t>Пастбищный нагул — ключевой этап формирования мясной продуктивности овец, особенно в горных и предгорных районах Кыргызстана. Курдючные овцы отличаются способностью быстро нагуливать массу на естественных пастбищах, что подтверждено данными М.Н. Яковлева (1946) и рядом современных исследований.</w:t>
      </w:r>
    </w:p>
    <w:p w14:paraId="5AFD7E86" w14:textId="220A3A3C" w:rsidR="00307136" w:rsidRPr="00FB03DC" w:rsidRDefault="00307136"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Опыт хозяйств Центральной Азии (С.И. </w:t>
      </w:r>
      <w:proofErr w:type="spellStart"/>
      <w:r w:rsidRPr="00FB03DC">
        <w:rPr>
          <w:rFonts w:ascii="Times New Roman" w:hAnsi="Times New Roman" w:cs="Times New Roman"/>
          <w:sz w:val="28"/>
          <w:szCs w:val="28"/>
        </w:rPr>
        <w:t>Борлаков</w:t>
      </w:r>
      <w:proofErr w:type="spellEnd"/>
      <w:r w:rsidRPr="00FB03DC">
        <w:rPr>
          <w:rFonts w:ascii="Times New Roman" w:hAnsi="Times New Roman" w:cs="Times New Roman"/>
          <w:sz w:val="28"/>
          <w:szCs w:val="28"/>
        </w:rPr>
        <w:t>, 1985; А.З. Гребенюк, 1962, 1982) показал, что нагул на субальпийских пастбищах и по отаве люцерны с минимальной подкормкой обеспечивает прирост 150–180 г/сутки, выход туши до 50%, а мясо характеризуется высоким содержанием белка (18,3–18,8%) и умеренной жирностью. Наиболее рентабельным считается нагул продолжительностью до 50 дней, после чего экономическая эффективность снижается.</w:t>
      </w:r>
    </w:p>
    <w:p w14:paraId="758FA06C" w14:textId="7D68D1F5" w:rsidR="00307136" w:rsidRPr="00FB03DC" w:rsidRDefault="00307136"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Эффективность нагула зависит от плотности пастьбы, длительности выпаса (12–14 часов в сутки), </w:t>
      </w:r>
      <w:proofErr w:type="spellStart"/>
      <w:r w:rsidRPr="00FB03DC">
        <w:rPr>
          <w:rFonts w:ascii="Times New Roman" w:hAnsi="Times New Roman" w:cs="Times New Roman"/>
          <w:sz w:val="28"/>
          <w:szCs w:val="28"/>
        </w:rPr>
        <w:t>водообеспечения</w:t>
      </w:r>
      <w:proofErr w:type="spellEnd"/>
      <w:r w:rsidRPr="00FB03DC">
        <w:rPr>
          <w:rFonts w:ascii="Times New Roman" w:hAnsi="Times New Roman" w:cs="Times New Roman"/>
          <w:sz w:val="28"/>
          <w:szCs w:val="28"/>
        </w:rPr>
        <w:t>, подкормки и учета сезонной динамики травостоя. Практика фермерского хозяйства «Тагай-</w:t>
      </w:r>
      <w:proofErr w:type="spellStart"/>
      <w:r w:rsidRPr="00FB03DC">
        <w:rPr>
          <w:rFonts w:ascii="Times New Roman" w:hAnsi="Times New Roman" w:cs="Times New Roman"/>
          <w:sz w:val="28"/>
          <w:szCs w:val="28"/>
        </w:rPr>
        <w:t>Тилек</w:t>
      </w:r>
      <w:proofErr w:type="spellEnd"/>
      <w:r w:rsidRPr="00FB03DC">
        <w:rPr>
          <w:rFonts w:ascii="Times New Roman" w:hAnsi="Times New Roman" w:cs="Times New Roman"/>
          <w:sz w:val="28"/>
          <w:szCs w:val="28"/>
        </w:rPr>
        <w:t xml:space="preserve">» в </w:t>
      </w:r>
      <w:proofErr w:type="spellStart"/>
      <w:r w:rsidRPr="00FB03DC">
        <w:rPr>
          <w:rFonts w:ascii="Times New Roman" w:hAnsi="Times New Roman" w:cs="Times New Roman"/>
          <w:sz w:val="28"/>
          <w:szCs w:val="28"/>
        </w:rPr>
        <w:t>Сузакском</w:t>
      </w:r>
      <w:proofErr w:type="spellEnd"/>
      <w:r w:rsidRPr="00FB03DC">
        <w:rPr>
          <w:rFonts w:ascii="Times New Roman" w:hAnsi="Times New Roman" w:cs="Times New Roman"/>
          <w:sz w:val="28"/>
          <w:szCs w:val="28"/>
        </w:rPr>
        <w:t xml:space="preserve"> районе показала, что при правильной организации нагула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-кыргызских овец можно достичь устойчивого прироста и хороших убойных показателей при минимальных затратах.</w:t>
      </w:r>
    </w:p>
    <w:p w14:paraId="4C2A49F5" w14:textId="66D72BA6" w:rsidR="00E0067A" w:rsidRDefault="00E0067A" w:rsidP="00E80C16">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3.8.3. Нагул молодняка овец</w:t>
      </w:r>
      <w:r w:rsidR="00307136" w:rsidRPr="00FB03DC">
        <w:rPr>
          <w:rFonts w:ascii="Times New Roman" w:hAnsi="Times New Roman" w:cs="Times New Roman"/>
          <w:b/>
          <w:sz w:val="28"/>
          <w:szCs w:val="28"/>
        </w:rPr>
        <w:t xml:space="preserve">. </w:t>
      </w:r>
      <w:r w:rsidR="00E80C16" w:rsidRPr="00E80C16">
        <w:rPr>
          <w:rFonts w:ascii="Times New Roman" w:hAnsi="Times New Roman" w:cs="Times New Roman"/>
          <w:sz w:val="28"/>
          <w:szCs w:val="28"/>
        </w:rPr>
        <w:t xml:space="preserve">Молодняк курдючных овец обладает высокой способностью к нагулу, особенно на естественных пастбищах. Крупные породы, такие как </w:t>
      </w:r>
      <w:proofErr w:type="spellStart"/>
      <w:r w:rsidR="00E80C16" w:rsidRPr="00E80C16">
        <w:rPr>
          <w:rFonts w:ascii="Times New Roman" w:hAnsi="Times New Roman" w:cs="Times New Roman"/>
          <w:sz w:val="28"/>
          <w:szCs w:val="28"/>
        </w:rPr>
        <w:t>гиссарская</w:t>
      </w:r>
      <w:proofErr w:type="spellEnd"/>
      <w:r w:rsidR="00E80C16" w:rsidRPr="00E80C16">
        <w:rPr>
          <w:rFonts w:ascii="Times New Roman" w:hAnsi="Times New Roman" w:cs="Times New Roman"/>
          <w:sz w:val="28"/>
          <w:szCs w:val="28"/>
        </w:rPr>
        <w:t>, обеспечивают наибольшие приросты массы – до 38,4% за нагульный период (Бальмонт, 1934). В благоприятные годы ягнята после отъема достигают 38–40 кг живой массы (</w:t>
      </w:r>
      <w:proofErr w:type="spellStart"/>
      <w:r w:rsidR="00E80C16" w:rsidRPr="00E80C16">
        <w:rPr>
          <w:rFonts w:ascii="Times New Roman" w:hAnsi="Times New Roman" w:cs="Times New Roman"/>
          <w:sz w:val="28"/>
          <w:szCs w:val="28"/>
        </w:rPr>
        <w:t>Шанбулов</w:t>
      </w:r>
      <w:proofErr w:type="spellEnd"/>
      <w:r w:rsidR="00E80C16" w:rsidRPr="00E80C16">
        <w:rPr>
          <w:rFonts w:ascii="Times New Roman" w:hAnsi="Times New Roman" w:cs="Times New Roman"/>
          <w:sz w:val="28"/>
          <w:szCs w:val="28"/>
        </w:rPr>
        <w:t xml:space="preserve">, </w:t>
      </w:r>
      <w:proofErr w:type="spellStart"/>
      <w:r w:rsidR="00E80C16" w:rsidRPr="00E80C16">
        <w:rPr>
          <w:rFonts w:ascii="Times New Roman" w:hAnsi="Times New Roman" w:cs="Times New Roman"/>
          <w:sz w:val="28"/>
          <w:szCs w:val="28"/>
        </w:rPr>
        <w:t>Канапин</w:t>
      </w:r>
      <w:proofErr w:type="spellEnd"/>
      <w:r w:rsidR="00E80C16" w:rsidRPr="00E80C16">
        <w:rPr>
          <w:rFonts w:ascii="Times New Roman" w:hAnsi="Times New Roman" w:cs="Times New Roman"/>
          <w:sz w:val="28"/>
          <w:szCs w:val="28"/>
        </w:rPr>
        <w:t>, 1985). Подкормка концентратами (0,5 кг/гол.) увеличивает прирост до 7,2 кг (Исаков, 1983), а у таджикской породы – повышает мясную продуктивность до 37% при рентабельности свыше 280% (</w:t>
      </w:r>
      <w:proofErr w:type="spellStart"/>
      <w:r w:rsidR="00E80C16" w:rsidRPr="00E80C16">
        <w:rPr>
          <w:rFonts w:ascii="Times New Roman" w:hAnsi="Times New Roman" w:cs="Times New Roman"/>
          <w:sz w:val="28"/>
          <w:szCs w:val="28"/>
        </w:rPr>
        <w:t>Мусоев</w:t>
      </w:r>
      <w:proofErr w:type="spellEnd"/>
      <w:r w:rsidR="00E80C16" w:rsidRPr="00E80C16">
        <w:rPr>
          <w:rFonts w:ascii="Times New Roman" w:hAnsi="Times New Roman" w:cs="Times New Roman"/>
          <w:sz w:val="28"/>
          <w:szCs w:val="28"/>
        </w:rPr>
        <w:t xml:space="preserve"> и др., 1983). Для изучения </w:t>
      </w:r>
      <w:proofErr w:type="spellStart"/>
      <w:r w:rsidR="00E80C16" w:rsidRPr="00E80C16">
        <w:rPr>
          <w:rFonts w:ascii="Times New Roman" w:hAnsi="Times New Roman" w:cs="Times New Roman"/>
          <w:sz w:val="28"/>
          <w:szCs w:val="28"/>
        </w:rPr>
        <w:t>мясности</w:t>
      </w:r>
      <w:proofErr w:type="spellEnd"/>
      <w:r w:rsidR="00E80C16" w:rsidRPr="00E80C16">
        <w:rPr>
          <w:rFonts w:ascii="Times New Roman" w:hAnsi="Times New Roman" w:cs="Times New Roman"/>
          <w:sz w:val="28"/>
          <w:szCs w:val="28"/>
        </w:rPr>
        <w:t xml:space="preserve"> нами проведены два опыта на пастбищах с разным травостоем (неблагоприятный и благоприятный годы), продолжительностью 60 дней во второй половине лета.</w:t>
      </w:r>
      <w:r w:rsidR="00D17F1E">
        <w:rPr>
          <w:rFonts w:ascii="Times New Roman" w:hAnsi="Times New Roman" w:cs="Times New Roman"/>
          <w:sz w:val="28"/>
          <w:szCs w:val="28"/>
        </w:rPr>
        <w:t xml:space="preserve"> </w:t>
      </w:r>
      <w:r w:rsidRPr="00FB03DC">
        <w:rPr>
          <w:rFonts w:ascii="Times New Roman" w:hAnsi="Times New Roman" w:cs="Times New Roman"/>
          <w:sz w:val="28"/>
          <w:szCs w:val="28"/>
        </w:rPr>
        <w:t>Результаты нагула приведены в таблице 3.8.3.1.</w:t>
      </w:r>
    </w:p>
    <w:p w14:paraId="484CFD36" w14:textId="77777777" w:rsidR="007A63E9" w:rsidRPr="007A63E9" w:rsidRDefault="007A63E9" w:rsidP="007A63E9">
      <w:pPr>
        <w:spacing w:after="0" w:line="240" w:lineRule="auto"/>
        <w:jc w:val="both"/>
        <w:rPr>
          <w:rFonts w:ascii="Times New Roman" w:hAnsi="Times New Roman" w:cs="Times New Roman"/>
          <w:sz w:val="28"/>
          <w:szCs w:val="28"/>
        </w:rPr>
      </w:pPr>
      <w:r w:rsidRPr="007A63E9">
        <w:rPr>
          <w:rFonts w:ascii="Times New Roman" w:hAnsi="Times New Roman" w:cs="Times New Roman"/>
          <w:sz w:val="28"/>
          <w:szCs w:val="28"/>
        </w:rPr>
        <w:tab/>
        <w:t xml:space="preserve">Результаты исследований показывают высокую эффективность нагула молодняка курдючных овец. В условиях скудного травостоя </w:t>
      </w:r>
      <w:proofErr w:type="spellStart"/>
      <w:r w:rsidRPr="007A63E9">
        <w:rPr>
          <w:rFonts w:ascii="Times New Roman" w:hAnsi="Times New Roman" w:cs="Times New Roman"/>
          <w:sz w:val="28"/>
          <w:szCs w:val="28"/>
        </w:rPr>
        <w:t>гиссарские</w:t>
      </w:r>
      <w:proofErr w:type="spellEnd"/>
      <w:r w:rsidRPr="007A63E9">
        <w:rPr>
          <w:rFonts w:ascii="Times New Roman" w:hAnsi="Times New Roman" w:cs="Times New Roman"/>
          <w:sz w:val="28"/>
          <w:szCs w:val="28"/>
        </w:rPr>
        <w:t xml:space="preserve"> овцы прибавили 6,7 кг, </w:t>
      </w:r>
      <w:proofErr w:type="spellStart"/>
      <w:r w:rsidRPr="007A63E9">
        <w:rPr>
          <w:rFonts w:ascii="Times New Roman" w:hAnsi="Times New Roman" w:cs="Times New Roman"/>
          <w:sz w:val="28"/>
          <w:szCs w:val="28"/>
        </w:rPr>
        <w:t>гиссаро</w:t>
      </w:r>
      <w:proofErr w:type="spellEnd"/>
      <w:r w:rsidRPr="007A63E9">
        <w:rPr>
          <w:rFonts w:ascii="Times New Roman" w:hAnsi="Times New Roman" w:cs="Times New Roman"/>
          <w:sz w:val="28"/>
          <w:szCs w:val="28"/>
        </w:rPr>
        <w:t xml:space="preserve">-кыргызские — 5,6 кг живой массы, при среднесуточном приросте 112 г и 93 г соответственно. Во втором опыте, при благоприятных условиях и подкормке, приросты достигали 175 г у </w:t>
      </w:r>
      <w:proofErr w:type="spellStart"/>
      <w:r w:rsidRPr="007A63E9">
        <w:rPr>
          <w:rFonts w:ascii="Times New Roman" w:hAnsi="Times New Roman" w:cs="Times New Roman"/>
          <w:sz w:val="28"/>
          <w:szCs w:val="28"/>
        </w:rPr>
        <w:t>гиссарских</w:t>
      </w:r>
      <w:proofErr w:type="spellEnd"/>
      <w:r w:rsidRPr="007A63E9">
        <w:rPr>
          <w:rFonts w:ascii="Times New Roman" w:hAnsi="Times New Roman" w:cs="Times New Roman"/>
          <w:sz w:val="28"/>
          <w:szCs w:val="28"/>
        </w:rPr>
        <w:t xml:space="preserve"> и 132 г у </w:t>
      </w:r>
      <w:proofErr w:type="spellStart"/>
      <w:r w:rsidRPr="007A63E9">
        <w:rPr>
          <w:rFonts w:ascii="Times New Roman" w:hAnsi="Times New Roman" w:cs="Times New Roman"/>
          <w:sz w:val="28"/>
          <w:szCs w:val="28"/>
        </w:rPr>
        <w:t>гиссаро</w:t>
      </w:r>
      <w:proofErr w:type="spellEnd"/>
      <w:r w:rsidRPr="007A63E9">
        <w:rPr>
          <w:rFonts w:ascii="Times New Roman" w:hAnsi="Times New Roman" w:cs="Times New Roman"/>
          <w:sz w:val="28"/>
          <w:szCs w:val="28"/>
        </w:rPr>
        <w:t>-кыргызских ягнят.</w:t>
      </w:r>
    </w:p>
    <w:p w14:paraId="268DDA26" w14:textId="4CEB814D" w:rsidR="007A63E9" w:rsidRDefault="00F65CBF" w:rsidP="007A63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3E9" w:rsidRPr="007A63E9">
        <w:rPr>
          <w:rFonts w:ascii="Times New Roman" w:hAnsi="Times New Roman" w:cs="Times New Roman"/>
          <w:sz w:val="28"/>
          <w:szCs w:val="28"/>
        </w:rPr>
        <w:t xml:space="preserve">По окончании нагула: </w:t>
      </w:r>
      <w:proofErr w:type="spellStart"/>
      <w:r w:rsidR="007A63E9" w:rsidRPr="007A63E9">
        <w:rPr>
          <w:rFonts w:ascii="Times New Roman" w:hAnsi="Times New Roman" w:cs="Times New Roman"/>
          <w:sz w:val="28"/>
          <w:szCs w:val="28"/>
        </w:rPr>
        <w:t>гиссарские</w:t>
      </w:r>
      <w:proofErr w:type="spellEnd"/>
      <w:r w:rsidR="007A63E9" w:rsidRPr="007A63E9">
        <w:rPr>
          <w:rFonts w:ascii="Times New Roman" w:hAnsi="Times New Roman" w:cs="Times New Roman"/>
          <w:sz w:val="28"/>
          <w:szCs w:val="28"/>
        </w:rPr>
        <w:t xml:space="preserve"> овцы превзошли контрольную группу на 3,8 кг живой массы (15,6%), а </w:t>
      </w:r>
      <w:proofErr w:type="spellStart"/>
      <w:r w:rsidR="007A63E9" w:rsidRPr="007A63E9">
        <w:rPr>
          <w:rFonts w:ascii="Times New Roman" w:hAnsi="Times New Roman" w:cs="Times New Roman"/>
          <w:sz w:val="28"/>
          <w:szCs w:val="28"/>
        </w:rPr>
        <w:t>гиссаро</w:t>
      </w:r>
      <w:proofErr w:type="spellEnd"/>
      <w:r w:rsidR="007A63E9" w:rsidRPr="007A63E9">
        <w:rPr>
          <w:rFonts w:ascii="Times New Roman" w:hAnsi="Times New Roman" w:cs="Times New Roman"/>
          <w:sz w:val="28"/>
          <w:szCs w:val="28"/>
        </w:rPr>
        <w:t xml:space="preserve">-кыргызские — на 2,3 кг </w:t>
      </w:r>
      <w:r w:rsidR="007A63E9" w:rsidRPr="007A63E9">
        <w:rPr>
          <w:rFonts w:ascii="Times New Roman" w:hAnsi="Times New Roman" w:cs="Times New Roman"/>
          <w:sz w:val="28"/>
          <w:szCs w:val="28"/>
        </w:rPr>
        <w:lastRenderedPageBreak/>
        <w:t>(14,1%). Отмечено увеличение массы туши, убойного выхода и курдючного жира.</w:t>
      </w:r>
    </w:p>
    <w:p w14:paraId="1B0F7741" w14:textId="4B88B44A" w:rsidR="007A63E9" w:rsidRDefault="007A63E9" w:rsidP="007A63E9">
      <w:pPr>
        <w:spacing w:after="0" w:line="240" w:lineRule="auto"/>
        <w:jc w:val="both"/>
        <w:rPr>
          <w:rFonts w:ascii="Times New Roman" w:hAnsi="Times New Roman" w:cs="Times New Roman"/>
          <w:sz w:val="28"/>
          <w:szCs w:val="28"/>
        </w:rPr>
      </w:pPr>
      <w:r w:rsidRPr="007A63E9">
        <w:rPr>
          <w:rFonts w:ascii="Times New Roman" w:hAnsi="Times New Roman" w:cs="Times New Roman"/>
          <w:sz w:val="28"/>
          <w:szCs w:val="28"/>
        </w:rPr>
        <w:t>Кроме того, установлено, что результаты нагула существенно зависят от: состояния пастбищ и водопоя, плотности травостоя, организации минеральной подкормки, однородности отары по возрасту и массе.</w:t>
      </w:r>
    </w:p>
    <w:p w14:paraId="567962A8" w14:textId="77777777" w:rsidR="007A63E9" w:rsidRPr="00FB03DC" w:rsidRDefault="007A63E9" w:rsidP="007A63E9">
      <w:pPr>
        <w:spacing w:after="0" w:line="240" w:lineRule="auto"/>
        <w:jc w:val="both"/>
        <w:rPr>
          <w:rFonts w:ascii="Times New Roman" w:hAnsi="Times New Roman" w:cs="Times New Roman"/>
          <w:sz w:val="28"/>
          <w:szCs w:val="28"/>
        </w:rPr>
      </w:pPr>
    </w:p>
    <w:p w14:paraId="0D642BF3" w14:textId="77777777" w:rsidR="00E0067A" w:rsidRPr="00FB03DC" w:rsidRDefault="00E0067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Таблица 3.8.3.1 – Результаты нагула молодняка </w:t>
      </w:r>
      <w:r w:rsidRPr="00FB03DC">
        <w:rPr>
          <w:rFonts w:ascii="Times New Roman" w:hAnsi="Times New Roman" w:cs="Times New Roman"/>
          <w:sz w:val="28"/>
          <w:szCs w:val="28"/>
          <w:lang w:val="en-US"/>
        </w:rPr>
        <w:t>n</w:t>
      </w:r>
      <w:r w:rsidRPr="00FB03DC">
        <w:rPr>
          <w:rFonts w:ascii="Times New Roman" w:hAnsi="Times New Roman" w:cs="Times New Roman"/>
          <w:sz w:val="28"/>
          <w:szCs w:val="28"/>
        </w:rPr>
        <w:t>=10 ∑</w:t>
      </w:r>
      <w:r w:rsidRPr="00FB03DC">
        <w:rPr>
          <w:rFonts w:ascii="Times New Roman" w:hAnsi="Times New Roman" w:cs="Times New Roman"/>
          <w:sz w:val="28"/>
          <w:szCs w:val="28"/>
          <w:lang w:val="en-US"/>
        </w:rPr>
        <w:t>n</w:t>
      </w:r>
      <w:r w:rsidRPr="00FB03DC">
        <w:rPr>
          <w:rFonts w:ascii="Times New Roman" w:hAnsi="Times New Roman" w:cs="Times New Roman"/>
          <w:sz w:val="28"/>
          <w:szCs w:val="28"/>
        </w:rPr>
        <w:t>=40</w:t>
      </w:r>
    </w:p>
    <w:tbl>
      <w:tblPr>
        <w:tblStyle w:val="a4"/>
        <w:tblW w:w="9699" w:type="dxa"/>
        <w:tblInd w:w="-318" w:type="dxa"/>
        <w:tblLayout w:type="fixed"/>
        <w:tblLook w:val="04A0" w:firstRow="1" w:lastRow="0" w:firstColumn="1" w:lastColumn="0" w:noHBand="0" w:noVBand="1"/>
      </w:tblPr>
      <w:tblGrid>
        <w:gridCol w:w="3545"/>
        <w:gridCol w:w="1937"/>
        <w:gridCol w:w="1417"/>
        <w:gridCol w:w="1418"/>
        <w:gridCol w:w="1382"/>
      </w:tblGrid>
      <w:tr w:rsidR="00E0067A" w:rsidRPr="007A63E9" w14:paraId="61B5E75F" w14:textId="77777777" w:rsidTr="00307136">
        <w:tc>
          <w:tcPr>
            <w:tcW w:w="3545" w:type="dxa"/>
            <w:vMerge w:val="restart"/>
          </w:tcPr>
          <w:p w14:paraId="56F6CAFD" w14:textId="77777777" w:rsidR="00E0067A" w:rsidRPr="007A63E9" w:rsidRDefault="00E0067A" w:rsidP="00FB03DC">
            <w:pPr>
              <w:spacing w:line="240" w:lineRule="auto"/>
              <w:jc w:val="center"/>
              <w:rPr>
                <w:rFonts w:ascii="Times New Roman" w:hAnsi="Times New Roman" w:cs="Times New Roman"/>
                <w:sz w:val="24"/>
                <w:szCs w:val="24"/>
              </w:rPr>
            </w:pPr>
          </w:p>
          <w:p w14:paraId="54D63136" w14:textId="77777777" w:rsidR="00E0067A" w:rsidRPr="007A63E9" w:rsidRDefault="00E0067A" w:rsidP="00FB03DC">
            <w:pPr>
              <w:spacing w:line="240" w:lineRule="auto"/>
              <w:jc w:val="center"/>
              <w:rPr>
                <w:rFonts w:ascii="Times New Roman" w:hAnsi="Times New Roman" w:cs="Times New Roman"/>
                <w:sz w:val="24"/>
                <w:szCs w:val="24"/>
              </w:rPr>
            </w:pPr>
          </w:p>
          <w:p w14:paraId="382AD4A3"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Показатели</w:t>
            </w:r>
          </w:p>
        </w:tc>
        <w:tc>
          <w:tcPr>
            <w:tcW w:w="6154" w:type="dxa"/>
            <w:gridSpan w:val="4"/>
          </w:tcPr>
          <w:p w14:paraId="5E2C39E5" w14:textId="77777777" w:rsidR="00E0067A" w:rsidRPr="007A63E9" w:rsidRDefault="00E0067A" w:rsidP="00FB03DC">
            <w:pPr>
              <w:spacing w:line="240" w:lineRule="auto"/>
              <w:jc w:val="center"/>
              <w:rPr>
                <w:rFonts w:ascii="Times New Roman" w:hAnsi="Times New Roman" w:cs="Times New Roman"/>
                <w:sz w:val="24"/>
                <w:szCs w:val="24"/>
                <w:lang w:val="ky-KG"/>
              </w:rPr>
            </w:pPr>
            <w:r w:rsidRPr="007A63E9">
              <w:rPr>
                <w:rFonts w:ascii="Times New Roman" w:hAnsi="Times New Roman" w:cs="Times New Roman"/>
                <w:sz w:val="24"/>
                <w:szCs w:val="24"/>
                <w:lang w:val="ky-KG"/>
              </w:rPr>
              <w:t xml:space="preserve">Овцы </w:t>
            </w:r>
          </w:p>
        </w:tc>
      </w:tr>
      <w:tr w:rsidR="00E0067A" w:rsidRPr="007A63E9" w14:paraId="6185DF64" w14:textId="77777777" w:rsidTr="00307136">
        <w:tc>
          <w:tcPr>
            <w:tcW w:w="3545" w:type="dxa"/>
            <w:vMerge/>
          </w:tcPr>
          <w:p w14:paraId="1A7A17E8" w14:textId="77777777" w:rsidR="00E0067A" w:rsidRPr="007A63E9" w:rsidRDefault="00E0067A" w:rsidP="00FB03DC">
            <w:pPr>
              <w:spacing w:line="240" w:lineRule="auto"/>
              <w:jc w:val="both"/>
              <w:rPr>
                <w:rFonts w:ascii="Times New Roman" w:hAnsi="Times New Roman" w:cs="Times New Roman"/>
                <w:sz w:val="24"/>
                <w:szCs w:val="24"/>
                <w:lang w:val="en-US"/>
              </w:rPr>
            </w:pPr>
          </w:p>
        </w:tc>
        <w:tc>
          <w:tcPr>
            <w:tcW w:w="3354" w:type="dxa"/>
            <w:gridSpan w:val="2"/>
          </w:tcPr>
          <w:p w14:paraId="58F3E470" w14:textId="77777777" w:rsidR="00E0067A" w:rsidRPr="007A63E9" w:rsidRDefault="00E0067A" w:rsidP="00FB03DC">
            <w:pPr>
              <w:spacing w:line="240" w:lineRule="auto"/>
              <w:jc w:val="center"/>
              <w:rPr>
                <w:rFonts w:ascii="Times New Roman" w:hAnsi="Times New Roman" w:cs="Times New Roman"/>
                <w:sz w:val="24"/>
                <w:szCs w:val="24"/>
              </w:rPr>
            </w:pPr>
            <w:proofErr w:type="spellStart"/>
            <w:r w:rsidRPr="007A63E9">
              <w:rPr>
                <w:rFonts w:ascii="Times New Roman" w:hAnsi="Times New Roman" w:cs="Times New Roman"/>
                <w:sz w:val="24"/>
                <w:szCs w:val="24"/>
              </w:rPr>
              <w:t>Гиссарская</w:t>
            </w:r>
            <w:proofErr w:type="spellEnd"/>
          </w:p>
        </w:tc>
        <w:tc>
          <w:tcPr>
            <w:tcW w:w="2800" w:type="dxa"/>
            <w:gridSpan w:val="2"/>
          </w:tcPr>
          <w:p w14:paraId="1F8F8FA1" w14:textId="77777777" w:rsidR="00E0067A" w:rsidRPr="007A63E9" w:rsidRDefault="00E0067A" w:rsidP="00FB03DC">
            <w:pPr>
              <w:spacing w:line="240" w:lineRule="auto"/>
              <w:jc w:val="center"/>
              <w:rPr>
                <w:rFonts w:ascii="Times New Roman" w:hAnsi="Times New Roman" w:cs="Times New Roman"/>
                <w:sz w:val="24"/>
                <w:szCs w:val="24"/>
              </w:rPr>
            </w:pPr>
            <w:proofErr w:type="spellStart"/>
            <w:r w:rsidRPr="007A63E9">
              <w:rPr>
                <w:rFonts w:ascii="Times New Roman" w:hAnsi="Times New Roman" w:cs="Times New Roman"/>
                <w:sz w:val="24"/>
                <w:szCs w:val="24"/>
              </w:rPr>
              <w:t>Гиссаро</w:t>
            </w:r>
            <w:proofErr w:type="spellEnd"/>
            <w:r w:rsidRPr="007A63E9">
              <w:rPr>
                <w:rFonts w:ascii="Times New Roman" w:hAnsi="Times New Roman" w:cs="Times New Roman"/>
                <w:sz w:val="24"/>
                <w:szCs w:val="24"/>
              </w:rPr>
              <w:t>-кыргызские</w:t>
            </w:r>
          </w:p>
        </w:tc>
      </w:tr>
      <w:tr w:rsidR="00E0067A" w:rsidRPr="007A63E9" w14:paraId="524BD8B8" w14:textId="77777777" w:rsidTr="00307136">
        <w:tc>
          <w:tcPr>
            <w:tcW w:w="3545" w:type="dxa"/>
            <w:vMerge/>
          </w:tcPr>
          <w:p w14:paraId="67D7D93D" w14:textId="77777777" w:rsidR="00E0067A" w:rsidRPr="007A63E9" w:rsidRDefault="00E0067A" w:rsidP="00FB03DC">
            <w:pPr>
              <w:spacing w:line="240" w:lineRule="auto"/>
              <w:jc w:val="both"/>
              <w:rPr>
                <w:rFonts w:ascii="Times New Roman" w:hAnsi="Times New Roman" w:cs="Times New Roman"/>
                <w:sz w:val="24"/>
                <w:szCs w:val="24"/>
                <w:lang w:val="en-US"/>
              </w:rPr>
            </w:pPr>
          </w:p>
        </w:tc>
        <w:tc>
          <w:tcPr>
            <w:tcW w:w="1937" w:type="dxa"/>
          </w:tcPr>
          <w:p w14:paraId="5EB5F829"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контрольная группа</w:t>
            </w:r>
          </w:p>
        </w:tc>
        <w:tc>
          <w:tcPr>
            <w:tcW w:w="1417" w:type="dxa"/>
          </w:tcPr>
          <w:p w14:paraId="05FE3888"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опытная группа</w:t>
            </w:r>
          </w:p>
        </w:tc>
        <w:tc>
          <w:tcPr>
            <w:tcW w:w="1418" w:type="dxa"/>
          </w:tcPr>
          <w:p w14:paraId="04CB61A6"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контрольная группа</w:t>
            </w:r>
          </w:p>
        </w:tc>
        <w:tc>
          <w:tcPr>
            <w:tcW w:w="1382" w:type="dxa"/>
          </w:tcPr>
          <w:p w14:paraId="096DBF2D"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опытная группа</w:t>
            </w:r>
          </w:p>
        </w:tc>
      </w:tr>
      <w:tr w:rsidR="00E0067A" w:rsidRPr="007A63E9" w14:paraId="07FC4909" w14:textId="77777777" w:rsidTr="00307136">
        <w:tc>
          <w:tcPr>
            <w:tcW w:w="3545" w:type="dxa"/>
          </w:tcPr>
          <w:p w14:paraId="42C5ED99"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Живая масса в начале нагула, </w:t>
            </w:r>
            <w:proofErr w:type="gramStart"/>
            <w:r w:rsidRPr="007A63E9">
              <w:rPr>
                <w:rFonts w:ascii="Times New Roman" w:hAnsi="Times New Roman" w:cs="Times New Roman"/>
                <w:sz w:val="24"/>
                <w:szCs w:val="24"/>
              </w:rPr>
              <w:t>кг</w:t>
            </w:r>
            <w:proofErr w:type="gramEnd"/>
          </w:p>
        </w:tc>
        <w:tc>
          <w:tcPr>
            <w:tcW w:w="1937" w:type="dxa"/>
          </w:tcPr>
          <w:p w14:paraId="3E38EFDB"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35,60</w:t>
            </w:r>
          </w:p>
        </w:tc>
        <w:tc>
          <w:tcPr>
            <w:tcW w:w="1417" w:type="dxa"/>
          </w:tcPr>
          <w:p w14:paraId="29568644"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36,20</w:t>
            </w:r>
          </w:p>
        </w:tc>
        <w:tc>
          <w:tcPr>
            <w:tcW w:w="1418" w:type="dxa"/>
          </w:tcPr>
          <w:p w14:paraId="7769B325"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33,8</w:t>
            </w:r>
          </w:p>
        </w:tc>
        <w:tc>
          <w:tcPr>
            <w:tcW w:w="1382" w:type="dxa"/>
          </w:tcPr>
          <w:p w14:paraId="2D0A877B"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34,40</w:t>
            </w:r>
          </w:p>
        </w:tc>
      </w:tr>
      <w:tr w:rsidR="00E0067A" w:rsidRPr="007A63E9" w14:paraId="57E54AE9" w14:textId="77777777" w:rsidTr="00307136">
        <w:tc>
          <w:tcPr>
            <w:tcW w:w="3545" w:type="dxa"/>
          </w:tcPr>
          <w:p w14:paraId="748A9F74"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Живая масса в конце нагула, </w:t>
            </w:r>
            <w:proofErr w:type="gramStart"/>
            <w:r w:rsidRPr="007A63E9">
              <w:rPr>
                <w:rFonts w:ascii="Times New Roman" w:hAnsi="Times New Roman" w:cs="Times New Roman"/>
                <w:sz w:val="24"/>
                <w:szCs w:val="24"/>
              </w:rPr>
              <w:t>кг</w:t>
            </w:r>
            <w:proofErr w:type="gramEnd"/>
          </w:p>
        </w:tc>
        <w:tc>
          <w:tcPr>
            <w:tcW w:w="1937" w:type="dxa"/>
          </w:tcPr>
          <w:p w14:paraId="05142665"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42,30</w:t>
            </w:r>
          </w:p>
        </w:tc>
        <w:tc>
          <w:tcPr>
            <w:tcW w:w="1417" w:type="dxa"/>
          </w:tcPr>
          <w:p w14:paraId="7111B0E7"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46,70</w:t>
            </w:r>
          </w:p>
        </w:tc>
        <w:tc>
          <w:tcPr>
            <w:tcW w:w="1418" w:type="dxa"/>
          </w:tcPr>
          <w:p w14:paraId="4EBC814F"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39,4</w:t>
            </w:r>
          </w:p>
        </w:tc>
        <w:tc>
          <w:tcPr>
            <w:tcW w:w="1382" w:type="dxa"/>
          </w:tcPr>
          <w:p w14:paraId="30B9830D"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42,30</w:t>
            </w:r>
          </w:p>
        </w:tc>
      </w:tr>
      <w:tr w:rsidR="00E0067A" w:rsidRPr="007A63E9" w14:paraId="6E43CE7D" w14:textId="77777777" w:rsidTr="00307136">
        <w:tc>
          <w:tcPr>
            <w:tcW w:w="3545" w:type="dxa"/>
          </w:tcPr>
          <w:p w14:paraId="1277A789"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Абсолютный прирост, </w:t>
            </w:r>
            <w:proofErr w:type="gramStart"/>
            <w:r w:rsidRPr="007A63E9">
              <w:rPr>
                <w:rFonts w:ascii="Times New Roman" w:hAnsi="Times New Roman" w:cs="Times New Roman"/>
                <w:sz w:val="24"/>
                <w:szCs w:val="24"/>
              </w:rPr>
              <w:t>кг</w:t>
            </w:r>
            <w:proofErr w:type="gramEnd"/>
          </w:p>
        </w:tc>
        <w:tc>
          <w:tcPr>
            <w:tcW w:w="1937" w:type="dxa"/>
          </w:tcPr>
          <w:p w14:paraId="1362F2E9"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6,70</w:t>
            </w:r>
          </w:p>
        </w:tc>
        <w:tc>
          <w:tcPr>
            <w:tcW w:w="1417" w:type="dxa"/>
          </w:tcPr>
          <w:p w14:paraId="560D9AB4"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10,50</w:t>
            </w:r>
          </w:p>
        </w:tc>
        <w:tc>
          <w:tcPr>
            <w:tcW w:w="1418" w:type="dxa"/>
          </w:tcPr>
          <w:p w14:paraId="62F4BEDC"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5,60</w:t>
            </w:r>
          </w:p>
        </w:tc>
        <w:tc>
          <w:tcPr>
            <w:tcW w:w="1382" w:type="dxa"/>
          </w:tcPr>
          <w:p w14:paraId="624AE519"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7,90</w:t>
            </w:r>
          </w:p>
        </w:tc>
      </w:tr>
      <w:tr w:rsidR="00E0067A" w:rsidRPr="007A63E9" w14:paraId="333CF4DE" w14:textId="77777777" w:rsidTr="00307136">
        <w:tc>
          <w:tcPr>
            <w:tcW w:w="3545" w:type="dxa"/>
          </w:tcPr>
          <w:p w14:paraId="3A558C85"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Среднесуточный прирост, </w:t>
            </w:r>
            <w:proofErr w:type="gramStart"/>
            <w:r w:rsidRPr="007A63E9">
              <w:rPr>
                <w:rFonts w:ascii="Times New Roman" w:hAnsi="Times New Roman" w:cs="Times New Roman"/>
                <w:sz w:val="24"/>
                <w:szCs w:val="24"/>
              </w:rPr>
              <w:t>г</w:t>
            </w:r>
            <w:proofErr w:type="gramEnd"/>
          </w:p>
        </w:tc>
        <w:tc>
          <w:tcPr>
            <w:tcW w:w="1937" w:type="dxa"/>
          </w:tcPr>
          <w:p w14:paraId="7EFC8E93"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112</w:t>
            </w:r>
          </w:p>
        </w:tc>
        <w:tc>
          <w:tcPr>
            <w:tcW w:w="1417" w:type="dxa"/>
          </w:tcPr>
          <w:p w14:paraId="39F68973"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175</w:t>
            </w:r>
          </w:p>
        </w:tc>
        <w:tc>
          <w:tcPr>
            <w:tcW w:w="1418" w:type="dxa"/>
          </w:tcPr>
          <w:p w14:paraId="4203D7EB"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93</w:t>
            </w:r>
          </w:p>
        </w:tc>
        <w:tc>
          <w:tcPr>
            <w:tcW w:w="1382" w:type="dxa"/>
          </w:tcPr>
          <w:p w14:paraId="287F35BA"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132</w:t>
            </w:r>
          </w:p>
        </w:tc>
      </w:tr>
      <w:tr w:rsidR="00E0067A" w:rsidRPr="007A63E9" w14:paraId="68CA4111" w14:textId="77777777" w:rsidTr="00307136">
        <w:tc>
          <w:tcPr>
            <w:tcW w:w="3545" w:type="dxa"/>
          </w:tcPr>
          <w:p w14:paraId="448AA963"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Живая масса перед убоем, </w:t>
            </w:r>
            <w:proofErr w:type="gramStart"/>
            <w:r w:rsidRPr="007A63E9">
              <w:rPr>
                <w:rFonts w:ascii="Times New Roman" w:hAnsi="Times New Roman" w:cs="Times New Roman"/>
                <w:sz w:val="24"/>
                <w:szCs w:val="24"/>
              </w:rPr>
              <w:t>кг</w:t>
            </w:r>
            <w:proofErr w:type="gramEnd"/>
          </w:p>
        </w:tc>
        <w:tc>
          <w:tcPr>
            <w:tcW w:w="1937" w:type="dxa"/>
          </w:tcPr>
          <w:p w14:paraId="16911269"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40,4</w:t>
            </w:r>
          </w:p>
        </w:tc>
        <w:tc>
          <w:tcPr>
            <w:tcW w:w="1417" w:type="dxa"/>
          </w:tcPr>
          <w:p w14:paraId="567BF8A5"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45,2</w:t>
            </w:r>
          </w:p>
        </w:tc>
        <w:tc>
          <w:tcPr>
            <w:tcW w:w="1418" w:type="dxa"/>
          </w:tcPr>
          <w:p w14:paraId="6CFEBC1D"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38,5</w:t>
            </w:r>
          </w:p>
        </w:tc>
        <w:tc>
          <w:tcPr>
            <w:tcW w:w="1382" w:type="dxa"/>
          </w:tcPr>
          <w:p w14:paraId="03838D24"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40,8</w:t>
            </w:r>
          </w:p>
        </w:tc>
      </w:tr>
      <w:tr w:rsidR="00E0067A" w:rsidRPr="007A63E9" w14:paraId="0ACC1D02" w14:textId="77777777" w:rsidTr="00307136">
        <w:tc>
          <w:tcPr>
            <w:tcW w:w="3545" w:type="dxa"/>
          </w:tcPr>
          <w:p w14:paraId="322F22B6"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Масса курдюка, </w:t>
            </w:r>
            <w:proofErr w:type="gramStart"/>
            <w:r w:rsidRPr="007A63E9">
              <w:rPr>
                <w:rFonts w:ascii="Times New Roman" w:hAnsi="Times New Roman" w:cs="Times New Roman"/>
                <w:sz w:val="24"/>
                <w:szCs w:val="24"/>
              </w:rPr>
              <w:t>кг</w:t>
            </w:r>
            <w:proofErr w:type="gramEnd"/>
          </w:p>
        </w:tc>
        <w:tc>
          <w:tcPr>
            <w:tcW w:w="1937" w:type="dxa"/>
          </w:tcPr>
          <w:p w14:paraId="55536B6B"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2,20</w:t>
            </w:r>
          </w:p>
        </w:tc>
        <w:tc>
          <w:tcPr>
            <w:tcW w:w="1417" w:type="dxa"/>
          </w:tcPr>
          <w:p w14:paraId="7C4CD6C3"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3,90</w:t>
            </w:r>
          </w:p>
        </w:tc>
        <w:tc>
          <w:tcPr>
            <w:tcW w:w="1418" w:type="dxa"/>
          </w:tcPr>
          <w:p w14:paraId="2AD7F073"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1,60</w:t>
            </w:r>
          </w:p>
        </w:tc>
        <w:tc>
          <w:tcPr>
            <w:tcW w:w="1382" w:type="dxa"/>
          </w:tcPr>
          <w:p w14:paraId="39303E20"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2,80</w:t>
            </w:r>
          </w:p>
        </w:tc>
      </w:tr>
      <w:tr w:rsidR="00E0067A" w:rsidRPr="007A63E9" w14:paraId="3B47D8CC" w14:textId="77777777" w:rsidTr="00307136">
        <w:tc>
          <w:tcPr>
            <w:tcW w:w="3545" w:type="dxa"/>
          </w:tcPr>
          <w:p w14:paraId="53817EDD"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Масса внутреннего жира, </w:t>
            </w:r>
            <w:proofErr w:type="gramStart"/>
            <w:r w:rsidRPr="007A63E9">
              <w:rPr>
                <w:rFonts w:ascii="Times New Roman" w:hAnsi="Times New Roman" w:cs="Times New Roman"/>
                <w:sz w:val="24"/>
                <w:szCs w:val="24"/>
              </w:rPr>
              <w:t>кг</w:t>
            </w:r>
            <w:proofErr w:type="gramEnd"/>
          </w:p>
        </w:tc>
        <w:tc>
          <w:tcPr>
            <w:tcW w:w="1937" w:type="dxa"/>
          </w:tcPr>
          <w:p w14:paraId="29ECB369"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0,12</w:t>
            </w:r>
          </w:p>
        </w:tc>
        <w:tc>
          <w:tcPr>
            <w:tcW w:w="1417" w:type="dxa"/>
          </w:tcPr>
          <w:p w14:paraId="78AB95CA"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0,25</w:t>
            </w:r>
          </w:p>
        </w:tc>
        <w:tc>
          <w:tcPr>
            <w:tcW w:w="1418" w:type="dxa"/>
          </w:tcPr>
          <w:p w14:paraId="699E4DA2"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0,25</w:t>
            </w:r>
          </w:p>
        </w:tc>
        <w:tc>
          <w:tcPr>
            <w:tcW w:w="1382" w:type="dxa"/>
          </w:tcPr>
          <w:p w14:paraId="79152560"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0,20</w:t>
            </w:r>
          </w:p>
        </w:tc>
      </w:tr>
      <w:tr w:rsidR="00E0067A" w:rsidRPr="007A63E9" w14:paraId="4B72CDBE" w14:textId="77777777" w:rsidTr="00307136">
        <w:tc>
          <w:tcPr>
            <w:tcW w:w="3545" w:type="dxa"/>
          </w:tcPr>
          <w:p w14:paraId="4E54ECF0"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Масса туши, </w:t>
            </w:r>
            <w:proofErr w:type="gramStart"/>
            <w:r w:rsidRPr="007A63E9">
              <w:rPr>
                <w:rFonts w:ascii="Times New Roman" w:hAnsi="Times New Roman" w:cs="Times New Roman"/>
                <w:sz w:val="24"/>
                <w:szCs w:val="24"/>
              </w:rPr>
              <w:t>кг</w:t>
            </w:r>
            <w:proofErr w:type="gramEnd"/>
          </w:p>
        </w:tc>
        <w:tc>
          <w:tcPr>
            <w:tcW w:w="1937" w:type="dxa"/>
          </w:tcPr>
          <w:p w14:paraId="2B12A36F"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17,00</w:t>
            </w:r>
          </w:p>
        </w:tc>
        <w:tc>
          <w:tcPr>
            <w:tcW w:w="1417" w:type="dxa"/>
          </w:tcPr>
          <w:p w14:paraId="0514908D"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19,3</w:t>
            </w:r>
          </w:p>
        </w:tc>
        <w:tc>
          <w:tcPr>
            <w:tcW w:w="1418" w:type="dxa"/>
          </w:tcPr>
          <w:p w14:paraId="00FA1FAF"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15,6</w:t>
            </w:r>
          </w:p>
        </w:tc>
        <w:tc>
          <w:tcPr>
            <w:tcW w:w="1382" w:type="dxa"/>
          </w:tcPr>
          <w:p w14:paraId="169E215E"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16,7</w:t>
            </w:r>
          </w:p>
        </w:tc>
      </w:tr>
      <w:tr w:rsidR="00E0067A" w:rsidRPr="007A63E9" w14:paraId="15DF4672" w14:textId="77777777" w:rsidTr="00307136">
        <w:tc>
          <w:tcPr>
            <w:tcW w:w="3545" w:type="dxa"/>
          </w:tcPr>
          <w:p w14:paraId="0E4BD904"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 xml:space="preserve">Убойная масса, </w:t>
            </w:r>
            <w:proofErr w:type="gramStart"/>
            <w:r w:rsidRPr="007A63E9">
              <w:rPr>
                <w:rFonts w:ascii="Times New Roman" w:hAnsi="Times New Roman" w:cs="Times New Roman"/>
                <w:sz w:val="24"/>
                <w:szCs w:val="24"/>
              </w:rPr>
              <w:t>кг</w:t>
            </w:r>
            <w:proofErr w:type="gramEnd"/>
          </w:p>
        </w:tc>
        <w:tc>
          <w:tcPr>
            <w:tcW w:w="1937" w:type="dxa"/>
          </w:tcPr>
          <w:p w14:paraId="0ED1284D"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19,35</w:t>
            </w:r>
          </w:p>
        </w:tc>
        <w:tc>
          <w:tcPr>
            <w:tcW w:w="1417" w:type="dxa"/>
          </w:tcPr>
          <w:p w14:paraId="0903CE25"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23,4</w:t>
            </w:r>
          </w:p>
        </w:tc>
        <w:tc>
          <w:tcPr>
            <w:tcW w:w="1418" w:type="dxa"/>
          </w:tcPr>
          <w:p w14:paraId="72080F72"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17,5</w:t>
            </w:r>
          </w:p>
        </w:tc>
        <w:tc>
          <w:tcPr>
            <w:tcW w:w="1382" w:type="dxa"/>
          </w:tcPr>
          <w:p w14:paraId="3A45767C"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19,8</w:t>
            </w:r>
          </w:p>
        </w:tc>
      </w:tr>
      <w:tr w:rsidR="00E0067A" w:rsidRPr="007A63E9" w14:paraId="3A106D22" w14:textId="77777777" w:rsidTr="00307136">
        <w:tc>
          <w:tcPr>
            <w:tcW w:w="3545" w:type="dxa"/>
          </w:tcPr>
          <w:p w14:paraId="319E3D43"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Убойный выход, %</w:t>
            </w:r>
          </w:p>
        </w:tc>
        <w:tc>
          <w:tcPr>
            <w:tcW w:w="1937" w:type="dxa"/>
          </w:tcPr>
          <w:p w14:paraId="1EA0EF82"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47,90</w:t>
            </w:r>
          </w:p>
        </w:tc>
        <w:tc>
          <w:tcPr>
            <w:tcW w:w="1417" w:type="dxa"/>
          </w:tcPr>
          <w:p w14:paraId="1F112299"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51,76</w:t>
            </w:r>
          </w:p>
        </w:tc>
        <w:tc>
          <w:tcPr>
            <w:tcW w:w="1418" w:type="dxa"/>
          </w:tcPr>
          <w:p w14:paraId="6F690F49"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45,45</w:t>
            </w:r>
          </w:p>
        </w:tc>
        <w:tc>
          <w:tcPr>
            <w:tcW w:w="1382" w:type="dxa"/>
          </w:tcPr>
          <w:p w14:paraId="2C7C5D34"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48,52</w:t>
            </w:r>
          </w:p>
        </w:tc>
      </w:tr>
      <w:tr w:rsidR="00E0067A" w:rsidRPr="007A63E9" w14:paraId="5E16AE45" w14:textId="77777777" w:rsidTr="00307136">
        <w:trPr>
          <w:trHeight w:val="574"/>
        </w:trPr>
        <w:tc>
          <w:tcPr>
            <w:tcW w:w="3545" w:type="dxa"/>
          </w:tcPr>
          <w:p w14:paraId="233771A4"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Выручка от реализации, сом (на/гол.)</w:t>
            </w:r>
          </w:p>
        </w:tc>
        <w:tc>
          <w:tcPr>
            <w:tcW w:w="1937" w:type="dxa"/>
          </w:tcPr>
          <w:p w14:paraId="210F7493"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9676</w:t>
            </w:r>
          </w:p>
        </w:tc>
        <w:tc>
          <w:tcPr>
            <w:tcW w:w="1417" w:type="dxa"/>
          </w:tcPr>
          <w:p w14:paraId="68F7F6A1"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11700</w:t>
            </w:r>
          </w:p>
        </w:tc>
        <w:tc>
          <w:tcPr>
            <w:tcW w:w="1418" w:type="dxa"/>
          </w:tcPr>
          <w:p w14:paraId="0BBD666B"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8750</w:t>
            </w:r>
          </w:p>
        </w:tc>
        <w:tc>
          <w:tcPr>
            <w:tcW w:w="1382" w:type="dxa"/>
          </w:tcPr>
          <w:p w14:paraId="7C0EC7DF"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9900</w:t>
            </w:r>
          </w:p>
        </w:tc>
      </w:tr>
      <w:tr w:rsidR="00E0067A" w:rsidRPr="007A63E9" w14:paraId="20793627" w14:textId="77777777" w:rsidTr="00307136">
        <w:tc>
          <w:tcPr>
            <w:tcW w:w="3545" w:type="dxa"/>
          </w:tcPr>
          <w:p w14:paraId="27287B70"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Всего затрат, сом</w:t>
            </w:r>
          </w:p>
        </w:tc>
        <w:tc>
          <w:tcPr>
            <w:tcW w:w="1937" w:type="dxa"/>
          </w:tcPr>
          <w:p w14:paraId="57144084"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4980</w:t>
            </w:r>
          </w:p>
        </w:tc>
        <w:tc>
          <w:tcPr>
            <w:tcW w:w="1417" w:type="dxa"/>
          </w:tcPr>
          <w:p w14:paraId="3EFBF712"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5081</w:t>
            </w:r>
          </w:p>
        </w:tc>
        <w:tc>
          <w:tcPr>
            <w:tcW w:w="1418" w:type="dxa"/>
          </w:tcPr>
          <w:p w14:paraId="634255B0"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4980</w:t>
            </w:r>
          </w:p>
        </w:tc>
        <w:tc>
          <w:tcPr>
            <w:tcW w:w="1382" w:type="dxa"/>
          </w:tcPr>
          <w:p w14:paraId="02DE2D37"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5080</w:t>
            </w:r>
          </w:p>
        </w:tc>
      </w:tr>
      <w:tr w:rsidR="00E0067A" w:rsidRPr="007A63E9" w14:paraId="76DE3A18" w14:textId="77777777" w:rsidTr="00307136">
        <w:tc>
          <w:tcPr>
            <w:tcW w:w="3545" w:type="dxa"/>
          </w:tcPr>
          <w:p w14:paraId="651F3F39"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Прибыль, сом</w:t>
            </w:r>
          </w:p>
        </w:tc>
        <w:tc>
          <w:tcPr>
            <w:tcW w:w="1937" w:type="dxa"/>
          </w:tcPr>
          <w:p w14:paraId="7AC9625E"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4696</w:t>
            </w:r>
          </w:p>
        </w:tc>
        <w:tc>
          <w:tcPr>
            <w:tcW w:w="1417" w:type="dxa"/>
          </w:tcPr>
          <w:p w14:paraId="1ACFA93C"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6319</w:t>
            </w:r>
          </w:p>
        </w:tc>
        <w:tc>
          <w:tcPr>
            <w:tcW w:w="1418" w:type="dxa"/>
          </w:tcPr>
          <w:p w14:paraId="2B9C2AA8"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3770</w:t>
            </w:r>
          </w:p>
        </w:tc>
        <w:tc>
          <w:tcPr>
            <w:tcW w:w="1382" w:type="dxa"/>
          </w:tcPr>
          <w:p w14:paraId="211D29ED"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4820</w:t>
            </w:r>
          </w:p>
        </w:tc>
      </w:tr>
      <w:tr w:rsidR="00E0067A" w:rsidRPr="007A63E9" w14:paraId="2909FF75" w14:textId="77777777" w:rsidTr="00307136">
        <w:tc>
          <w:tcPr>
            <w:tcW w:w="3545" w:type="dxa"/>
          </w:tcPr>
          <w:p w14:paraId="4667921F" w14:textId="77777777" w:rsidR="00E0067A" w:rsidRPr="007A63E9" w:rsidRDefault="00E0067A" w:rsidP="00FB03DC">
            <w:pPr>
              <w:spacing w:line="240" w:lineRule="auto"/>
              <w:jc w:val="both"/>
              <w:rPr>
                <w:rFonts w:ascii="Times New Roman" w:hAnsi="Times New Roman" w:cs="Times New Roman"/>
                <w:sz w:val="24"/>
                <w:szCs w:val="24"/>
              </w:rPr>
            </w:pPr>
            <w:r w:rsidRPr="007A63E9">
              <w:rPr>
                <w:rFonts w:ascii="Times New Roman" w:hAnsi="Times New Roman" w:cs="Times New Roman"/>
                <w:sz w:val="24"/>
                <w:szCs w:val="24"/>
              </w:rPr>
              <w:t>Рентабельность, %</w:t>
            </w:r>
          </w:p>
        </w:tc>
        <w:tc>
          <w:tcPr>
            <w:tcW w:w="1937" w:type="dxa"/>
          </w:tcPr>
          <w:p w14:paraId="0E5D7C37"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94</w:t>
            </w:r>
          </w:p>
        </w:tc>
        <w:tc>
          <w:tcPr>
            <w:tcW w:w="1417" w:type="dxa"/>
          </w:tcPr>
          <w:p w14:paraId="3373125D"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117</w:t>
            </w:r>
          </w:p>
        </w:tc>
        <w:tc>
          <w:tcPr>
            <w:tcW w:w="1418" w:type="dxa"/>
          </w:tcPr>
          <w:p w14:paraId="60943F18"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76</w:t>
            </w:r>
          </w:p>
        </w:tc>
        <w:tc>
          <w:tcPr>
            <w:tcW w:w="1382" w:type="dxa"/>
          </w:tcPr>
          <w:p w14:paraId="3245563C" w14:textId="77777777" w:rsidR="00E0067A" w:rsidRPr="007A63E9" w:rsidRDefault="00E0067A" w:rsidP="00FB03DC">
            <w:pPr>
              <w:spacing w:line="240" w:lineRule="auto"/>
              <w:jc w:val="center"/>
              <w:rPr>
                <w:rFonts w:ascii="Times New Roman" w:hAnsi="Times New Roman" w:cs="Times New Roman"/>
                <w:sz w:val="24"/>
                <w:szCs w:val="24"/>
              </w:rPr>
            </w:pPr>
            <w:r w:rsidRPr="007A63E9">
              <w:rPr>
                <w:rFonts w:ascii="Times New Roman" w:hAnsi="Times New Roman" w:cs="Times New Roman"/>
                <w:sz w:val="24"/>
                <w:szCs w:val="24"/>
              </w:rPr>
              <w:t>95</w:t>
            </w:r>
          </w:p>
        </w:tc>
      </w:tr>
    </w:tbl>
    <w:p w14:paraId="356194EF" w14:textId="77777777" w:rsidR="00307136" w:rsidRPr="00FB03DC" w:rsidRDefault="00307136"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Экономическая эффективность нагула: выручка от одного реализованного ягнёнка </w:t>
      </w:r>
      <w:proofErr w:type="spellStart"/>
      <w:r w:rsidRPr="00FB03DC">
        <w:rPr>
          <w:rFonts w:ascii="Times New Roman" w:hAnsi="Times New Roman" w:cs="Times New Roman"/>
          <w:sz w:val="28"/>
          <w:szCs w:val="28"/>
        </w:rPr>
        <w:t>гиссарской</w:t>
      </w:r>
      <w:proofErr w:type="spellEnd"/>
      <w:r w:rsidRPr="00FB03DC">
        <w:rPr>
          <w:rFonts w:ascii="Times New Roman" w:hAnsi="Times New Roman" w:cs="Times New Roman"/>
          <w:sz w:val="28"/>
          <w:szCs w:val="28"/>
        </w:rPr>
        <w:t xml:space="preserve"> породы превышала контрольную группу на 2024 сома,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-кыргызской — на 1150 сомов.</w:t>
      </w:r>
    </w:p>
    <w:p w14:paraId="45E7B8E1" w14:textId="77777777" w:rsidR="00307136" w:rsidRPr="00FB03DC" w:rsidRDefault="00307136" w:rsidP="00FB03DC">
      <w:pPr>
        <w:spacing w:after="0" w:line="240" w:lineRule="auto"/>
        <w:ind w:firstLine="567"/>
        <w:jc w:val="both"/>
        <w:rPr>
          <w:rFonts w:ascii="Times New Roman" w:hAnsi="Times New Roman" w:cs="Times New Roman"/>
          <w:sz w:val="28"/>
          <w:szCs w:val="28"/>
        </w:rPr>
      </w:pPr>
    </w:p>
    <w:p w14:paraId="649772C8" w14:textId="77777777" w:rsidR="00E17C85" w:rsidRPr="00FB03DC" w:rsidRDefault="00E0067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b/>
          <w:sz w:val="28"/>
          <w:szCs w:val="28"/>
        </w:rPr>
        <w:t>3.8.4. Нагульная способность маток</w:t>
      </w:r>
      <w:r w:rsidR="00E17C85" w:rsidRPr="00FB03DC">
        <w:rPr>
          <w:rFonts w:ascii="Times New Roman" w:hAnsi="Times New Roman" w:cs="Times New Roman"/>
          <w:b/>
          <w:sz w:val="28"/>
          <w:szCs w:val="28"/>
        </w:rPr>
        <w:t xml:space="preserve">. </w:t>
      </w:r>
      <w:r w:rsidR="00E17C85" w:rsidRPr="00FB03DC">
        <w:rPr>
          <w:rFonts w:ascii="Times New Roman" w:hAnsi="Times New Roman" w:cs="Times New Roman"/>
          <w:sz w:val="28"/>
          <w:szCs w:val="28"/>
        </w:rPr>
        <w:t xml:space="preserve">Круглогодичная пастбищная система содержания овец, принятая в Кыргызской Республике, основывается на наличии разнообразных по флоре и климату пастбищных угодий (предгорные, горные, высокогорные), что способствует получению продукции с низкой себестоимостью. Благодаря высокой наследственной </w:t>
      </w:r>
      <w:r w:rsidR="00E17C85" w:rsidRPr="00FB03DC">
        <w:rPr>
          <w:rFonts w:ascii="Times New Roman" w:hAnsi="Times New Roman" w:cs="Times New Roman"/>
          <w:sz w:val="28"/>
          <w:szCs w:val="28"/>
        </w:rPr>
        <w:lastRenderedPageBreak/>
        <w:t>приспособленности овец к пастбищному корму, они эффективно используют его даже после поедания крупным рогатым скотом.</w:t>
      </w:r>
    </w:p>
    <w:p w14:paraId="2E28D796" w14:textId="77777777" w:rsidR="00E17C85" w:rsidRPr="00FB03DC" w:rsidRDefault="00E17C85"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Согласно данным С.И. </w:t>
      </w:r>
      <w:proofErr w:type="spellStart"/>
      <w:r w:rsidRPr="00FB03DC">
        <w:rPr>
          <w:rFonts w:ascii="Times New Roman" w:hAnsi="Times New Roman" w:cs="Times New Roman"/>
          <w:sz w:val="28"/>
          <w:szCs w:val="28"/>
        </w:rPr>
        <w:t>Фарсыханова</w:t>
      </w:r>
      <w:proofErr w:type="spellEnd"/>
      <w:r w:rsidRPr="00FB03DC">
        <w:rPr>
          <w:rFonts w:ascii="Times New Roman" w:hAnsi="Times New Roman" w:cs="Times New Roman"/>
          <w:sz w:val="28"/>
          <w:szCs w:val="28"/>
        </w:rPr>
        <w:t xml:space="preserve"> и А.Х. </w:t>
      </w:r>
      <w:proofErr w:type="spellStart"/>
      <w:r w:rsidRPr="00FB03DC">
        <w:rPr>
          <w:rFonts w:ascii="Times New Roman" w:hAnsi="Times New Roman" w:cs="Times New Roman"/>
          <w:sz w:val="28"/>
          <w:szCs w:val="28"/>
        </w:rPr>
        <w:t>Хаитова</w:t>
      </w:r>
      <w:proofErr w:type="spellEnd"/>
      <w:r w:rsidRPr="00FB03DC">
        <w:rPr>
          <w:rFonts w:ascii="Times New Roman" w:hAnsi="Times New Roman" w:cs="Times New Roman"/>
          <w:sz w:val="28"/>
          <w:szCs w:val="28"/>
        </w:rPr>
        <w:t xml:space="preserve"> (1988), для повышения </w:t>
      </w:r>
      <w:proofErr w:type="gramStart"/>
      <w:r w:rsidRPr="00FB03DC">
        <w:rPr>
          <w:rFonts w:ascii="Times New Roman" w:hAnsi="Times New Roman" w:cs="Times New Roman"/>
          <w:sz w:val="28"/>
          <w:szCs w:val="28"/>
        </w:rPr>
        <w:t>мясо-сальной</w:t>
      </w:r>
      <w:proofErr w:type="gramEnd"/>
      <w:r w:rsidRPr="00FB03DC">
        <w:rPr>
          <w:rFonts w:ascii="Times New Roman" w:hAnsi="Times New Roman" w:cs="Times New Roman"/>
          <w:sz w:val="28"/>
          <w:szCs w:val="28"/>
        </w:rPr>
        <w:t xml:space="preserve"> продуктивности необходимо внедрение комплекса мероприятий, включающего интенсивное выращивание, нагул и откорм овец с рациональным использованием пастбищ. Авторы подчёркивают, что при потреблении 8–9 кг травы в день с питательностью 1,1–1,4 </w:t>
      </w:r>
      <w:proofErr w:type="spellStart"/>
      <w:r w:rsidRPr="00FB03DC">
        <w:rPr>
          <w:rFonts w:ascii="Times New Roman" w:hAnsi="Times New Roman" w:cs="Times New Roman"/>
          <w:sz w:val="28"/>
          <w:szCs w:val="28"/>
        </w:rPr>
        <w:t>к.е</w:t>
      </w:r>
      <w:proofErr w:type="spellEnd"/>
      <w:r w:rsidRPr="00FB03DC">
        <w:rPr>
          <w:rFonts w:ascii="Times New Roman" w:hAnsi="Times New Roman" w:cs="Times New Roman"/>
          <w:sz w:val="28"/>
          <w:szCs w:val="28"/>
        </w:rPr>
        <w:t>., достигается значительный прирост живой массы.</w:t>
      </w:r>
    </w:p>
    <w:p w14:paraId="3C6C3FBD" w14:textId="77777777" w:rsidR="007A63E9" w:rsidRDefault="00E17C85"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В условиях Кыргызстана нагул остаётся ключевым элементом подготовки овец к убою, особенно выбракованных особей. Однако эффективность нагула варьирует в зависимости от породных, возрастных и зональных условий. В проведённых нами исследованиях нагул овец был организован в два этапа: весенний — на предгорных пастбищах и летний — на высокогорных, с учётом биологических особенностей животных. </w:t>
      </w:r>
      <w:r w:rsidR="00E0067A" w:rsidRPr="00FB03DC">
        <w:rPr>
          <w:rFonts w:ascii="Times New Roman" w:hAnsi="Times New Roman" w:cs="Times New Roman"/>
          <w:sz w:val="28"/>
          <w:szCs w:val="28"/>
        </w:rPr>
        <w:t xml:space="preserve">Данные по изменению живой массы приведены в таблице 3.8.4.1. </w:t>
      </w:r>
    </w:p>
    <w:p w14:paraId="275EAC09" w14:textId="1FD60BAE" w:rsidR="00E0067A" w:rsidRPr="00FB03DC" w:rsidRDefault="00E17C85"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 </w:t>
      </w:r>
    </w:p>
    <w:p w14:paraId="75FAAB82" w14:textId="77777777" w:rsidR="00E0067A" w:rsidRPr="00FB03DC" w:rsidRDefault="00E0067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Таблица 3.8.4.1 – Изменения живой массы и среднесуточный прирост курдючных маток при нагуле в </w:t>
      </w:r>
      <w:proofErr w:type="gramStart"/>
      <w:r w:rsidRPr="00FB03DC">
        <w:rPr>
          <w:rFonts w:ascii="Times New Roman" w:hAnsi="Times New Roman" w:cs="Times New Roman"/>
          <w:sz w:val="28"/>
          <w:szCs w:val="28"/>
        </w:rPr>
        <w:t>кг</w:t>
      </w:r>
      <w:proofErr w:type="gramEnd"/>
      <w:r w:rsidRPr="00FB03DC">
        <w:rPr>
          <w:rFonts w:ascii="Times New Roman" w:hAnsi="Times New Roman" w:cs="Times New Roman"/>
          <w:sz w:val="28"/>
          <w:szCs w:val="28"/>
        </w:rPr>
        <w:t>.</w:t>
      </w:r>
    </w:p>
    <w:tbl>
      <w:tblPr>
        <w:tblStyle w:val="a4"/>
        <w:tblW w:w="0" w:type="auto"/>
        <w:tblInd w:w="-318" w:type="dxa"/>
        <w:tblLook w:val="04A0" w:firstRow="1" w:lastRow="0" w:firstColumn="1" w:lastColumn="0" w:noHBand="0" w:noVBand="1"/>
      </w:tblPr>
      <w:tblGrid>
        <w:gridCol w:w="3371"/>
        <w:gridCol w:w="2013"/>
        <w:gridCol w:w="1558"/>
        <w:gridCol w:w="2662"/>
      </w:tblGrid>
      <w:tr w:rsidR="00E0067A" w:rsidRPr="009B2B46" w14:paraId="7E55FAA0" w14:textId="77777777" w:rsidTr="009B2B46">
        <w:tc>
          <w:tcPr>
            <w:tcW w:w="5384" w:type="dxa"/>
            <w:gridSpan w:val="2"/>
            <w:vMerge w:val="restart"/>
          </w:tcPr>
          <w:p w14:paraId="2C929D0E" w14:textId="77777777" w:rsidR="00E0067A" w:rsidRPr="009B2B46" w:rsidRDefault="00E0067A" w:rsidP="00FB03DC">
            <w:pPr>
              <w:spacing w:line="240" w:lineRule="auto"/>
              <w:jc w:val="center"/>
              <w:rPr>
                <w:rFonts w:ascii="Times New Roman" w:hAnsi="Times New Roman" w:cs="Times New Roman"/>
                <w:sz w:val="24"/>
                <w:szCs w:val="24"/>
              </w:rPr>
            </w:pPr>
          </w:p>
          <w:p w14:paraId="0F9FDB42"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Показатели нагула</w:t>
            </w:r>
          </w:p>
        </w:tc>
        <w:tc>
          <w:tcPr>
            <w:tcW w:w="4220" w:type="dxa"/>
            <w:gridSpan w:val="2"/>
          </w:tcPr>
          <w:p w14:paraId="02AB3D29" w14:textId="77777777" w:rsidR="00E0067A" w:rsidRPr="009B2B46" w:rsidRDefault="00E0067A" w:rsidP="00FB03DC">
            <w:pPr>
              <w:spacing w:line="240" w:lineRule="auto"/>
              <w:jc w:val="center"/>
              <w:rPr>
                <w:rFonts w:ascii="Times New Roman" w:hAnsi="Times New Roman" w:cs="Times New Roman"/>
                <w:sz w:val="24"/>
                <w:szCs w:val="24"/>
                <w:lang w:val="ky-KG"/>
              </w:rPr>
            </w:pPr>
            <w:r w:rsidRPr="009B2B46">
              <w:rPr>
                <w:rFonts w:ascii="Times New Roman" w:hAnsi="Times New Roman" w:cs="Times New Roman"/>
                <w:sz w:val="24"/>
                <w:szCs w:val="24"/>
                <w:lang w:val="ky-KG"/>
              </w:rPr>
              <w:t xml:space="preserve">Овцы </w:t>
            </w:r>
          </w:p>
        </w:tc>
      </w:tr>
      <w:tr w:rsidR="00E0067A" w:rsidRPr="009B2B46" w14:paraId="7AA4555E" w14:textId="77777777" w:rsidTr="009B2B46">
        <w:tc>
          <w:tcPr>
            <w:tcW w:w="5384" w:type="dxa"/>
            <w:gridSpan w:val="2"/>
            <w:vMerge/>
          </w:tcPr>
          <w:p w14:paraId="437CB6D3" w14:textId="77777777" w:rsidR="00E0067A" w:rsidRPr="009B2B46" w:rsidRDefault="00E0067A" w:rsidP="00FB03DC">
            <w:pPr>
              <w:spacing w:line="240" w:lineRule="auto"/>
              <w:jc w:val="center"/>
              <w:rPr>
                <w:rFonts w:ascii="Times New Roman" w:hAnsi="Times New Roman" w:cs="Times New Roman"/>
                <w:sz w:val="24"/>
                <w:szCs w:val="24"/>
              </w:rPr>
            </w:pPr>
          </w:p>
        </w:tc>
        <w:tc>
          <w:tcPr>
            <w:tcW w:w="1558" w:type="dxa"/>
          </w:tcPr>
          <w:p w14:paraId="227EA062" w14:textId="77777777" w:rsidR="00E0067A" w:rsidRPr="009B2B46" w:rsidRDefault="00E0067A" w:rsidP="00FB03DC">
            <w:pPr>
              <w:spacing w:line="240" w:lineRule="auto"/>
              <w:jc w:val="center"/>
              <w:rPr>
                <w:rFonts w:ascii="Times New Roman" w:hAnsi="Times New Roman" w:cs="Times New Roman"/>
                <w:sz w:val="24"/>
                <w:szCs w:val="24"/>
              </w:rPr>
            </w:pPr>
            <w:proofErr w:type="spellStart"/>
            <w:r w:rsidRPr="009B2B46">
              <w:rPr>
                <w:rFonts w:ascii="Times New Roman" w:hAnsi="Times New Roman" w:cs="Times New Roman"/>
                <w:sz w:val="24"/>
                <w:szCs w:val="24"/>
              </w:rPr>
              <w:t>Гиссарская</w:t>
            </w:r>
            <w:proofErr w:type="spellEnd"/>
          </w:p>
        </w:tc>
        <w:tc>
          <w:tcPr>
            <w:tcW w:w="2662" w:type="dxa"/>
          </w:tcPr>
          <w:p w14:paraId="6EDBA05F" w14:textId="77777777" w:rsidR="00E0067A" w:rsidRPr="009B2B46" w:rsidRDefault="00E0067A" w:rsidP="00FB03DC">
            <w:pPr>
              <w:spacing w:line="240" w:lineRule="auto"/>
              <w:jc w:val="center"/>
              <w:rPr>
                <w:rFonts w:ascii="Times New Roman" w:hAnsi="Times New Roman" w:cs="Times New Roman"/>
                <w:sz w:val="24"/>
                <w:szCs w:val="24"/>
              </w:rPr>
            </w:pPr>
            <w:proofErr w:type="spellStart"/>
            <w:r w:rsidRPr="009B2B46">
              <w:rPr>
                <w:rFonts w:ascii="Times New Roman" w:hAnsi="Times New Roman" w:cs="Times New Roman"/>
                <w:sz w:val="24"/>
                <w:szCs w:val="24"/>
              </w:rPr>
              <w:t>Гиссаро</w:t>
            </w:r>
            <w:proofErr w:type="spellEnd"/>
            <w:r w:rsidRPr="009B2B46">
              <w:rPr>
                <w:rFonts w:ascii="Times New Roman" w:hAnsi="Times New Roman" w:cs="Times New Roman"/>
                <w:sz w:val="24"/>
                <w:szCs w:val="24"/>
              </w:rPr>
              <w:t>-кыргызские</w:t>
            </w:r>
          </w:p>
        </w:tc>
      </w:tr>
      <w:tr w:rsidR="00E0067A" w:rsidRPr="009B2B46" w14:paraId="6431E908" w14:textId="77777777" w:rsidTr="009B2B46">
        <w:tc>
          <w:tcPr>
            <w:tcW w:w="5384" w:type="dxa"/>
            <w:gridSpan w:val="2"/>
          </w:tcPr>
          <w:p w14:paraId="0D6BF6E8"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Начала нагула</w:t>
            </w:r>
          </w:p>
        </w:tc>
        <w:tc>
          <w:tcPr>
            <w:tcW w:w="1558" w:type="dxa"/>
          </w:tcPr>
          <w:p w14:paraId="01EBCA39"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52,5</w:t>
            </w:r>
          </w:p>
        </w:tc>
        <w:tc>
          <w:tcPr>
            <w:tcW w:w="2662" w:type="dxa"/>
          </w:tcPr>
          <w:p w14:paraId="4DB99910"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48,0</w:t>
            </w:r>
          </w:p>
        </w:tc>
      </w:tr>
      <w:tr w:rsidR="00E0067A" w:rsidRPr="009B2B46" w14:paraId="095B1EA8" w14:textId="77777777" w:rsidTr="009B2B46">
        <w:tc>
          <w:tcPr>
            <w:tcW w:w="5384" w:type="dxa"/>
            <w:gridSpan w:val="2"/>
          </w:tcPr>
          <w:p w14:paraId="69C5D02A"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Перед перегоном</w:t>
            </w:r>
          </w:p>
        </w:tc>
        <w:tc>
          <w:tcPr>
            <w:tcW w:w="1558" w:type="dxa"/>
          </w:tcPr>
          <w:p w14:paraId="64CFC98D"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57,6</w:t>
            </w:r>
          </w:p>
        </w:tc>
        <w:tc>
          <w:tcPr>
            <w:tcW w:w="2662" w:type="dxa"/>
          </w:tcPr>
          <w:p w14:paraId="12740E73"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51,3</w:t>
            </w:r>
          </w:p>
        </w:tc>
      </w:tr>
      <w:tr w:rsidR="00E0067A" w:rsidRPr="009B2B46" w14:paraId="0A5DF1DB" w14:textId="77777777" w:rsidTr="009B2B46">
        <w:tc>
          <w:tcPr>
            <w:tcW w:w="5384" w:type="dxa"/>
            <w:gridSpan w:val="2"/>
          </w:tcPr>
          <w:p w14:paraId="07B3D473"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Общий прирост за 1 период (30 дней), </w:t>
            </w:r>
            <w:proofErr w:type="gramStart"/>
            <w:r w:rsidRPr="009B2B46">
              <w:rPr>
                <w:rFonts w:ascii="Times New Roman" w:hAnsi="Times New Roman" w:cs="Times New Roman"/>
                <w:sz w:val="24"/>
                <w:szCs w:val="24"/>
              </w:rPr>
              <w:t>кг</w:t>
            </w:r>
            <w:proofErr w:type="gramEnd"/>
          </w:p>
        </w:tc>
        <w:tc>
          <w:tcPr>
            <w:tcW w:w="1558" w:type="dxa"/>
          </w:tcPr>
          <w:p w14:paraId="18E9E2D9"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5,1</w:t>
            </w:r>
          </w:p>
        </w:tc>
        <w:tc>
          <w:tcPr>
            <w:tcW w:w="2662" w:type="dxa"/>
          </w:tcPr>
          <w:p w14:paraId="5FB0529B"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3,3</w:t>
            </w:r>
          </w:p>
        </w:tc>
      </w:tr>
      <w:tr w:rsidR="00E0067A" w:rsidRPr="009B2B46" w14:paraId="125537C5" w14:textId="77777777" w:rsidTr="009B2B46">
        <w:tc>
          <w:tcPr>
            <w:tcW w:w="5384" w:type="dxa"/>
            <w:gridSpan w:val="2"/>
          </w:tcPr>
          <w:p w14:paraId="51142777"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Среднесуточный прирост, </w:t>
            </w:r>
            <w:proofErr w:type="gramStart"/>
            <w:r w:rsidRPr="009B2B46">
              <w:rPr>
                <w:rFonts w:ascii="Times New Roman" w:hAnsi="Times New Roman" w:cs="Times New Roman"/>
                <w:sz w:val="24"/>
                <w:szCs w:val="24"/>
              </w:rPr>
              <w:t>кг</w:t>
            </w:r>
            <w:proofErr w:type="gramEnd"/>
          </w:p>
        </w:tc>
        <w:tc>
          <w:tcPr>
            <w:tcW w:w="1558" w:type="dxa"/>
          </w:tcPr>
          <w:p w14:paraId="0D3ACFF5"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0,17</w:t>
            </w:r>
          </w:p>
        </w:tc>
        <w:tc>
          <w:tcPr>
            <w:tcW w:w="2662" w:type="dxa"/>
          </w:tcPr>
          <w:p w14:paraId="2448A7AC"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0,11</w:t>
            </w:r>
          </w:p>
        </w:tc>
      </w:tr>
      <w:tr w:rsidR="00E0067A" w:rsidRPr="009B2B46" w14:paraId="03299F28" w14:textId="77777777" w:rsidTr="009B2B46">
        <w:tc>
          <w:tcPr>
            <w:tcW w:w="5384" w:type="dxa"/>
            <w:gridSpan w:val="2"/>
          </w:tcPr>
          <w:p w14:paraId="6A494293"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После перегона, </w:t>
            </w:r>
            <w:proofErr w:type="gramStart"/>
            <w:r w:rsidRPr="009B2B46">
              <w:rPr>
                <w:rFonts w:ascii="Times New Roman" w:hAnsi="Times New Roman" w:cs="Times New Roman"/>
                <w:sz w:val="24"/>
                <w:szCs w:val="24"/>
              </w:rPr>
              <w:t>кг</w:t>
            </w:r>
            <w:proofErr w:type="gramEnd"/>
            <w:r w:rsidRPr="009B2B46">
              <w:rPr>
                <w:rFonts w:ascii="Times New Roman" w:hAnsi="Times New Roman" w:cs="Times New Roman"/>
                <w:sz w:val="24"/>
                <w:szCs w:val="24"/>
              </w:rPr>
              <w:t xml:space="preserve"> </w:t>
            </w:r>
          </w:p>
        </w:tc>
        <w:tc>
          <w:tcPr>
            <w:tcW w:w="1558" w:type="dxa"/>
          </w:tcPr>
          <w:p w14:paraId="178C0295"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55,1</w:t>
            </w:r>
          </w:p>
        </w:tc>
        <w:tc>
          <w:tcPr>
            <w:tcW w:w="2662" w:type="dxa"/>
          </w:tcPr>
          <w:p w14:paraId="714BC74C"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48,7</w:t>
            </w:r>
          </w:p>
        </w:tc>
      </w:tr>
      <w:tr w:rsidR="00E0067A" w:rsidRPr="009B2B46" w14:paraId="2730012F" w14:textId="77777777" w:rsidTr="009B2B46">
        <w:tc>
          <w:tcPr>
            <w:tcW w:w="3371" w:type="dxa"/>
            <w:vMerge w:val="restart"/>
          </w:tcPr>
          <w:p w14:paraId="6ECB6E69"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Потери живой массы </w:t>
            </w:r>
          </w:p>
        </w:tc>
        <w:tc>
          <w:tcPr>
            <w:tcW w:w="2013" w:type="dxa"/>
          </w:tcPr>
          <w:p w14:paraId="0D57AAC9"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в </w:t>
            </w:r>
            <w:proofErr w:type="gramStart"/>
            <w:r w:rsidRPr="009B2B46">
              <w:rPr>
                <w:rFonts w:ascii="Times New Roman" w:hAnsi="Times New Roman" w:cs="Times New Roman"/>
                <w:sz w:val="24"/>
                <w:szCs w:val="24"/>
              </w:rPr>
              <w:t>кг</w:t>
            </w:r>
            <w:proofErr w:type="gramEnd"/>
          </w:p>
        </w:tc>
        <w:tc>
          <w:tcPr>
            <w:tcW w:w="1558" w:type="dxa"/>
          </w:tcPr>
          <w:p w14:paraId="773F9624"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2,5</w:t>
            </w:r>
          </w:p>
        </w:tc>
        <w:tc>
          <w:tcPr>
            <w:tcW w:w="2662" w:type="dxa"/>
          </w:tcPr>
          <w:p w14:paraId="5D6FDAF6"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2,6</w:t>
            </w:r>
          </w:p>
        </w:tc>
      </w:tr>
      <w:tr w:rsidR="00E0067A" w:rsidRPr="009B2B46" w14:paraId="3919D306" w14:textId="77777777" w:rsidTr="009B2B46">
        <w:tc>
          <w:tcPr>
            <w:tcW w:w="3371" w:type="dxa"/>
            <w:vMerge/>
          </w:tcPr>
          <w:p w14:paraId="77AA3E8A" w14:textId="77777777" w:rsidR="00E0067A" w:rsidRPr="009B2B46" w:rsidRDefault="00E0067A" w:rsidP="00FB03DC">
            <w:pPr>
              <w:spacing w:line="240" w:lineRule="auto"/>
              <w:jc w:val="both"/>
              <w:rPr>
                <w:rFonts w:ascii="Times New Roman" w:hAnsi="Times New Roman" w:cs="Times New Roman"/>
                <w:sz w:val="24"/>
                <w:szCs w:val="24"/>
              </w:rPr>
            </w:pPr>
          </w:p>
        </w:tc>
        <w:tc>
          <w:tcPr>
            <w:tcW w:w="2013" w:type="dxa"/>
          </w:tcPr>
          <w:p w14:paraId="592E2580"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в %</w:t>
            </w:r>
          </w:p>
        </w:tc>
        <w:tc>
          <w:tcPr>
            <w:tcW w:w="1558" w:type="dxa"/>
          </w:tcPr>
          <w:p w14:paraId="5A617298"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4,34</w:t>
            </w:r>
          </w:p>
        </w:tc>
        <w:tc>
          <w:tcPr>
            <w:tcW w:w="2662" w:type="dxa"/>
          </w:tcPr>
          <w:p w14:paraId="67761BEA"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5,07</w:t>
            </w:r>
          </w:p>
        </w:tc>
      </w:tr>
      <w:tr w:rsidR="00E0067A" w:rsidRPr="009B2B46" w14:paraId="4AD603D7" w14:textId="77777777" w:rsidTr="009B2B46">
        <w:tc>
          <w:tcPr>
            <w:tcW w:w="5384" w:type="dxa"/>
            <w:gridSpan w:val="2"/>
          </w:tcPr>
          <w:p w14:paraId="2EC1600D"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Конец нагула, </w:t>
            </w:r>
            <w:proofErr w:type="gramStart"/>
            <w:r w:rsidRPr="009B2B46">
              <w:rPr>
                <w:rFonts w:ascii="Times New Roman" w:hAnsi="Times New Roman" w:cs="Times New Roman"/>
                <w:sz w:val="24"/>
                <w:szCs w:val="24"/>
              </w:rPr>
              <w:t>кг</w:t>
            </w:r>
            <w:proofErr w:type="gramEnd"/>
          </w:p>
        </w:tc>
        <w:tc>
          <w:tcPr>
            <w:tcW w:w="1558" w:type="dxa"/>
          </w:tcPr>
          <w:p w14:paraId="4B8EA884"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63,8</w:t>
            </w:r>
          </w:p>
        </w:tc>
        <w:tc>
          <w:tcPr>
            <w:tcW w:w="2662" w:type="dxa"/>
          </w:tcPr>
          <w:p w14:paraId="3AE3A8F8"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57,2</w:t>
            </w:r>
          </w:p>
        </w:tc>
      </w:tr>
      <w:tr w:rsidR="00E0067A" w:rsidRPr="009B2B46" w14:paraId="696659F7" w14:textId="77777777" w:rsidTr="009B2B46">
        <w:tc>
          <w:tcPr>
            <w:tcW w:w="5384" w:type="dxa"/>
            <w:gridSpan w:val="2"/>
          </w:tcPr>
          <w:p w14:paraId="0F5E2F77"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Общий прирост за 2 периода</w:t>
            </w:r>
            <w:proofErr w:type="gramStart"/>
            <w:r w:rsidRPr="009B2B46">
              <w:rPr>
                <w:rFonts w:ascii="Times New Roman" w:hAnsi="Times New Roman" w:cs="Times New Roman"/>
                <w:sz w:val="24"/>
                <w:szCs w:val="24"/>
              </w:rPr>
              <w:t xml:space="preserve"> ,</w:t>
            </w:r>
            <w:proofErr w:type="gramEnd"/>
            <w:r w:rsidRPr="009B2B46">
              <w:rPr>
                <w:rFonts w:ascii="Times New Roman" w:hAnsi="Times New Roman" w:cs="Times New Roman"/>
                <w:sz w:val="24"/>
                <w:szCs w:val="24"/>
              </w:rPr>
              <w:t xml:space="preserve"> кг</w:t>
            </w:r>
          </w:p>
        </w:tc>
        <w:tc>
          <w:tcPr>
            <w:tcW w:w="1558" w:type="dxa"/>
          </w:tcPr>
          <w:p w14:paraId="2B4FB256"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8,7</w:t>
            </w:r>
          </w:p>
        </w:tc>
        <w:tc>
          <w:tcPr>
            <w:tcW w:w="2662" w:type="dxa"/>
          </w:tcPr>
          <w:p w14:paraId="2B79595F"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8,5</w:t>
            </w:r>
          </w:p>
        </w:tc>
      </w:tr>
      <w:tr w:rsidR="00E0067A" w:rsidRPr="009B2B46" w14:paraId="689FFB91" w14:textId="77777777" w:rsidTr="009B2B46">
        <w:tc>
          <w:tcPr>
            <w:tcW w:w="5384" w:type="dxa"/>
            <w:gridSpan w:val="2"/>
          </w:tcPr>
          <w:p w14:paraId="16964B60"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Среднесуточный прирост, </w:t>
            </w:r>
            <w:proofErr w:type="gramStart"/>
            <w:r w:rsidRPr="009B2B46">
              <w:rPr>
                <w:rFonts w:ascii="Times New Roman" w:hAnsi="Times New Roman" w:cs="Times New Roman"/>
                <w:sz w:val="24"/>
                <w:szCs w:val="24"/>
              </w:rPr>
              <w:t>кг</w:t>
            </w:r>
            <w:proofErr w:type="gramEnd"/>
            <w:r w:rsidRPr="009B2B46">
              <w:rPr>
                <w:rFonts w:ascii="Times New Roman" w:hAnsi="Times New Roman" w:cs="Times New Roman"/>
                <w:sz w:val="24"/>
                <w:szCs w:val="24"/>
              </w:rPr>
              <w:t xml:space="preserve">  </w:t>
            </w:r>
          </w:p>
        </w:tc>
        <w:tc>
          <w:tcPr>
            <w:tcW w:w="1558" w:type="dxa"/>
          </w:tcPr>
          <w:p w14:paraId="1ED651E8"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0,11</w:t>
            </w:r>
          </w:p>
        </w:tc>
        <w:tc>
          <w:tcPr>
            <w:tcW w:w="2662" w:type="dxa"/>
          </w:tcPr>
          <w:p w14:paraId="1F10F552"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0,10</w:t>
            </w:r>
          </w:p>
        </w:tc>
      </w:tr>
      <w:tr w:rsidR="00E0067A" w:rsidRPr="009B2B46" w14:paraId="5C731753" w14:textId="77777777" w:rsidTr="009B2B46">
        <w:tc>
          <w:tcPr>
            <w:tcW w:w="5384" w:type="dxa"/>
            <w:gridSpan w:val="2"/>
          </w:tcPr>
          <w:p w14:paraId="5C82CD07"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Абсолютный прирост за весь период нагула (165 дней), </w:t>
            </w:r>
            <w:proofErr w:type="gramStart"/>
            <w:r w:rsidRPr="009B2B46">
              <w:rPr>
                <w:rFonts w:ascii="Times New Roman" w:hAnsi="Times New Roman" w:cs="Times New Roman"/>
                <w:sz w:val="24"/>
                <w:szCs w:val="24"/>
              </w:rPr>
              <w:t>кг</w:t>
            </w:r>
            <w:proofErr w:type="gramEnd"/>
          </w:p>
        </w:tc>
        <w:tc>
          <w:tcPr>
            <w:tcW w:w="1558" w:type="dxa"/>
          </w:tcPr>
          <w:p w14:paraId="2B430BA1"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11,3</w:t>
            </w:r>
          </w:p>
        </w:tc>
        <w:tc>
          <w:tcPr>
            <w:tcW w:w="2662" w:type="dxa"/>
          </w:tcPr>
          <w:p w14:paraId="200AE154"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9,2</w:t>
            </w:r>
          </w:p>
        </w:tc>
      </w:tr>
      <w:tr w:rsidR="00E0067A" w:rsidRPr="009B2B46" w14:paraId="35C49CA8" w14:textId="77777777" w:rsidTr="009B2B46">
        <w:tc>
          <w:tcPr>
            <w:tcW w:w="5384" w:type="dxa"/>
            <w:gridSpan w:val="2"/>
          </w:tcPr>
          <w:p w14:paraId="4652B3C1" w14:textId="77777777" w:rsidR="00E0067A" w:rsidRPr="009B2B46" w:rsidRDefault="00E0067A" w:rsidP="00FB03DC">
            <w:pPr>
              <w:spacing w:line="240" w:lineRule="auto"/>
              <w:jc w:val="both"/>
              <w:rPr>
                <w:rFonts w:ascii="Times New Roman" w:hAnsi="Times New Roman" w:cs="Times New Roman"/>
                <w:sz w:val="24"/>
                <w:szCs w:val="24"/>
              </w:rPr>
            </w:pPr>
            <w:r w:rsidRPr="009B2B46">
              <w:rPr>
                <w:rFonts w:ascii="Times New Roman" w:hAnsi="Times New Roman" w:cs="Times New Roman"/>
                <w:sz w:val="24"/>
                <w:szCs w:val="24"/>
              </w:rPr>
              <w:t xml:space="preserve">Среднесуточный прирост, </w:t>
            </w:r>
            <w:proofErr w:type="gramStart"/>
            <w:r w:rsidRPr="009B2B46">
              <w:rPr>
                <w:rFonts w:ascii="Times New Roman" w:hAnsi="Times New Roman" w:cs="Times New Roman"/>
                <w:sz w:val="24"/>
                <w:szCs w:val="24"/>
              </w:rPr>
              <w:t>кг</w:t>
            </w:r>
            <w:proofErr w:type="gramEnd"/>
          </w:p>
        </w:tc>
        <w:tc>
          <w:tcPr>
            <w:tcW w:w="1558" w:type="dxa"/>
          </w:tcPr>
          <w:p w14:paraId="6DC6BC77" w14:textId="77777777" w:rsidR="00E0067A" w:rsidRPr="009B2B46" w:rsidRDefault="00E0067A" w:rsidP="00FB03DC">
            <w:pPr>
              <w:spacing w:line="240" w:lineRule="auto"/>
              <w:jc w:val="center"/>
              <w:rPr>
                <w:rFonts w:ascii="Times New Roman" w:hAnsi="Times New Roman" w:cs="Times New Roman"/>
                <w:sz w:val="24"/>
                <w:szCs w:val="24"/>
              </w:rPr>
            </w:pPr>
            <w:r w:rsidRPr="009B2B46">
              <w:rPr>
                <w:rFonts w:ascii="Times New Roman" w:hAnsi="Times New Roman" w:cs="Times New Roman"/>
                <w:sz w:val="24"/>
                <w:szCs w:val="24"/>
              </w:rPr>
              <w:t>0,06</w:t>
            </w:r>
          </w:p>
        </w:tc>
        <w:tc>
          <w:tcPr>
            <w:tcW w:w="2662" w:type="dxa"/>
          </w:tcPr>
          <w:p w14:paraId="7C391AC3" w14:textId="77777777" w:rsidR="00E0067A" w:rsidRPr="009B2B46" w:rsidRDefault="00E0067A" w:rsidP="00FB03DC">
            <w:pPr>
              <w:tabs>
                <w:tab w:val="center" w:pos="1292"/>
                <w:tab w:val="right" w:pos="2584"/>
              </w:tabs>
              <w:spacing w:line="240" w:lineRule="auto"/>
              <w:rPr>
                <w:rFonts w:ascii="Times New Roman" w:hAnsi="Times New Roman" w:cs="Times New Roman"/>
                <w:sz w:val="24"/>
                <w:szCs w:val="24"/>
              </w:rPr>
            </w:pPr>
            <w:r w:rsidRPr="009B2B46">
              <w:rPr>
                <w:rFonts w:ascii="Times New Roman" w:hAnsi="Times New Roman" w:cs="Times New Roman"/>
                <w:sz w:val="24"/>
                <w:szCs w:val="24"/>
              </w:rPr>
              <w:tab/>
              <w:t>0,05</w:t>
            </w:r>
            <w:r w:rsidRPr="009B2B46">
              <w:rPr>
                <w:rFonts w:ascii="Times New Roman" w:hAnsi="Times New Roman" w:cs="Times New Roman"/>
                <w:sz w:val="24"/>
                <w:szCs w:val="24"/>
              </w:rPr>
              <w:tab/>
            </w:r>
          </w:p>
        </w:tc>
      </w:tr>
    </w:tbl>
    <w:p w14:paraId="7BC06DC5" w14:textId="1F950643" w:rsidR="00E0067A" w:rsidRPr="00FB03DC" w:rsidRDefault="00E17C85"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p>
    <w:p w14:paraId="20402909" w14:textId="77777777" w:rsidR="00E0067A" w:rsidRPr="00FB03DC" w:rsidRDefault="00E0067A" w:rsidP="00FB03DC">
      <w:pPr>
        <w:spacing w:after="0" w:line="240" w:lineRule="auto"/>
        <w:jc w:val="both"/>
        <w:rPr>
          <w:rFonts w:ascii="Times New Roman" w:hAnsi="Times New Roman" w:cs="Times New Roman"/>
          <w:sz w:val="28"/>
          <w:szCs w:val="28"/>
        </w:rPr>
      </w:pPr>
    </w:p>
    <w:p w14:paraId="4189EEA5" w14:textId="2FB3C993" w:rsidR="00E0067A" w:rsidRPr="00FB03DC" w:rsidRDefault="00E0067A" w:rsidP="00054CD5">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lastRenderedPageBreak/>
        <w:tab/>
      </w:r>
      <w:r w:rsidR="00054CD5" w:rsidRPr="00054CD5">
        <w:rPr>
          <w:rFonts w:ascii="Times New Roman" w:hAnsi="Times New Roman" w:cs="Times New Roman"/>
          <w:sz w:val="28"/>
          <w:szCs w:val="28"/>
        </w:rPr>
        <w:t xml:space="preserve">Средняя живая масса маток до нагула составила: у </w:t>
      </w:r>
      <w:proofErr w:type="spellStart"/>
      <w:r w:rsidR="00054CD5" w:rsidRPr="00054CD5">
        <w:rPr>
          <w:rFonts w:ascii="Times New Roman" w:hAnsi="Times New Roman" w:cs="Times New Roman"/>
          <w:sz w:val="28"/>
          <w:szCs w:val="28"/>
        </w:rPr>
        <w:t>гиссарских</w:t>
      </w:r>
      <w:proofErr w:type="spellEnd"/>
      <w:r w:rsidR="00054CD5" w:rsidRPr="00054CD5">
        <w:rPr>
          <w:rFonts w:ascii="Times New Roman" w:hAnsi="Times New Roman" w:cs="Times New Roman"/>
          <w:sz w:val="28"/>
          <w:szCs w:val="28"/>
        </w:rPr>
        <w:t xml:space="preserve"> – 52,5 кг, у </w:t>
      </w:r>
      <w:proofErr w:type="spellStart"/>
      <w:r w:rsidR="00054CD5" w:rsidRPr="00054CD5">
        <w:rPr>
          <w:rFonts w:ascii="Times New Roman" w:hAnsi="Times New Roman" w:cs="Times New Roman"/>
          <w:sz w:val="28"/>
          <w:szCs w:val="28"/>
        </w:rPr>
        <w:t>гиссаро</w:t>
      </w:r>
      <w:proofErr w:type="spellEnd"/>
      <w:r w:rsidR="00054CD5" w:rsidRPr="00054CD5">
        <w:rPr>
          <w:rFonts w:ascii="Times New Roman" w:hAnsi="Times New Roman" w:cs="Times New Roman"/>
          <w:sz w:val="28"/>
          <w:szCs w:val="28"/>
        </w:rPr>
        <w:t>-кыргызских – 48,0 кг. В предгорных пастбищах за подготовительный период масса увеличилась на 5,1 и 3,3 кг соответственно (прирост 0,17 и 0,11 кг/</w:t>
      </w:r>
      <w:proofErr w:type="spellStart"/>
      <w:r w:rsidR="00054CD5" w:rsidRPr="00054CD5">
        <w:rPr>
          <w:rFonts w:ascii="Times New Roman" w:hAnsi="Times New Roman" w:cs="Times New Roman"/>
          <w:sz w:val="28"/>
          <w:szCs w:val="28"/>
        </w:rPr>
        <w:t>сут</w:t>
      </w:r>
      <w:proofErr w:type="spellEnd"/>
      <w:r w:rsidR="00054CD5" w:rsidRPr="00054CD5">
        <w:rPr>
          <w:rFonts w:ascii="Times New Roman" w:hAnsi="Times New Roman" w:cs="Times New Roman"/>
          <w:sz w:val="28"/>
          <w:szCs w:val="28"/>
        </w:rPr>
        <w:t xml:space="preserve">). При перегоне на летние пастбища </w:t>
      </w:r>
      <w:proofErr w:type="spellStart"/>
      <w:r w:rsidR="00054CD5" w:rsidRPr="00054CD5">
        <w:rPr>
          <w:rFonts w:ascii="Times New Roman" w:hAnsi="Times New Roman" w:cs="Times New Roman"/>
          <w:sz w:val="28"/>
          <w:szCs w:val="28"/>
        </w:rPr>
        <w:t>гиссарские</w:t>
      </w:r>
      <w:proofErr w:type="spellEnd"/>
      <w:r w:rsidR="00054CD5" w:rsidRPr="00054CD5">
        <w:rPr>
          <w:rFonts w:ascii="Times New Roman" w:hAnsi="Times New Roman" w:cs="Times New Roman"/>
          <w:sz w:val="28"/>
          <w:szCs w:val="28"/>
        </w:rPr>
        <w:t xml:space="preserve"> овцы потеряли 4,34%, </w:t>
      </w:r>
      <w:proofErr w:type="spellStart"/>
      <w:r w:rsidR="00054CD5" w:rsidRPr="00054CD5">
        <w:rPr>
          <w:rFonts w:ascii="Times New Roman" w:hAnsi="Times New Roman" w:cs="Times New Roman"/>
          <w:sz w:val="28"/>
          <w:szCs w:val="28"/>
        </w:rPr>
        <w:t>гиссаро</w:t>
      </w:r>
      <w:proofErr w:type="spellEnd"/>
      <w:r w:rsidR="00054CD5" w:rsidRPr="00054CD5">
        <w:rPr>
          <w:rFonts w:ascii="Times New Roman" w:hAnsi="Times New Roman" w:cs="Times New Roman"/>
          <w:sz w:val="28"/>
          <w:szCs w:val="28"/>
        </w:rPr>
        <w:t>-кыргызские – 5,07% массы. В основной период нагула (78 дней) прирост массы составил 8,7 кг и 8,5 кг (0,11 и 0,10 кг/</w:t>
      </w:r>
      <w:proofErr w:type="spellStart"/>
      <w:r w:rsidR="00054CD5" w:rsidRPr="00054CD5">
        <w:rPr>
          <w:rFonts w:ascii="Times New Roman" w:hAnsi="Times New Roman" w:cs="Times New Roman"/>
          <w:sz w:val="28"/>
          <w:szCs w:val="28"/>
        </w:rPr>
        <w:t>сут</w:t>
      </w:r>
      <w:proofErr w:type="spellEnd"/>
      <w:r w:rsidR="00054CD5" w:rsidRPr="00054CD5">
        <w:rPr>
          <w:rFonts w:ascii="Times New Roman" w:hAnsi="Times New Roman" w:cs="Times New Roman"/>
          <w:sz w:val="28"/>
          <w:szCs w:val="28"/>
        </w:rPr>
        <w:t xml:space="preserve">). Общий прирост за весь нагул: </w:t>
      </w:r>
      <w:proofErr w:type="spellStart"/>
      <w:r w:rsidR="00054CD5" w:rsidRPr="00054CD5">
        <w:rPr>
          <w:rFonts w:ascii="Times New Roman" w:hAnsi="Times New Roman" w:cs="Times New Roman"/>
          <w:sz w:val="28"/>
          <w:szCs w:val="28"/>
        </w:rPr>
        <w:t>гиссарские</w:t>
      </w:r>
      <w:proofErr w:type="spellEnd"/>
      <w:r w:rsidR="00054CD5" w:rsidRPr="00054CD5">
        <w:rPr>
          <w:rFonts w:ascii="Times New Roman" w:hAnsi="Times New Roman" w:cs="Times New Roman"/>
          <w:sz w:val="28"/>
          <w:szCs w:val="28"/>
        </w:rPr>
        <w:t xml:space="preserve"> – 11,3 кг, </w:t>
      </w:r>
      <w:proofErr w:type="spellStart"/>
      <w:r w:rsidR="00054CD5" w:rsidRPr="00054CD5">
        <w:rPr>
          <w:rFonts w:ascii="Times New Roman" w:hAnsi="Times New Roman" w:cs="Times New Roman"/>
          <w:sz w:val="28"/>
          <w:szCs w:val="28"/>
        </w:rPr>
        <w:t>гиссаро</w:t>
      </w:r>
      <w:proofErr w:type="spellEnd"/>
      <w:r w:rsidR="00054CD5" w:rsidRPr="00054CD5">
        <w:rPr>
          <w:rFonts w:ascii="Times New Roman" w:hAnsi="Times New Roman" w:cs="Times New Roman"/>
          <w:sz w:val="28"/>
          <w:szCs w:val="28"/>
        </w:rPr>
        <w:t>-кыргызские – 9,2 кг.</w:t>
      </w:r>
      <w:r w:rsidRPr="00FB03DC">
        <w:rPr>
          <w:rFonts w:ascii="Times New Roman" w:hAnsi="Times New Roman" w:cs="Times New Roman"/>
          <w:sz w:val="28"/>
          <w:szCs w:val="28"/>
        </w:rPr>
        <w:tab/>
        <w:t xml:space="preserve">Для изучения влияния нагула на мясные качества маток нами проводился контрольный убой по 5 голов с каждой групп. Результаты приведены в таблице 3.8.4.2. </w:t>
      </w:r>
    </w:p>
    <w:p w14:paraId="6395176A" w14:textId="77777777" w:rsidR="00E0067A" w:rsidRPr="00FB03DC" w:rsidRDefault="00E0067A" w:rsidP="00FB03DC">
      <w:pPr>
        <w:spacing w:after="0" w:line="240" w:lineRule="auto"/>
        <w:jc w:val="both"/>
        <w:rPr>
          <w:rFonts w:ascii="Times New Roman" w:hAnsi="Times New Roman" w:cs="Times New Roman"/>
          <w:sz w:val="28"/>
          <w:szCs w:val="28"/>
        </w:rPr>
      </w:pPr>
    </w:p>
    <w:p w14:paraId="69B037CA" w14:textId="77777777" w:rsidR="00E0067A" w:rsidRPr="00FB03DC" w:rsidRDefault="00E0067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Таблица 3.8.4.2 – Результаты нагула маток</w:t>
      </w:r>
    </w:p>
    <w:tbl>
      <w:tblPr>
        <w:tblStyle w:val="a4"/>
        <w:tblW w:w="9464" w:type="dxa"/>
        <w:tblLook w:val="04A0" w:firstRow="1" w:lastRow="0" w:firstColumn="1" w:lastColumn="0" w:noHBand="0" w:noVBand="1"/>
      </w:tblPr>
      <w:tblGrid>
        <w:gridCol w:w="4715"/>
        <w:gridCol w:w="1931"/>
        <w:gridCol w:w="2818"/>
      </w:tblGrid>
      <w:tr w:rsidR="00E0067A" w:rsidRPr="00FB03DC" w14:paraId="68287435" w14:textId="77777777" w:rsidTr="00054CD5">
        <w:trPr>
          <w:trHeight w:val="345"/>
        </w:trPr>
        <w:tc>
          <w:tcPr>
            <w:tcW w:w="4715" w:type="dxa"/>
            <w:vMerge w:val="restart"/>
          </w:tcPr>
          <w:p w14:paraId="28592B02" w14:textId="77777777" w:rsidR="00E0067A" w:rsidRPr="00054CD5" w:rsidRDefault="00E0067A" w:rsidP="00FB03DC">
            <w:pPr>
              <w:spacing w:line="240" w:lineRule="auto"/>
              <w:jc w:val="center"/>
              <w:rPr>
                <w:rFonts w:ascii="Times New Roman" w:hAnsi="Times New Roman" w:cs="Times New Roman"/>
                <w:sz w:val="24"/>
                <w:szCs w:val="24"/>
              </w:rPr>
            </w:pPr>
          </w:p>
          <w:p w14:paraId="7FD3B168"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Показатели</w:t>
            </w:r>
          </w:p>
        </w:tc>
        <w:tc>
          <w:tcPr>
            <w:tcW w:w="4749" w:type="dxa"/>
            <w:gridSpan w:val="2"/>
          </w:tcPr>
          <w:p w14:paraId="7749E022" w14:textId="77777777" w:rsidR="00E0067A" w:rsidRPr="00054CD5" w:rsidRDefault="00E0067A" w:rsidP="00FB03DC">
            <w:pPr>
              <w:spacing w:line="240" w:lineRule="auto"/>
              <w:jc w:val="center"/>
              <w:rPr>
                <w:rFonts w:ascii="Times New Roman" w:hAnsi="Times New Roman" w:cs="Times New Roman"/>
                <w:sz w:val="24"/>
                <w:szCs w:val="24"/>
                <w:lang w:val="ky-KG"/>
              </w:rPr>
            </w:pPr>
            <w:r w:rsidRPr="00054CD5">
              <w:rPr>
                <w:rFonts w:ascii="Times New Roman" w:hAnsi="Times New Roman" w:cs="Times New Roman"/>
                <w:sz w:val="24"/>
                <w:szCs w:val="24"/>
              </w:rPr>
              <w:t xml:space="preserve">Овцы </w:t>
            </w:r>
          </w:p>
        </w:tc>
      </w:tr>
      <w:tr w:rsidR="00E0067A" w:rsidRPr="00FB03DC" w14:paraId="1D7B616E" w14:textId="77777777" w:rsidTr="00054CD5">
        <w:tc>
          <w:tcPr>
            <w:tcW w:w="4715" w:type="dxa"/>
            <w:vMerge/>
          </w:tcPr>
          <w:p w14:paraId="72FEF8D5" w14:textId="77777777" w:rsidR="00E0067A" w:rsidRPr="00054CD5" w:rsidRDefault="00E0067A" w:rsidP="00FB03DC">
            <w:pPr>
              <w:spacing w:line="240" w:lineRule="auto"/>
              <w:jc w:val="both"/>
              <w:rPr>
                <w:rFonts w:ascii="Times New Roman" w:hAnsi="Times New Roman" w:cs="Times New Roman"/>
                <w:sz w:val="24"/>
                <w:szCs w:val="24"/>
              </w:rPr>
            </w:pPr>
          </w:p>
        </w:tc>
        <w:tc>
          <w:tcPr>
            <w:tcW w:w="1931" w:type="dxa"/>
          </w:tcPr>
          <w:p w14:paraId="3A9CEC94" w14:textId="77777777" w:rsidR="00E0067A" w:rsidRPr="00054CD5" w:rsidRDefault="00E0067A" w:rsidP="00FB03DC">
            <w:pPr>
              <w:spacing w:line="240" w:lineRule="auto"/>
              <w:jc w:val="center"/>
              <w:rPr>
                <w:rFonts w:ascii="Times New Roman" w:hAnsi="Times New Roman" w:cs="Times New Roman"/>
                <w:sz w:val="24"/>
                <w:szCs w:val="24"/>
              </w:rPr>
            </w:pPr>
            <w:proofErr w:type="spellStart"/>
            <w:r w:rsidRPr="00054CD5">
              <w:rPr>
                <w:rFonts w:ascii="Times New Roman" w:hAnsi="Times New Roman" w:cs="Times New Roman"/>
                <w:sz w:val="24"/>
                <w:szCs w:val="24"/>
              </w:rPr>
              <w:t>Гиссарская</w:t>
            </w:r>
            <w:proofErr w:type="spellEnd"/>
          </w:p>
        </w:tc>
        <w:tc>
          <w:tcPr>
            <w:tcW w:w="2818" w:type="dxa"/>
          </w:tcPr>
          <w:p w14:paraId="312CC481" w14:textId="27A5CE3C" w:rsidR="00E0067A" w:rsidRPr="00054CD5" w:rsidRDefault="00E0067A" w:rsidP="00054CD5">
            <w:pPr>
              <w:spacing w:line="240" w:lineRule="auto"/>
              <w:rPr>
                <w:rFonts w:ascii="Times New Roman" w:hAnsi="Times New Roman" w:cs="Times New Roman"/>
                <w:sz w:val="24"/>
                <w:szCs w:val="24"/>
              </w:rPr>
            </w:pPr>
            <w:proofErr w:type="spellStart"/>
            <w:r w:rsidRPr="00054CD5">
              <w:rPr>
                <w:rFonts w:ascii="Times New Roman" w:hAnsi="Times New Roman" w:cs="Times New Roman"/>
                <w:sz w:val="24"/>
                <w:szCs w:val="24"/>
              </w:rPr>
              <w:t>Гиссаро</w:t>
            </w:r>
            <w:proofErr w:type="spellEnd"/>
            <w:r w:rsidRPr="00054CD5">
              <w:rPr>
                <w:rFonts w:ascii="Times New Roman" w:hAnsi="Times New Roman" w:cs="Times New Roman"/>
                <w:sz w:val="24"/>
                <w:szCs w:val="24"/>
              </w:rPr>
              <w:t>-</w:t>
            </w:r>
            <w:r w:rsidR="00054CD5" w:rsidRPr="00054CD5">
              <w:rPr>
                <w:rFonts w:ascii="Times New Roman" w:hAnsi="Times New Roman" w:cs="Times New Roman"/>
                <w:sz w:val="24"/>
                <w:szCs w:val="24"/>
              </w:rPr>
              <w:t>к</w:t>
            </w:r>
            <w:r w:rsidRPr="00054CD5">
              <w:rPr>
                <w:rFonts w:ascii="Times New Roman" w:hAnsi="Times New Roman" w:cs="Times New Roman"/>
                <w:sz w:val="24"/>
                <w:szCs w:val="24"/>
              </w:rPr>
              <w:t>ыргызские</w:t>
            </w:r>
          </w:p>
        </w:tc>
      </w:tr>
      <w:tr w:rsidR="00E0067A" w:rsidRPr="00FB03DC" w14:paraId="76980260" w14:textId="77777777" w:rsidTr="00054CD5">
        <w:tc>
          <w:tcPr>
            <w:tcW w:w="4715" w:type="dxa"/>
          </w:tcPr>
          <w:p w14:paraId="21558743"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Живая масса в начале нагула, </w:t>
            </w:r>
            <w:proofErr w:type="gramStart"/>
            <w:r w:rsidRPr="00054CD5">
              <w:rPr>
                <w:rFonts w:ascii="Times New Roman" w:hAnsi="Times New Roman" w:cs="Times New Roman"/>
                <w:sz w:val="24"/>
                <w:szCs w:val="24"/>
              </w:rPr>
              <w:t>кг</w:t>
            </w:r>
            <w:proofErr w:type="gramEnd"/>
            <w:r w:rsidRPr="00054CD5">
              <w:rPr>
                <w:rFonts w:ascii="Times New Roman" w:hAnsi="Times New Roman" w:cs="Times New Roman"/>
                <w:sz w:val="24"/>
                <w:szCs w:val="24"/>
              </w:rPr>
              <w:t xml:space="preserve"> </w:t>
            </w:r>
          </w:p>
        </w:tc>
        <w:tc>
          <w:tcPr>
            <w:tcW w:w="1931" w:type="dxa"/>
          </w:tcPr>
          <w:p w14:paraId="6932E80F"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52,5</w:t>
            </w:r>
          </w:p>
        </w:tc>
        <w:tc>
          <w:tcPr>
            <w:tcW w:w="2818" w:type="dxa"/>
          </w:tcPr>
          <w:p w14:paraId="60FD75AB"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48,0</w:t>
            </w:r>
          </w:p>
        </w:tc>
      </w:tr>
      <w:tr w:rsidR="00E0067A" w:rsidRPr="00FB03DC" w14:paraId="009ADEF6" w14:textId="77777777" w:rsidTr="00054CD5">
        <w:tc>
          <w:tcPr>
            <w:tcW w:w="4715" w:type="dxa"/>
          </w:tcPr>
          <w:p w14:paraId="40A0143C"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Живая масса в конце нагула, </w:t>
            </w:r>
            <w:proofErr w:type="gramStart"/>
            <w:r w:rsidRPr="00054CD5">
              <w:rPr>
                <w:rFonts w:ascii="Times New Roman" w:hAnsi="Times New Roman" w:cs="Times New Roman"/>
                <w:sz w:val="24"/>
                <w:szCs w:val="24"/>
              </w:rPr>
              <w:t>кг</w:t>
            </w:r>
            <w:proofErr w:type="gramEnd"/>
          </w:p>
        </w:tc>
        <w:tc>
          <w:tcPr>
            <w:tcW w:w="1931" w:type="dxa"/>
          </w:tcPr>
          <w:p w14:paraId="58352946"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63,8</w:t>
            </w:r>
          </w:p>
        </w:tc>
        <w:tc>
          <w:tcPr>
            <w:tcW w:w="2818" w:type="dxa"/>
          </w:tcPr>
          <w:p w14:paraId="0A7D365A"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57,2</w:t>
            </w:r>
          </w:p>
        </w:tc>
      </w:tr>
      <w:tr w:rsidR="00E0067A" w:rsidRPr="00FB03DC" w14:paraId="319E937D" w14:textId="77777777" w:rsidTr="00054CD5">
        <w:tc>
          <w:tcPr>
            <w:tcW w:w="4715" w:type="dxa"/>
          </w:tcPr>
          <w:p w14:paraId="506822B0"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Абсолютный прирост, </w:t>
            </w:r>
            <w:proofErr w:type="gramStart"/>
            <w:r w:rsidRPr="00054CD5">
              <w:rPr>
                <w:rFonts w:ascii="Times New Roman" w:hAnsi="Times New Roman" w:cs="Times New Roman"/>
                <w:sz w:val="24"/>
                <w:szCs w:val="24"/>
              </w:rPr>
              <w:t>кг</w:t>
            </w:r>
            <w:proofErr w:type="gramEnd"/>
          </w:p>
        </w:tc>
        <w:tc>
          <w:tcPr>
            <w:tcW w:w="1931" w:type="dxa"/>
          </w:tcPr>
          <w:p w14:paraId="460790EE"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11,3</w:t>
            </w:r>
          </w:p>
        </w:tc>
        <w:tc>
          <w:tcPr>
            <w:tcW w:w="2818" w:type="dxa"/>
          </w:tcPr>
          <w:p w14:paraId="2B4FDB58"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9,2</w:t>
            </w:r>
          </w:p>
        </w:tc>
      </w:tr>
      <w:tr w:rsidR="00E0067A" w:rsidRPr="00FB03DC" w14:paraId="050E9D80" w14:textId="77777777" w:rsidTr="00054CD5">
        <w:tc>
          <w:tcPr>
            <w:tcW w:w="4715" w:type="dxa"/>
          </w:tcPr>
          <w:p w14:paraId="2B8CF80E"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Живая масса перед убоем, </w:t>
            </w:r>
            <w:proofErr w:type="gramStart"/>
            <w:r w:rsidRPr="00054CD5">
              <w:rPr>
                <w:rFonts w:ascii="Times New Roman" w:hAnsi="Times New Roman" w:cs="Times New Roman"/>
                <w:sz w:val="24"/>
                <w:szCs w:val="24"/>
              </w:rPr>
              <w:t>кг</w:t>
            </w:r>
            <w:proofErr w:type="gramEnd"/>
          </w:p>
        </w:tc>
        <w:tc>
          <w:tcPr>
            <w:tcW w:w="1931" w:type="dxa"/>
          </w:tcPr>
          <w:p w14:paraId="5A14FC2A"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58,9</w:t>
            </w:r>
          </w:p>
        </w:tc>
        <w:tc>
          <w:tcPr>
            <w:tcW w:w="2818" w:type="dxa"/>
          </w:tcPr>
          <w:p w14:paraId="721AB13E"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53,7</w:t>
            </w:r>
          </w:p>
        </w:tc>
      </w:tr>
      <w:tr w:rsidR="00E0067A" w:rsidRPr="00FB03DC" w14:paraId="62EACAF6" w14:textId="77777777" w:rsidTr="00054CD5">
        <w:tc>
          <w:tcPr>
            <w:tcW w:w="4715" w:type="dxa"/>
          </w:tcPr>
          <w:p w14:paraId="1CBCE249"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Масса курдюка, </w:t>
            </w:r>
            <w:proofErr w:type="gramStart"/>
            <w:r w:rsidRPr="00054CD5">
              <w:rPr>
                <w:rFonts w:ascii="Times New Roman" w:hAnsi="Times New Roman" w:cs="Times New Roman"/>
                <w:sz w:val="24"/>
                <w:szCs w:val="24"/>
              </w:rPr>
              <w:t>кг</w:t>
            </w:r>
            <w:proofErr w:type="gramEnd"/>
          </w:p>
        </w:tc>
        <w:tc>
          <w:tcPr>
            <w:tcW w:w="1931" w:type="dxa"/>
          </w:tcPr>
          <w:p w14:paraId="1541D97F"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4,3</w:t>
            </w:r>
          </w:p>
        </w:tc>
        <w:tc>
          <w:tcPr>
            <w:tcW w:w="2818" w:type="dxa"/>
          </w:tcPr>
          <w:p w14:paraId="1A41A1D9"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3,2</w:t>
            </w:r>
          </w:p>
        </w:tc>
      </w:tr>
      <w:tr w:rsidR="00E0067A" w:rsidRPr="00FB03DC" w14:paraId="05D83ED6" w14:textId="77777777" w:rsidTr="00054CD5">
        <w:tc>
          <w:tcPr>
            <w:tcW w:w="4715" w:type="dxa"/>
          </w:tcPr>
          <w:p w14:paraId="647923FE"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Масса внутреннего жира, </w:t>
            </w:r>
            <w:proofErr w:type="gramStart"/>
            <w:r w:rsidRPr="00054CD5">
              <w:rPr>
                <w:rFonts w:ascii="Times New Roman" w:hAnsi="Times New Roman" w:cs="Times New Roman"/>
                <w:sz w:val="24"/>
                <w:szCs w:val="24"/>
              </w:rPr>
              <w:t>кг</w:t>
            </w:r>
            <w:proofErr w:type="gramEnd"/>
          </w:p>
        </w:tc>
        <w:tc>
          <w:tcPr>
            <w:tcW w:w="1931" w:type="dxa"/>
          </w:tcPr>
          <w:p w14:paraId="1666C54E"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0,5</w:t>
            </w:r>
          </w:p>
        </w:tc>
        <w:tc>
          <w:tcPr>
            <w:tcW w:w="2818" w:type="dxa"/>
          </w:tcPr>
          <w:p w14:paraId="7FAC08BD"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0,4</w:t>
            </w:r>
          </w:p>
        </w:tc>
      </w:tr>
      <w:tr w:rsidR="00E0067A" w:rsidRPr="00FB03DC" w14:paraId="46F7DEAE" w14:textId="77777777" w:rsidTr="00054CD5">
        <w:tc>
          <w:tcPr>
            <w:tcW w:w="4715" w:type="dxa"/>
          </w:tcPr>
          <w:p w14:paraId="53EF5B1A"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Масса туши, </w:t>
            </w:r>
            <w:proofErr w:type="gramStart"/>
            <w:r w:rsidRPr="00054CD5">
              <w:rPr>
                <w:rFonts w:ascii="Times New Roman" w:hAnsi="Times New Roman" w:cs="Times New Roman"/>
                <w:sz w:val="24"/>
                <w:szCs w:val="24"/>
              </w:rPr>
              <w:t>кг</w:t>
            </w:r>
            <w:proofErr w:type="gramEnd"/>
          </w:p>
        </w:tc>
        <w:tc>
          <w:tcPr>
            <w:tcW w:w="1931" w:type="dxa"/>
          </w:tcPr>
          <w:p w14:paraId="2086D99A"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25,7</w:t>
            </w:r>
          </w:p>
        </w:tc>
        <w:tc>
          <w:tcPr>
            <w:tcW w:w="2818" w:type="dxa"/>
          </w:tcPr>
          <w:p w14:paraId="7056A4A9"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24,0</w:t>
            </w:r>
          </w:p>
        </w:tc>
      </w:tr>
      <w:tr w:rsidR="00E0067A" w:rsidRPr="00FB03DC" w14:paraId="51C2D4B2" w14:textId="77777777" w:rsidTr="00054CD5">
        <w:tc>
          <w:tcPr>
            <w:tcW w:w="4715" w:type="dxa"/>
          </w:tcPr>
          <w:p w14:paraId="2E2699A5"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Масса убойная, </w:t>
            </w:r>
            <w:proofErr w:type="gramStart"/>
            <w:r w:rsidRPr="00054CD5">
              <w:rPr>
                <w:rFonts w:ascii="Times New Roman" w:hAnsi="Times New Roman" w:cs="Times New Roman"/>
                <w:sz w:val="24"/>
                <w:szCs w:val="24"/>
              </w:rPr>
              <w:t>кг</w:t>
            </w:r>
            <w:proofErr w:type="gramEnd"/>
          </w:p>
        </w:tc>
        <w:tc>
          <w:tcPr>
            <w:tcW w:w="1931" w:type="dxa"/>
          </w:tcPr>
          <w:p w14:paraId="19E12004"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30,5</w:t>
            </w:r>
          </w:p>
        </w:tc>
        <w:tc>
          <w:tcPr>
            <w:tcW w:w="2818" w:type="dxa"/>
          </w:tcPr>
          <w:p w14:paraId="6C960175"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27,6</w:t>
            </w:r>
          </w:p>
        </w:tc>
      </w:tr>
      <w:tr w:rsidR="00E0067A" w:rsidRPr="00FB03DC" w14:paraId="735EB1B4" w14:textId="77777777" w:rsidTr="00054CD5">
        <w:tc>
          <w:tcPr>
            <w:tcW w:w="4715" w:type="dxa"/>
          </w:tcPr>
          <w:p w14:paraId="3A669FC9"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Убойный выход, </w:t>
            </w:r>
            <w:proofErr w:type="gramStart"/>
            <w:r w:rsidRPr="00054CD5">
              <w:rPr>
                <w:rFonts w:ascii="Times New Roman" w:hAnsi="Times New Roman" w:cs="Times New Roman"/>
                <w:sz w:val="24"/>
                <w:szCs w:val="24"/>
              </w:rPr>
              <w:t>кг</w:t>
            </w:r>
            <w:proofErr w:type="gramEnd"/>
          </w:p>
        </w:tc>
        <w:tc>
          <w:tcPr>
            <w:tcW w:w="1931" w:type="dxa"/>
          </w:tcPr>
          <w:p w14:paraId="0E0CA3CF"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51,78</w:t>
            </w:r>
          </w:p>
        </w:tc>
        <w:tc>
          <w:tcPr>
            <w:tcW w:w="2818" w:type="dxa"/>
          </w:tcPr>
          <w:p w14:paraId="15F5021C"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51,39</w:t>
            </w:r>
          </w:p>
        </w:tc>
      </w:tr>
      <w:tr w:rsidR="00E0067A" w:rsidRPr="00FB03DC" w14:paraId="66419930" w14:textId="77777777" w:rsidTr="00054CD5">
        <w:tc>
          <w:tcPr>
            <w:tcW w:w="4715" w:type="dxa"/>
          </w:tcPr>
          <w:p w14:paraId="12D435D0"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Коэффициент </w:t>
            </w:r>
            <w:proofErr w:type="spellStart"/>
            <w:r w:rsidRPr="00054CD5">
              <w:rPr>
                <w:rFonts w:ascii="Times New Roman" w:hAnsi="Times New Roman" w:cs="Times New Roman"/>
                <w:sz w:val="24"/>
                <w:szCs w:val="24"/>
              </w:rPr>
              <w:t>мясности</w:t>
            </w:r>
            <w:proofErr w:type="spellEnd"/>
            <w:r w:rsidRPr="00054CD5">
              <w:rPr>
                <w:rFonts w:ascii="Times New Roman" w:hAnsi="Times New Roman" w:cs="Times New Roman"/>
                <w:sz w:val="24"/>
                <w:szCs w:val="24"/>
              </w:rPr>
              <w:t>, %</w:t>
            </w:r>
          </w:p>
        </w:tc>
        <w:tc>
          <w:tcPr>
            <w:tcW w:w="1931" w:type="dxa"/>
          </w:tcPr>
          <w:p w14:paraId="722123EF"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2,9</w:t>
            </w:r>
          </w:p>
        </w:tc>
        <w:tc>
          <w:tcPr>
            <w:tcW w:w="2818" w:type="dxa"/>
          </w:tcPr>
          <w:p w14:paraId="7C6C6A94" w14:textId="77777777" w:rsidR="00E0067A" w:rsidRPr="00054CD5" w:rsidRDefault="00E0067A" w:rsidP="00FB03DC">
            <w:pPr>
              <w:spacing w:line="240" w:lineRule="auto"/>
              <w:jc w:val="center"/>
              <w:rPr>
                <w:rFonts w:ascii="Times New Roman" w:hAnsi="Times New Roman" w:cs="Times New Roman"/>
                <w:sz w:val="24"/>
                <w:szCs w:val="24"/>
              </w:rPr>
            </w:pPr>
            <w:r w:rsidRPr="00054CD5">
              <w:rPr>
                <w:rFonts w:ascii="Times New Roman" w:hAnsi="Times New Roman" w:cs="Times New Roman"/>
                <w:sz w:val="24"/>
                <w:szCs w:val="24"/>
              </w:rPr>
              <w:t>2,7</w:t>
            </w:r>
          </w:p>
        </w:tc>
      </w:tr>
      <w:tr w:rsidR="00E0067A" w:rsidRPr="00FB03DC" w14:paraId="69140FEF" w14:textId="77777777" w:rsidTr="00054CD5">
        <w:tc>
          <w:tcPr>
            <w:tcW w:w="4715" w:type="dxa"/>
          </w:tcPr>
          <w:p w14:paraId="7D9EB627"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Выручка от реализации продукции, сом</w:t>
            </w:r>
          </w:p>
        </w:tc>
        <w:tc>
          <w:tcPr>
            <w:tcW w:w="1931" w:type="dxa"/>
          </w:tcPr>
          <w:p w14:paraId="4CBEEFB4"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5650</w:t>
            </w:r>
          </w:p>
        </w:tc>
        <w:tc>
          <w:tcPr>
            <w:tcW w:w="2818" w:type="dxa"/>
          </w:tcPr>
          <w:p w14:paraId="53FE97D8"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4600</w:t>
            </w:r>
          </w:p>
        </w:tc>
      </w:tr>
      <w:tr w:rsidR="00E0067A" w:rsidRPr="00FB03DC" w14:paraId="4C96FF97" w14:textId="77777777" w:rsidTr="00054CD5">
        <w:tc>
          <w:tcPr>
            <w:tcW w:w="4715" w:type="dxa"/>
          </w:tcPr>
          <w:p w14:paraId="41B43531"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Всего затрат, сомов</w:t>
            </w:r>
          </w:p>
        </w:tc>
        <w:tc>
          <w:tcPr>
            <w:tcW w:w="1931" w:type="dxa"/>
          </w:tcPr>
          <w:p w14:paraId="39696BD2"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3703</w:t>
            </w:r>
          </w:p>
        </w:tc>
        <w:tc>
          <w:tcPr>
            <w:tcW w:w="2818" w:type="dxa"/>
          </w:tcPr>
          <w:p w14:paraId="1C5A3B05"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3406</w:t>
            </w:r>
          </w:p>
        </w:tc>
      </w:tr>
      <w:tr w:rsidR="00E0067A" w:rsidRPr="00FB03DC" w14:paraId="73182C34" w14:textId="77777777" w:rsidTr="00054CD5">
        <w:tc>
          <w:tcPr>
            <w:tcW w:w="4715" w:type="dxa"/>
          </w:tcPr>
          <w:p w14:paraId="57D8165A"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Прибыль, сомов</w:t>
            </w:r>
          </w:p>
        </w:tc>
        <w:tc>
          <w:tcPr>
            <w:tcW w:w="1931" w:type="dxa"/>
          </w:tcPr>
          <w:p w14:paraId="17DE5403"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1525</w:t>
            </w:r>
          </w:p>
        </w:tc>
        <w:tc>
          <w:tcPr>
            <w:tcW w:w="2818" w:type="dxa"/>
          </w:tcPr>
          <w:p w14:paraId="4749BE59"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1380</w:t>
            </w:r>
          </w:p>
        </w:tc>
      </w:tr>
      <w:tr w:rsidR="00E0067A" w:rsidRPr="00FB03DC" w14:paraId="4D1ACDEF" w14:textId="77777777" w:rsidTr="00054CD5">
        <w:tc>
          <w:tcPr>
            <w:tcW w:w="4715" w:type="dxa"/>
          </w:tcPr>
          <w:p w14:paraId="0164B8DC"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Рентабельность, %</w:t>
            </w:r>
          </w:p>
        </w:tc>
        <w:tc>
          <w:tcPr>
            <w:tcW w:w="1931" w:type="dxa"/>
          </w:tcPr>
          <w:p w14:paraId="10148E0A"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41</w:t>
            </w:r>
          </w:p>
        </w:tc>
        <w:tc>
          <w:tcPr>
            <w:tcW w:w="2818" w:type="dxa"/>
          </w:tcPr>
          <w:p w14:paraId="7F99DF5C" w14:textId="77777777" w:rsidR="00E0067A" w:rsidRPr="00054CD5" w:rsidRDefault="00E0067A" w:rsidP="00FB03DC">
            <w:pPr>
              <w:spacing w:line="240" w:lineRule="auto"/>
              <w:jc w:val="both"/>
              <w:rPr>
                <w:rFonts w:ascii="Times New Roman" w:hAnsi="Times New Roman" w:cs="Times New Roman"/>
                <w:sz w:val="24"/>
                <w:szCs w:val="24"/>
              </w:rPr>
            </w:pPr>
            <w:r w:rsidRPr="00054CD5">
              <w:rPr>
                <w:rFonts w:ascii="Times New Roman" w:hAnsi="Times New Roman" w:cs="Times New Roman"/>
                <w:sz w:val="24"/>
                <w:szCs w:val="24"/>
              </w:rPr>
              <w:t xml:space="preserve">            40,5</w:t>
            </w:r>
          </w:p>
        </w:tc>
      </w:tr>
    </w:tbl>
    <w:p w14:paraId="185B35A6" w14:textId="77777777" w:rsidR="00E0067A" w:rsidRPr="00FB03DC" w:rsidRDefault="00E0067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ab/>
      </w:r>
      <w:r w:rsidRPr="00FB03DC">
        <w:rPr>
          <w:rFonts w:ascii="Times New Roman" w:hAnsi="Times New Roman" w:cs="Times New Roman"/>
          <w:sz w:val="28"/>
          <w:szCs w:val="28"/>
        </w:rPr>
        <w:t xml:space="preserve">                                   </w:t>
      </w:r>
    </w:p>
    <w:p w14:paraId="7E25E363" w14:textId="77777777" w:rsidR="00E0067A" w:rsidRPr="00FB03DC" w:rsidRDefault="00E0067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Результаты убоя маток показывают, что выход парной туши составляет у маток </w:t>
      </w:r>
      <w:proofErr w:type="spellStart"/>
      <w:r w:rsidRPr="00FB03DC">
        <w:rPr>
          <w:rFonts w:ascii="Times New Roman" w:hAnsi="Times New Roman" w:cs="Times New Roman"/>
          <w:sz w:val="28"/>
          <w:szCs w:val="28"/>
        </w:rPr>
        <w:t>гиссарской</w:t>
      </w:r>
      <w:proofErr w:type="spellEnd"/>
      <w:r w:rsidRPr="00FB03DC">
        <w:rPr>
          <w:rFonts w:ascii="Times New Roman" w:hAnsi="Times New Roman" w:cs="Times New Roman"/>
          <w:sz w:val="28"/>
          <w:szCs w:val="28"/>
        </w:rPr>
        <w:t xml:space="preserve"> породы 43,63%, а у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 xml:space="preserve">-кыргызских овец – 44,69%. По выходу внутреннего жира между матками курдючных пород существенных различий не наблюдается. Но, по выходу курдючного жира </w:t>
      </w:r>
      <w:proofErr w:type="spellStart"/>
      <w:r w:rsidRPr="00FB03DC">
        <w:rPr>
          <w:rFonts w:ascii="Times New Roman" w:hAnsi="Times New Roman" w:cs="Times New Roman"/>
          <w:sz w:val="28"/>
          <w:szCs w:val="28"/>
        </w:rPr>
        <w:t>гиссарские</w:t>
      </w:r>
      <w:proofErr w:type="spellEnd"/>
      <w:r w:rsidRPr="00FB03DC">
        <w:rPr>
          <w:rFonts w:ascii="Times New Roman" w:hAnsi="Times New Roman" w:cs="Times New Roman"/>
          <w:sz w:val="28"/>
          <w:szCs w:val="28"/>
        </w:rPr>
        <w:t xml:space="preserve"> матки превосходят на 1,1 кг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 xml:space="preserve">-кыргызских овец. </w:t>
      </w:r>
    </w:p>
    <w:p w14:paraId="0E91551D" w14:textId="77777777" w:rsidR="00E0067A" w:rsidRPr="00FB03DC" w:rsidRDefault="00E0067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lastRenderedPageBreak/>
        <w:tab/>
        <w:t xml:space="preserve">По получаемой прибыли от реализации маток </w:t>
      </w:r>
      <w:proofErr w:type="spellStart"/>
      <w:r w:rsidRPr="00FB03DC">
        <w:rPr>
          <w:rFonts w:ascii="Times New Roman" w:hAnsi="Times New Roman" w:cs="Times New Roman"/>
          <w:sz w:val="28"/>
          <w:szCs w:val="28"/>
        </w:rPr>
        <w:t>гиссарской</w:t>
      </w:r>
      <w:proofErr w:type="spellEnd"/>
      <w:r w:rsidRPr="00FB03DC">
        <w:rPr>
          <w:rFonts w:ascii="Times New Roman" w:hAnsi="Times New Roman" w:cs="Times New Roman"/>
          <w:sz w:val="28"/>
          <w:szCs w:val="28"/>
        </w:rPr>
        <w:t xml:space="preserve"> породы – 1525 сомов, а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-кыргызской породы – 1380 сомов.</w:t>
      </w:r>
    </w:p>
    <w:p w14:paraId="787AEEA8" w14:textId="77777777" w:rsidR="00E0067A" w:rsidRPr="00FB03DC" w:rsidRDefault="00E0067A"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Таким образом, результаты нагула маток на весенних и высокогорных летних пастбищах показывают свою высокую эффективность увеличения производства мяса.</w:t>
      </w:r>
    </w:p>
    <w:p w14:paraId="521F0086" w14:textId="77777777" w:rsidR="00B97DD8" w:rsidRPr="00FB03DC" w:rsidRDefault="00E0067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3.8.5. Интенсивный откорм молодняка</w:t>
      </w:r>
      <w:r w:rsidR="00E17C85" w:rsidRPr="00FB03DC">
        <w:rPr>
          <w:rFonts w:ascii="Times New Roman" w:hAnsi="Times New Roman" w:cs="Times New Roman"/>
          <w:b/>
          <w:sz w:val="28"/>
          <w:szCs w:val="28"/>
        </w:rPr>
        <w:t xml:space="preserve">. </w:t>
      </w:r>
      <w:r w:rsidRPr="00FB03DC">
        <w:rPr>
          <w:rFonts w:ascii="Times New Roman" w:hAnsi="Times New Roman" w:cs="Times New Roman"/>
          <w:sz w:val="28"/>
          <w:szCs w:val="28"/>
        </w:rPr>
        <w:tab/>
      </w:r>
      <w:r w:rsidR="00B97DD8" w:rsidRPr="00FB03DC">
        <w:rPr>
          <w:rFonts w:ascii="Times New Roman" w:hAnsi="Times New Roman" w:cs="Times New Roman"/>
          <w:sz w:val="28"/>
          <w:szCs w:val="28"/>
        </w:rPr>
        <w:t xml:space="preserve">Интенсивный откорм молодняка курдючных овец является важнейшим фактором повышения мясной продуктивности и улучшения качества баранины. Проведённый обзор литературных источников (Богданов Е.А., 1910; </w:t>
      </w:r>
      <w:proofErr w:type="spellStart"/>
      <w:r w:rsidR="00B97DD8" w:rsidRPr="00FB03DC">
        <w:rPr>
          <w:rFonts w:ascii="Times New Roman" w:hAnsi="Times New Roman" w:cs="Times New Roman"/>
          <w:sz w:val="28"/>
          <w:szCs w:val="28"/>
        </w:rPr>
        <w:t>Канапин</w:t>
      </w:r>
      <w:proofErr w:type="spellEnd"/>
      <w:r w:rsidR="00B97DD8" w:rsidRPr="00FB03DC">
        <w:rPr>
          <w:rFonts w:ascii="Times New Roman" w:hAnsi="Times New Roman" w:cs="Times New Roman"/>
          <w:sz w:val="28"/>
          <w:szCs w:val="28"/>
        </w:rPr>
        <w:t xml:space="preserve"> К., 1985; </w:t>
      </w:r>
      <w:proofErr w:type="spellStart"/>
      <w:r w:rsidR="00B97DD8" w:rsidRPr="00FB03DC">
        <w:rPr>
          <w:rFonts w:ascii="Times New Roman" w:hAnsi="Times New Roman" w:cs="Times New Roman"/>
          <w:sz w:val="28"/>
          <w:szCs w:val="28"/>
        </w:rPr>
        <w:t>Медеубеков</w:t>
      </w:r>
      <w:proofErr w:type="spellEnd"/>
      <w:r w:rsidR="00B97DD8" w:rsidRPr="00FB03DC">
        <w:rPr>
          <w:rFonts w:ascii="Times New Roman" w:hAnsi="Times New Roman" w:cs="Times New Roman"/>
          <w:sz w:val="28"/>
          <w:szCs w:val="28"/>
        </w:rPr>
        <w:t xml:space="preserve"> К.У., 1986; </w:t>
      </w:r>
      <w:proofErr w:type="spellStart"/>
      <w:r w:rsidR="00B97DD8" w:rsidRPr="00FB03DC">
        <w:rPr>
          <w:rFonts w:ascii="Times New Roman" w:hAnsi="Times New Roman" w:cs="Times New Roman"/>
          <w:sz w:val="28"/>
          <w:szCs w:val="28"/>
        </w:rPr>
        <w:t>Ботбаев</w:t>
      </w:r>
      <w:proofErr w:type="spellEnd"/>
      <w:r w:rsidR="00B97DD8" w:rsidRPr="00FB03DC">
        <w:rPr>
          <w:rFonts w:ascii="Times New Roman" w:hAnsi="Times New Roman" w:cs="Times New Roman"/>
          <w:sz w:val="28"/>
          <w:szCs w:val="28"/>
        </w:rPr>
        <w:t xml:space="preserve"> И.М., 1982) показывает, что откорм в молодом возрасте обеспечивает одновременное наращивание мышечной массы и умеренное жироотложение, что улучшает вкусовые и биохимические свойства мяса.</w:t>
      </w:r>
    </w:p>
    <w:p w14:paraId="3882B8D1" w14:textId="1BC1B79C" w:rsidR="00B97DD8" w:rsidRPr="00FB03DC" w:rsidRDefault="00B97DD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В опытах установлено, что при скармливании гранулированных рационов на основе концентратов и грубых кормов (в соотношении 40:60) удаётся достигать высоких суточных приростов (до 255 г) при снижении затрат на единицу продукции. Эффективность откорма усиливается при использовании протеиновых добавок и соблюдении оптимального уровня кормления. Например, при повышении протеинового уровня на 21,7% в условиях </w:t>
      </w:r>
      <w:proofErr w:type="spellStart"/>
      <w:r w:rsidRPr="00FB03DC">
        <w:rPr>
          <w:rFonts w:ascii="Times New Roman" w:hAnsi="Times New Roman" w:cs="Times New Roman"/>
          <w:sz w:val="28"/>
          <w:szCs w:val="28"/>
        </w:rPr>
        <w:t>Чон-Алайского</w:t>
      </w:r>
      <w:proofErr w:type="spellEnd"/>
      <w:r w:rsidRPr="00FB03DC">
        <w:rPr>
          <w:rFonts w:ascii="Times New Roman" w:hAnsi="Times New Roman" w:cs="Times New Roman"/>
          <w:sz w:val="28"/>
          <w:szCs w:val="28"/>
        </w:rPr>
        <w:t xml:space="preserve"> совхоза прирост массы одной отары (600 голов) составил до 2,5 ц, шерсти — 2,4 ц.</w:t>
      </w:r>
    </w:p>
    <w:p w14:paraId="3109A844" w14:textId="71AD98BC" w:rsidR="00B97DD8" w:rsidRPr="00FB03DC" w:rsidRDefault="00B97DD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Кроме того, откорм молодняка обеспечивает более высокую рентабельность, снижает себестоимость мяса и способствует рациональному использованию кормов. В ряде хозяйств Казахстана и Кыргызстана уже разработаны и апробированы технологии откорма, позволяющие сдавать ягнят на мясо в возрасте до 7 месяцев с живой массой 37–39 кг, при высоком убойном выходе и мясной кондиции туш.</w:t>
      </w:r>
    </w:p>
    <w:p w14:paraId="094BB1BA" w14:textId="10E0D14D" w:rsidR="00E0067A" w:rsidRPr="00FB03DC" w:rsidRDefault="00B97DD8" w:rsidP="00FB03DC">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rPr>
        <w:t xml:space="preserve">         </w:t>
      </w:r>
      <w:r w:rsidR="00E0067A" w:rsidRPr="00FB03DC">
        <w:rPr>
          <w:rFonts w:ascii="Times New Roman" w:hAnsi="Times New Roman" w:cs="Times New Roman"/>
          <w:sz w:val="28"/>
          <w:szCs w:val="28"/>
          <w:lang w:val="ky-KG"/>
        </w:rPr>
        <w:t xml:space="preserve">Нами, в 2010 году, в овцеводческом фермерском хозяйстве “Тагай-Тилек” Сузакского района Жалал-Абадской области проводился научно-хозяйственный опыт на курдючных овцах, с целью выяснения степени воздействия кормления различного уровня на животных. </w:t>
      </w:r>
    </w:p>
    <w:p w14:paraId="37EDD4F5" w14:textId="77777777" w:rsidR="00E0067A" w:rsidRDefault="00E0067A"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ab/>
        <w:t>С целью изучения влияния интенсивного откорма молодняка курдючных овец на формирование мясности, нами было отобрано по 10 голов (4 группы) ягнят гиссарских и гиссаро-кыргызских овец 8 – месячного возраста.</w:t>
      </w:r>
    </w:p>
    <w:p w14:paraId="45A7CC02" w14:textId="77777777" w:rsidR="000E1101" w:rsidRPr="000E1101" w:rsidRDefault="000E1101" w:rsidP="000E1101">
      <w:pPr>
        <w:spacing w:after="0" w:line="240" w:lineRule="auto"/>
        <w:ind w:firstLine="567"/>
        <w:jc w:val="both"/>
        <w:rPr>
          <w:rFonts w:ascii="Times New Roman" w:hAnsi="Times New Roman" w:cs="Times New Roman"/>
          <w:sz w:val="28"/>
          <w:szCs w:val="28"/>
          <w:lang w:val="ky-KG"/>
        </w:rPr>
      </w:pPr>
      <w:r w:rsidRPr="000E1101">
        <w:rPr>
          <w:rFonts w:ascii="Times New Roman" w:hAnsi="Times New Roman" w:cs="Times New Roman"/>
          <w:sz w:val="28"/>
          <w:szCs w:val="28"/>
          <w:lang w:val="ky-KG"/>
        </w:rPr>
        <w:t>Из таблицы 3.8.5.1. видно, что средняя живая масса между опытными и контрольными группами в начале опыта составила у гиссарских овец – 32,5 и 31,80 кг, а у гиссаро-кыргызских 29,85 и 29,3 кг.</w:t>
      </w:r>
    </w:p>
    <w:p w14:paraId="511E956B" w14:textId="514A4556" w:rsidR="000E1101" w:rsidRPr="00FB03DC" w:rsidRDefault="000E1101" w:rsidP="000E1101">
      <w:pPr>
        <w:spacing w:after="0" w:line="240" w:lineRule="auto"/>
        <w:ind w:firstLine="567"/>
        <w:jc w:val="both"/>
        <w:rPr>
          <w:rFonts w:ascii="Times New Roman" w:hAnsi="Times New Roman" w:cs="Times New Roman"/>
          <w:sz w:val="28"/>
          <w:szCs w:val="28"/>
          <w:lang w:val="ky-KG"/>
        </w:rPr>
      </w:pPr>
      <w:r w:rsidRPr="000E1101">
        <w:rPr>
          <w:rFonts w:ascii="Times New Roman" w:hAnsi="Times New Roman" w:cs="Times New Roman"/>
          <w:sz w:val="28"/>
          <w:szCs w:val="28"/>
          <w:lang w:val="ky-KG"/>
        </w:rPr>
        <w:t>В ходе откорма ягнята обеих групп активно наращивали живую массу. У опытных животных приросты были выше: у гиссарских – 12,35 кг (205,8 г/сут), у гиссаро-кыргызских – 8,05 кг (134,1 г/сут), против 5,40 кг (90,0 г/сут) и 4,15 кг (69,1 г/сут) у контрольных соответственно.</w:t>
      </w:r>
    </w:p>
    <w:p w14:paraId="3A0F912C" w14:textId="3C260B22" w:rsidR="00E0067A" w:rsidRPr="00FB03DC" w:rsidRDefault="00E0067A"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ab/>
      </w:r>
      <w:r w:rsidR="000E1101">
        <w:rPr>
          <w:rFonts w:ascii="Times New Roman" w:hAnsi="Times New Roman" w:cs="Times New Roman"/>
          <w:sz w:val="28"/>
          <w:szCs w:val="28"/>
          <w:lang w:val="ky-KG"/>
        </w:rPr>
        <w:t xml:space="preserve"> </w:t>
      </w:r>
    </w:p>
    <w:p w14:paraId="02411A7B" w14:textId="77777777" w:rsidR="00E0067A" w:rsidRPr="00FB03DC" w:rsidRDefault="00E0067A"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lastRenderedPageBreak/>
        <w:t>Таблица 3.8.5.1 – Результаты интенсивного откорма молодняка курдючных овец (Х±</w:t>
      </w:r>
      <w:r w:rsidRPr="00FB03DC">
        <w:rPr>
          <w:rFonts w:ascii="Times New Roman" w:hAnsi="Times New Roman" w:cs="Times New Roman"/>
          <w:sz w:val="28"/>
          <w:szCs w:val="28"/>
          <w:lang w:val="en-US"/>
        </w:rPr>
        <w:t>mx</w:t>
      </w:r>
      <w:r w:rsidRPr="00FB03DC">
        <w:rPr>
          <w:rFonts w:ascii="Times New Roman" w:hAnsi="Times New Roman" w:cs="Times New Roman"/>
          <w:sz w:val="28"/>
          <w:szCs w:val="28"/>
        </w:rPr>
        <w:t xml:space="preserve">) </w:t>
      </w:r>
    </w:p>
    <w:tbl>
      <w:tblPr>
        <w:tblStyle w:val="a4"/>
        <w:tblW w:w="9428" w:type="dxa"/>
        <w:tblLayout w:type="fixed"/>
        <w:tblLook w:val="04A0" w:firstRow="1" w:lastRow="0" w:firstColumn="1" w:lastColumn="0" w:noHBand="0" w:noVBand="1"/>
      </w:tblPr>
      <w:tblGrid>
        <w:gridCol w:w="3510"/>
        <w:gridCol w:w="1417"/>
        <w:gridCol w:w="1559"/>
        <w:gridCol w:w="1418"/>
        <w:gridCol w:w="1524"/>
      </w:tblGrid>
      <w:tr w:rsidR="00E0067A" w:rsidRPr="000E1101" w14:paraId="4E2698F7" w14:textId="77777777" w:rsidTr="00085FC4">
        <w:tc>
          <w:tcPr>
            <w:tcW w:w="3510" w:type="dxa"/>
            <w:vMerge w:val="restart"/>
          </w:tcPr>
          <w:p w14:paraId="16A19DD4"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Показатели</w:t>
            </w:r>
          </w:p>
        </w:tc>
        <w:tc>
          <w:tcPr>
            <w:tcW w:w="5918" w:type="dxa"/>
            <w:gridSpan w:val="4"/>
          </w:tcPr>
          <w:p w14:paraId="513089E3"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 xml:space="preserve">Овцы </w:t>
            </w:r>
          </w:p>
        </w:tc>
      </w:tr>
      <w:tr w:rsidR="00E0067A" w:rsidRPr="000E1101" w14:paraId="479FEA75" w14:textId="77777777" w:rsidTr="00085FC4">
        <w:tc>
          <w:tcPr>
            <w:tcW w:w="3510" w:type="dxa"/>
            <w:vMerge/>
          </w:tcPr>
          <w:p w14:paraId="39C70ADB" w14:textId="77777777" w:rsidR="00E0067A" w:rsidRPr="000E1101" w:rsidRDefault="00E0067A" w:rsidP="00FB03DC">
            <w:pPr>
              <w:spacing w:line="240" w:lineRule="auto"/>
              <w:jc w:val="center"/>
              <w:rPr>
                <w:rFonts w:ascii="Times New Roman" w:hAnsi="Times New Roman" w:cs="Times New Roman"/>
                <w:sz w:val="24"/>
                <w:szCs w:val="24"/>
                <w:lang w:val="ky-KG"/>
              </w:rPr>
            </w:pPr>
          </w:p>
        </w:tc>
        <w:tc>
          <w:tcPr>
            <w:tcW w:w="2976" w:type="dxa"/>
            <w:gridSpan w:val="2"/>
          </w:tcPr>
          <w:p w14:paraId="23F84635"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Гиссарская</w:t>
            </w:r>
          </w:p>
        </w:tc>
        <w:tc>
          <w:tcPr>
            <w:tcW w:w="2942" w:type="dxa"/>
            <w:gridSpan w:val="2"/>
          </w:tcPr>
          <w:p w14:paraId="06AA2025"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Гиссаро-кыргызские</w:t>
            </w:r>
          </w:p>
        </w:tc>
      </w:tr>
      <w:tr w:rsidR="00E0067A" w:rsidRPr="000E1101" w14:paraId="2E2154FC" w14:textId="77777777" w:rsidTr="00085FC4">
        <w:tc>
          <w:tcPr>
            <w:tcW w:w="3510" w:type="dxa"/>
            <w:vMerge/>
          </w:tcPr>
          <w:p w14:paraId="5CF25B20" w14:textId="77777777" w:rsidR="00E0067A" w:rsidRPr="000E1101" w:rsidRDefault="00E0067A" w:rsidP="00FB03DC">
            <w:pPr>
              <w:spacing w:line="240" w:lineRule="auto"/>
              <w:jc w:val="center"/>
              <w:rPr>
                <w:rFonts w:ascii="Times New Roman" w:hAnsi="Times New Roman" w:cs="Times New Roman"/>
                <w:sz w:val="24"/>
                <w:szCs w:val="24"/>
                <w:lang w:val="ky-KG"/>
              </w:rPr>
            </w:pPr>
          </w:p>
        </w:tc>
        <w:tc>
          <w:tcPr>
            <w:tcW w:w="1417" w:type="dxa"/>
          </w:tcPr>
          <w:p w14:paraId="589EC58C"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опытная</w:t>
            </w:r>
          </w:p>
        </w:tc>
        <w:tc>
          <w:tcPr>
            <w:tcW w:w="1559" w:type="dxa"/>
          </w:tcPr>
          <w:p w14:paraId="5E0D6D6A"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контроль-ная</w:t>
            </w:r>
          </w:p>
        </w:tc>
        <w:tc>
          <w:tcPr>
            <w:tcW w:w="1418" w:type="dxa"/>
          </w:tcPr>
          <w:p w14:paraId="442B6861"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опытная</w:t>
            </w:r>
          </w:p>
        </w:tc>
        <w:tc>
          <w:tcPr>
            <w:tcW w:w="1524" w:type="dxa"/>
          </w:tcPr>
          <w:p w14:paraId="50502828"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контроль-ная</w:t>
            </w:r>
          </w:p>
        </w:tc>
      </w:tr>
      <w:tr w:rsidR="00E0067A" w:rsidRPr="000E1101" w14:paraId="7C6B8A31" w14:textId="77777777" w:rsidTr="00085FC4">
        <w:tc>
          <w:tcPr>
            <w:tcW w:w="3510" w:type="dxa"/>
          </w:tcPr>
          <w:p w14:paraId="4FC601D7"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 xml:space="preserve">Живая масса в начале откорма,кг </w:t>
            </w:r>
          </w:p>
        </w:tc>
        <w:tc>
          <w:tcPr>
            <w:tcW w:w="1417" w:type="dxa"/>
          </w:tcPr>
          <w:p w14:paraId="7A417B14"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32,50±0,35</w:t>
            </w:r>
          </w:p>
        </w:tc>
        <w:tc>
          <w:tcPr>
            <w:tcW w:w="1559" w:type="dxa"/>
          </w:tcPr>
          <w:p w14:paraId="3D1BB6A3"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31,80±0,31</w:t>
            </w:r>
          </w:p>
        </w:tc>
        <w:tc>
          <w:tcPr>
            <w:tcW w:w="1418" w:type="dxa"/>
          </w:tcPr>
          <w:p w14:paraId="6B3A552B"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29,85±0,32</w:t>
            </w:r>
          </w:p>
        </w:tc>
        <w:tc>
          <w:tcPr>
            <w:tcW w:w="1524" w:type="dxa"/>
          </w:tcPr>
          <w:p w14:paraId="37E2372D"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29,3±0,29</w:t>
            </w:r>
          </w:p>
        </w:tc>
      </w:tr>
      <w:tr w:rsidR="00E0067A" w:rsidRPr="000E1101" w14:paraId="50D57C6F" w14:textId="77777777" w:rsidTr="00085FC4">
        <w:tc>
          <w:tcPr>
            <w:tcW w:w="3510" w:type="dxa"/>
          </w:tcPr>
          <w:p w14:paraId="44A179A1"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Живая масса в конце откорма, кг</w:t>
            </w:r>
          </w:p>
        </w:tc>
        <w:tc>
          <w:tcPr>
            <w:tcW w:w="1417" w:type="dxa"/>
          </w:tcPr>
          <w:p w14:paraId="01C3EAD6"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44,85±0,40</w:t>
            </w:r>
          </w:p>
        </w:tc>
        <w:tc>
          <w:tcPr>
            <w:tcW w:w="1559" w:type="dxa"/>
          </w:tcPr>
          <w:p w14:paraId="5414C2F2"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37,2±0,65</w:t>
            </w:r>
          </w:p>
        </w:tc>
        <w:tc>
          <w:tcPr>
            <w:tcW w:w="1418" w:type="dxa"/>
          </w:tcPr>
          <w:p w14:paraId="3B87A864"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37,9±0,55</w:t>
            </w:r>
          </w:p>
        </w:tc>
        <w:tc>
          <w:tcPr>
            <w:tcW w:w="1524" w:type="dxa"/>
          </w:tcPr>
          <w:p w14:paraId="5E53D314"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33,45±0,31</w:t>
            </w:r>
          </w:p>
        </w:tc>
      </w:tr>
      <w:tr w:rsidR="00E0067A" w:rsidRPr="000E1101" w14:paraId="7A19FD12" w14:textId="77777777" w:rsidTr="00085FC4">
        <w:tc>
          <w:tcPr>
            <w:tcW w:w="3510" w:type="dxa"/>
          </w:tcPr>
          <w:p w14:paraId="291383D2"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Абсолютный прирост, кг</w:t>
            </w:r>
          </w:p>
        </w:tc>
        <w:tc>
          <w:tcPr>
            <w:tcW w:w="1417" w:type="dxa"/>
          </w:tcPr>
          <w:p w14:paraId="6CB4CC6E"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12,35</w:t>
            </w:r>
          </w:p>
        </w:tc>
        <w:tc>
          <w:tcPr>
            <w:tcW w:w="1559" w:type="dxa"/>
          </w:tcPr>
          <w:p w14:paraId="6F137A30"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5,40</w:t>
            </w:r>
          </w:p>
        </w:tc>
        <w:tc>
          <w:tcPr>
            <w:tcW w:w="1418" w:type="dxa"/>
          </w:tcPr>
          <w:p w14:paraId="594388BC"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8,05</w:t>
            </w:r>
          </w:p>
        </w:tc>
        <w:tc>
          <w:tcPr>
            <w:tcW w:w="1524" w:type="dxa"/>
          </w:tcPr>
          <w:p w14:paraId="0EE17389"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4,15</w:t>
            </w:r>
          </w:p>
        </w:tc>
      </w:tr>
      <w:tr w:rsidR="00E0067A" w:rsidRPr="000E1101" w14:paraId="72F75CFA" w14:textId="77777777" w:rsidTr="00085FC4">
        <w:tc>
          <w:tcPr>
            <w:tcW w:w="3510" w:type="dxa"/>
          </w:tcPr>
          <w:p w14:paraId="520EA57B"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Среднесуточный прирост, г</w:t>
            </w:r>
          </w:p>
        </w:tc>
        <w:tc>
          <w:tcPr>
            <w:tcW w:w="1417" w:type="dxa"/>
          </w:tcPr>
          <w:p w14:paraId="16EF48F6"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205,8</w:t>
            </w:r>
          </w:p>
        </w:tc>
        <w:tc>
          <w:tcPr>
            <w:tcW w:w="1559" w:type="dxa"/>
          </w:tcPr>
          <w:p w14:paraId="74CEC0B5"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90,0</w:t>
            </w:r>
          </w:p>
        </w:tc>
        <w:tc>
          <w:tcPr>
            <w:tcW w:w="1418" w:type="dxa"/>
          </w:tcPr>
          <w:p w14:paraId="3AC3DA90"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134,1</w:t>
            </w:r>
          </w:p>
        </w:tc>
        <w:tc>
          <w:tcPr>
            <w:tcW w:w="1524" w:type="dxa"/>
          </w:tcPr>
          <w:p w14:paraId="06A49511"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69,1</w:t>
            </w:r>
          </w:p>
        </w:tc>
      </w:tr>
      <w:tr w:rsidR="00E0067A" w:rsidRPr="000E1101" w14:paraId="28A77478" w14:textId="77777777" w:rsidTr="00085FC4">
        <w:tc>
          <w:tcPr>
            <w:tcW w:w="3510" w:type="dxa"/>
          </w:tcPr>
          <w:p w14:paraId="16B6DEAE"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 xml:space="preserve">Расход кормов на 1 кг прироста </w:t>
            </w:r>
          </w:p>
        </w:tc>
        <w:tc>
          <w:tcPr>
            <w:tcW w:w="1417" w:type="dxa"/>
          </w:tcPr>
          <w:p w14:paraId="0089766E" w14:textId="77777777" w:rsidR="00E0067A" w:rsidRPr="000E1101" w:rsidRDefault="00E0067A" w:rsidP="00FB03DC">
            <w:pPr>
              <w:spacing w:line="240" w:lineRule="auto"/>
              <w:jc w:val="center"/>
              <w:rPr>
                <w:rFonts w:ascii="Times New Roman" w:hAnsi="Times New Roman" w:cs="Times New Roman"/>
                <w:sz w:val="24"/>
                <w:szCs w:val="24"/>
                <w:lang w:val="ky-KG"/>
              </w:rPr>
            </w:pPr>
          </w:p>
        </w:tc>
        <w:tc>
          <w:tcPr>
            <w:tcW w:w="1559" w:type="dxa"/>
          </w:tcPr>
          <w:p w14:paraId="34911CCC" w14:textId="77777777" w:rsidR="00E0067A" w:rsidRPr="000E1101" w:rsidRDefault="00E0067A" w:rsidP="00FB03DC">
            <w:pPr>
              <w:spacing w:line="240" w:lineRule="auto"/>
              <w:jc w:val="center"/>
              <w:rPr>
                <w:rFonts w:ascii="Times New Roman" w:hAnsi="Times New Roman" w:cs="Times New Roman"/>
                <w:sz w:val="24"/>
                <w:szCs w:val="24"/>
                <w:lang w:val="ky-KG"/>
              </w:rPr>
            </w:pPr>
          </w:p>
        </w:tc>
        <w:tc>
          <w:tcPr>
            <w:tcW w:w="1418" w:type="dxa"/>
          </w:tcPr>
          <w:p w14:paraId="3E0A98D9" w14:textId="77777777" w:rsidR="00E0067A" w:rsidRPr="000E1101" w:rsidRDefault="00E0067A" w:rsidP="00FB03DC">
            <w:pPr>
              <w:spacing w:line="240" w:lineRule="auto"/>
              <w:jc w:val="center"/>
              <w:rPr>
                <w:rFonts w:ascii="Times New Roman" w:hAnsi="Times New Roman" w:cs="Times New Roman"/>
                <w:sz w:val="24"/>
                <w:szCs w:val="24"/>
                <w:lang w:val="ky-KG"/>
              </w:rPr>
            </w:pPr>
          </w:p>
        </w:tc>
        <w:tc>
          <w:tcPr>
            <w:tcW w:w="1524" w:type="dxa"/>
          </w:tcPr>
          <w:p w14:paraId="3796A0E6" w14:textId="77777777" w:rsidR="00E0067A" w:rsidRPr="000E1101" w:rsidRDefault="00E0067A" w:rsidP="00FB03DC">
            <w:pPr>
              <w:spacing w:line="240" w:lineRule="auto"/>
              <w:jc w:val="center"/>
              <w:rPr>
                <w:rFonts w:ascii="Times New Roman" w:hAnsi="Times New Roman" w:cs="Times New Roman"/>
                <w:sz w:val="24"/>
                <w:szCs w:val="24"/>
                <w:lang w:val="ky-KG"/>
              </w:rPr>
            </w:pPr>
          </w:p>
        </w:tc>
      </w:tr>
      <w:tr w:rsidR="00E0067A" w:rsidRPr="000E1101" w14:paraId="4C1AF171" w14:textId="77777777" w:rsidTr="00085FC4">
        <w:tc>
          <w:tcPr>
            <w:tcW w:w="3510" w:type="dxa"/>
          </w:tcPr>
          <w:p w14:paraId="3B2BDC10"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Кормовых единиц, кг</w:t>
            </w:r>
          </w:p>
        </w:tc>
        <w:tc>
          <w:tcPr>
            <w:tcW w:w="1417" w:type="dxa"/>
          </w:tcPr>
          <w:p w14:paraId="1CA61BB2"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5,80</w:t>
            </w:r>
          </w:p>
        </w:tc>
        <w:tc>
          <w:tcPr>
            <w:tcW w:w="1559" w:type="dxa"/>
          </w:tcPr>
          <w:p w14:paraId="2B8132E3"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11,5</w:t>
            </w:r>
          </w:p>
        </w:tc>
        <w:tc>
          <w:tcPr>
            <w:tcW w:w="1418" w:type="dxa"/>
          </w:tcPr>
          <w:p w14:paraId="168A0349"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8,15</w:t>
            </w:r>
          </w:p>
        </w:tc>
        <w:tc>
          <w:tcPr>
            <w:tcW w:w="1524" w:type="dxa"/>
          </w:tcPr>
          <w:p w14:paraId="47ACD2AC"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12,35</w:t>
            </w:r>
          </w:p>
        </w:tc>
      </w:tr>
      <w:tr w:rsidR="00E0067A" w:rsidRPr="000E1101" w14:paraId="06A9A907" w14:textId="77777777" w:rsidTr="00085FC4">
        <w:tc>
          <w:tcPr>
            <w:tcW w:w="3510" w:type="dxa"/>
          </w:tcPr>
          <w:p w14:paraId="40AD578A"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Перевариваемого протеина, г</w:t>
            </w:r>
          </w:p>
        </w:tc>
        <w:tc>
          <w:tcPr>
            <w:tcW w:w="1417" w:type="dxa"/>
          </w:tcPr>
          <w:p w14:paraId="55041AA7"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650</w:t>
            </w:r>
          </w:p>
        </w:tc>
        <w:tc>
          <w:tcPr>
            <w:tcW w:w="1559" w:type="dxa"/>
          </w:tcPr>
          <w:p w14:paraId="197F6A7D"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1135</w:t>
            </w:r>
          </w:p>
        </w:tc>
        <w:tc>
          <w:tcPr>
            <w:tcW w:w="1418" w:type="dxa"/>
          </w:tcPr>
          <w:p w14:paraId="4824ED84"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870</w:t>
            </w:r>
          </w:p>
        </w:tc>
        <w:tc>
          <w:tcPr>
            <w:tcW w:w="1524" w:type="dxa"/>
          </w:tcPr>
          <w:p w14:paraId="4BB8ABF5"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1230</w:t>
            </w:r>
          </w:p>
        </w:tc>
      </w:tr>
      <w:tr w:rsidR="00E0067A" w:rsidRPr="000E1101" w14:paraId="6C1C6648" w14:textId="77777777" w:rsidTr="00085FC4">
        <w:tc>
          <w:tcPr>
            <w:tcW w:w="3510" w:type="dxa"/>
          </w:tcPr>
          <w:p w14:paraId="35C62EE9"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Всего затрат, сомов</w:t>
            </w:r>
          </w:p>
        </w:tc>
        <w:tc>
          <w:tcPr>
            <w:tcW w:w="1417" w:type="dxa"/>
          </w:tcPr>
          <w:p w14:paraId="0F02716C"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1959</w:t>
            </w:r>
          </w:p>
        </w:tc>
        <w:tc>
          <w:tcPr>
            <w:tcW w:w="1559" w:type="dxa"/>
          </w:tcPr>
          <w:p w14:paraId="6BC5E85D"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1815</w:t>
            </w:r>
          </w:p>
        </w:tc>
        <w:tc>
          <w:tcPr>
            <w:tcW w:w="1418" w:type="dxa"/>
          </w:tcPr>
          <w:p w14:paraId="22703777"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1911</w:t>
            </w:r>
          </w:p>
        </w:tc>
        <w:tc>
          <w:tcPr>
            <w:tcW w:w="1524" w:type="dxa"/>
          </w:tcPr>
          <w:p w14:paraId="460C977D"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1653</w:t>
            </w:r>
          </w:p>
        </w:tc>
      </w:tr>
      <w:tr w:rsidR="00E0067A" w:rsidRPr="000E1101" w14:paraId="2290D758" w14:textId="77777777" w:rsidTr="00085FC4">
        <w:tc>
          <w:tcPr>
            <w:tcW w:w="3510" w:type="dxa"/>
          </w:tcPr>
          <w:p w14:paraId="188CCA20"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Выручка от реализации продукции, сомов</w:t>
            </w:r>
          </w:p>
        </w:tc>
        <w:tc>
          <w:tcPr>
            <w:tcW w:w="1417" w:type="dxa"/>
          </w:tcPr>
          <w:p w14:paraId="6C32EBBD" w14:textId="77777777" w:rsidR="00E0067A" w:rsidRPr="000E1101" w:rsidRDefault="00E0067A" w:rsidP="00FB03DC">
            <w:pPr>
              <w:spacing w:line="240" w:lineRule="auto"/>
              <w:jc w:val="center"/>
              <w:rPr>
                <w:rFonts w:ascii="Times New Roman" w:hAnsi="Times New Roman" w:cs="Times New Roman"/>
                <w:sz w:val="24"/>
                <w:szCs w:val="24"/>
                <w:lang w:val="ky-KG"/>
              </w:rPr>
            </w:pPr>
          </w:p>
          <w:p w14:paraId="788AA1C0"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6175</w:t>
            </w:r>
          </w:p>
        </w:tc>
        <w:tc>
          <w:tcPr>
            <w:tcW w:w="1559" w:type="dxa"/>
          </w:tcPr>
          <w:p w14:paraId="796C38C2" w14:textId="77777777" w:rsidR="00E0067A" w:rsidRPr="000E1101" w:rsidRDefault="00E0067A" w:rsidP="00FB03DC">
            <w:pPr>
              <w:spacing w:line="240" w:lineRule="auto"/>
              <w:jc w:val="center"/>
              <w:rPr>
                <w:rFonts w:ascii="Times New Roman" w:hAnsi="Times New Roman" w:cs="Times New Roman"/>
                <w:sz w:val="24"/>
                <w:szCs w:val="24"/>
                <w:lang w:val="ky-KG"/>
              </w:rPr>
            </w:pPr>
          </w:p>
          <w:p w14:paraId="47CA6DFA"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2700</w:t>
            </w:r>
          </w:p>
        </w:tc>
        <w:tc>
          <w:tcPr>
            <w:tcW w:w="1418" w:type="dxa"/>
          </w:tcPr>
          <w:p w14:paraId="3BE9E145" w14:textId="77777777" w:rsidR="00E0067A" w:rsidRPr="000E1101" w:rsidRDefault="00E0067A" w:rsidP="00FB03DC">
            <w:pPr>
              <w:spacing w:line="240" w:lineRule="auto"/>
              <w:jc w:val="center"/>
              <w:rPr>
                <w:rFonts w:ascii="Times New Roman" w:hAnsi="Times New Roman" w:cs="Times New Roman"/>
                <w:sz w:val="24"/>
                <w:szCs w:val="24"/>
                <w:lang w:val="ky-KG"/>
              </w:rPr>
            </w:pPr>
          </w:p>
          <w:p w14:paraId="1673D88E"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4025</w:t>
            </w:r>
          </w:p>
        </w:tc>
        <w:tc>
          <w:tcPr>
            <w:tcW w:w="1524" w:type="dxa"/>
          </w:tcPr>
          <w:p w14:paraId="754773CF" w14:textId="77777777" w:rsidR="00E0067A" w:rsidRPr="000E1101" w:rsidRDefault="00E0067A" w:rsidP="00FB03DC">
            <w:pPr>
              <w:spacing w:line="240" w:lineRule="auto"/>
              <w:jc w:val="center"/>
              <w:rPr>
                <w:rFonts w:ascii="Times New Roman" w:hAnsi="Times New Roman" w:cs="Times New Roman"/>
                <w:sz w:val="24"/>
                <w:szCs w:val="24"/>
                <w:lang w:val="ky-KG"/>
              </w:rPr>
            </w:pPr>
          </w:p>
          <w:p w14:paraId="5132BD31"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2075</w:t>
            </w:r>
          </w:p>
        </w:tc>
      </w:tr>
      <w:tr w:rsidR="00E0067A" w:rsidRPr="000E1101" w14:paraId="5D40B275" w14:textId="77777777" w:rsidTr="00085FC4">
        <w:tc>
          <w:tcPr>
            <w:tcW w:w="3510" w:type="dxa"/>
          </w:tcPr>
          <w:p w14:paraId="29A21CF1"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Прибыль, сомов</w:t>
            </w:r>
          </w:p>
        </w:tc>
        <w:tc>
          <w:tcPr>
            <w:tcW w:w="1417" w:type="dxa"/>
          </w:tcPr>
          <w:p w14:paraId="4B3D1873"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4216</w:t>
            </w:r>
          </w:p>
        </w:tc>
        <w:tc>
          <w:tcPr>
            <w:tcW w:w="1559" w:type="dxa"/>
          </w:tcPr>
          <w:p w14:paraId="01DFD7E3"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885</w:t>
            </w:r>
          </w:p>
        </w:tc>
        <w:tc>
          <w:tcPr>
            <w:tcW w:w="1418" w:type="dxa"/>
          </w:tcPr>
          <w:p w14:paraId="0369C65B"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2114</w:t>
            </w:r>
          </w:p>
        </w:tc>
        <w:tc>
          <w:tcPr>
            <w:tcW w:w="1524" w:type="dxa"/>
          </w:tcPr>
          <w:p w14:paraId="0BEB4EF5"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422</w:t>
            </w:r>
          </w:p>
        </w:tc>
      </w:tr>
      <w:tr w:rsidR="00E0067A" w:rsidRPr="000E1101" w14:paraId="10BCCA39" w14:textId="77777777" w:rsidTr="00085FC4">
        <w:tc>
          <w:tcPr>
            <w:tcW w:w="3510" w:type="dxa"/>
          </w:tcPr>
          <w:p w14:paraId="160B1C8F"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 xml:space="preserve">Рентабельность, %                          </w:t>
            </w:r>
          </w:p>
        </w:tc>
        <w:tc>
          <w:tcPr>
            <w:tcW w:w="1417" w:type="dxa"/>
          </w:tcPr>
          <w:p w14:paraId="435355AB"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215</w:t>
            </w:r>
          </w:p>
        </w:tc>
        <w:tc>
          <w:tcPr>
            <w:tcW w:w="1559" w:type="dxa"/>
          </w:tcPr>
          <w:p w14:paraId="6F0A520B"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48</w:t>
            </w:r>
          </w:p>
        </w:tc>
        <w:tc>
          <w:tcPr>
            <w:tcW w:w="1418" w:type="dxa"/>
          </w:tcPr>
          <w:p w14:paraId="79FA506D"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110</w:t>
            </w:r>
          </w:p>
        </w:tc>
        <w:tc>
          <w:tcPr>
            <w:tcW w:w="1524" w:type="dxa"/>
          </w:tcPr>
          <w:p w14:paraId="12EC5D1D" w14:textId="77777777" w:rsidR="00E0067A" w:rsidRPr="000E1101" w:rsidRDefault="00E0067A" w:rsidP="00FB03DC">
            <w:pPr>
              <w:spacing w:line="240" w:lineRule="auto"/>
              <w:jc w:val="center"/>
              <w:rPr>
                <w:rFonts w:ascii="Times New Roman" w:hAnsi="Times New Roman" w:cs="Times New Roman"/>
                <w:sz w:val="24"/>
                <w:szCs w:val="24"/>
                <w:lang w:val="ky-KG"/>
              </w:rPr>
            </w:pPr>
            <w:r w:rsidRPr="000E1101">
              <w:rPr>
                <w:rFonts w:ascii="Times New Roman" w:hAnsi="Times New Roman" w:cs="Times New Roman"/>
                <w:sz w:val="24"/>
                <w:szCs w:val="24"/>
                <w:lang w:val="ky-KG"/>
              </w:rPr>
              <w:t>25</w:t>
            </w:r>
          </w:p>
        </w:tc>
      </w:tr>
    </w:tbl>
    <w:p w14:paraId="35A6B863" w14:textId="77777777" w:rsidR="00E0067A" w:rsidRPr="00FB03DC" w:rsidRDefault="00E0067A"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 </w:t>
      </w:r>
    </w:p>
    <w:p w14:paraId="6EE685AB" w14:textId="77777777" w:rsidR="00CF4F4B" w:rsidRDefault="008829A8" w:rsidP="009C2E56">
      <w:pPr>
        <w:spacing w:after="0" w:line="240" w:lineRule="auto"/>
        <w:jc w:val="both"/>
        <w:rPr>
          <w:rFonts w:ascii="Times New Roman" w:hAnsi="Times New Roman" w:cs="Times New Roman"/>
          <w:sz w:val="28"/>
          <w:szCs w:val="28"/>
        </w:rPr>
      </w:pPr>
      <w:r w:rsidRPr="008829A8">
        <w:rPr>
          <w:rFonts w:ascii="Times New Roman" w:hAnsi="Times New Roman" w:cs="Times New Roman"/>
          <w:sz w:val="28"/>
          <w:szCs w:val="28"/>
          <w:lang w:val="ky-KG"/>
        </w:rPr>
        <w:t>Расход кормов на 1 кг прироста у опытных гиссарских и гиссаро-кыргызских ягнят составил 5,80 и 8,15 к.е., что на 5,7 и 4,2 к.е. меньше, чем у контрольных. Прибыль от откорма у гиссарских ягнят была выше на 3331 сома, у гиссаро-кыргызских – на 1692 сома. После откорма все ягнята достигли высшей степени упитанности по ГОСТ 5111-55.</w:t>
      </w:r>
      <w:r w:rsidR="009C2E56">
        <w:rPr>
          <w:rFonts w:ascii="Times New Roman" w:hAnsi="Times New Roman" w:cs="Times New Roman"/>
          <w:sz w:val="28"/>
          <w:szCs w:val="28"/>
          <w:lang w:val="ky-KG"/>
        </w:rPr>
        <w:t xml:space="preserve"> </w:t>
      </w:r>
      <w:r w:rsidR="00CF4F4B">
        <w:rPr>
          <w:rFonts w:ascii="Times New Roman" w:hAnsi="Times New Roman" w:cs="Times New Roman"/>
          <w:sz w:val="28"/>
          <w:szCs w:val="28"/>
        </w:rPr>
        <w:t xml:space="preserve"> </w:t>
      </w:r>
    </w:p>
    <w:p w14:paraId="3DA1A7CB" w14:textId="1CA2F6F2" w:rsidR="009C2E56" w:rsidRPr="009C2E56" w:rsidRDefault="00E0067A" w:rsidP="009C2E5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9C2E56">
        <w:rPr>
          <w:rFonts w:ascii="Times New Roman" w:hAnsi="Times New Roman" w:cs="Times New Roman"/>
          <w:sz w:val="28"/>
          <w:szCs w:val="28"/>
        </w:rPr>
        <w:t xml:space="preserve"> </w:t>
      </w:r>
      <w:r w:rsidR="009C2E56" w:rsidRPr="009C2E56">
        <w:rPr>
          <w:rFonts w:ascii="Times New Roman" w:hAnsi="Times New Roman" w:cs="Times New Roman"/>
          <w:sz w:val="28"/>
          <w:szCs w:val="28"/>
        </w:rPr>
        <w:t xml:space="preserve">Результаты контрольного убоя ягнят, показывают, что масса туши составляет у  ягнят, </w:t>
      </w:r>
      <w:proofErr w:type="spellStart"/>
      <w:r w:rsidR="009C2E56" w:rsidRPr="009C2E56">
        <w:rPr>
          <w:rFonts w:ascii="Times New Roman" w:hAnsi="Times New Roman" w:cs="Times New Roman"/>
          <w:sz w:val="28"/>
          <w:szCs w:val="28"/>
        </w:rPr>
        <w:t>гиссарской</w:t>
      </w:r>
      <w:proofErr w:type="spellEnd"/>
      <w:r w:rsidR="009C2E56" w:rsidRPr="009C2E56">
        <w:rPr>
          <w:rFonts w:ascii="Times New Roman" w:hAnsi="Times New Roman" w:cs="Times New Roman"/>
          <w:sz w:val="28"/>
          <w:szCs w:val="28"/>
        </w:rPr>
        <w:t xml:space="preserve"> породы-18,14 кг, а  у  </w:t>
      </w:r>
      <w:proofErr w:type="spellStart"/>
      <w:r w:rsidR="009C2E56" w:rsidRPr="009C2E56">
        <w:rPr>
          <w:rFonts w:ascii="Times New Roman" w:hAnsi="Times New Roman" w:cs="Times New Roman"/>
          <w:sz w:val="28"/>
          <w:szCs w:val="28"/>
        </w:rPr>
        <w:t>гиссаро-кыргызких</w:t>
      </w:r>
      <w:proofErr w:type="spellEnd"/>
      <w:r w:rsidR="009C2E56" w:rsidRPr="009C2E56">
        <w:rPr>
          <w:rFonts w:ascii="Times New Roman" w:hAnsi="Times New Roman" w:cs="Times New Roman"/>
          <w:sz w:val="28"/>
          <w:szCs w:val="28"/>
        </w:rPr>
        <w:t xml:space="preserve">  ягнят-15,60кг. По выходу </w:t>
      </w:r>
      <w:proofErr w:type="spellStart"/>
      <w:r w:rsidR="009C2E56" w:rsidRPr="009C2E56">
        <w:rPr>
          <w:rFonts w:ascii="Times New Roman" w:hAnsi="Times New Roman" w:cs="Times New Roman"/>
          <w:sz w:val="28"/>
          <w:szCs w:val="28"/>
        </w:rPr>
        <w:t>внутренного</w:t>
      </w:r>
      <w:proofErr w:type="spellEnd"/>
      <w:r w:rsidR="009C2E56" w:rsidRPr="009C2E56">
        <w:rPr>
          <w:rFonts w:ascii="Times New Roman" w:hAnsi="Times New Roman" w:cs="Times New Roman"/>
          <w:sz w:val="28"/>
          <w:szCs w:val="28"/>
        </w:rPr>
        <w:t xml:space="preserve"> жира </w:t>
      </w:r>
      <w:proofErr w:type="spellStart"/>
      <w:r w:rsidR="009C2E56" w:rsidRPr="009C2E56">
        <w:rPr>
          <w:rFonts w:ascii="Times New Roman" w:hAnsi="Times New Roman" w:cs="Times New Roman"/>
          <w:sz w:val="28"/>
          <w:szCs w:val="28"/>
        </w:rPr>
        <w:t>ягната</w:t>
      </w:r>
      <w:proofErr w:type="spellEnd"/>
      <w:r w:rsidR="009C2E56" w:rsidRPr="009C2E56">
        <w:rPr>
          <w:rFonts w:ascii="Times New Roman" w:hAnsi="Times New Roman" w:cs="Times New Roman"/>
          <w:sz w:val="28"/>
          <w:szCs w:val="28"/>
        </w:rPr>
        <w:t xml:space="preserve"> </w:t>
      </w:r>
      <w:proofErr w:type="spellStart"/>
      <w:r w:rsidR="009C2E56" w:rsidRPr="009C2E56">
        <w:rPr>
          <w:rFonts w:ascii="Times New Roman" w:hAnsi="Times New Roman" w:cs="Times New Roman"/>
          <w:sz w:val="28"/>
          <w:szCs w:val="28"/>
        </w:rPr>
        <w:t>гиссарской</w:t>
      </w:r>
      <w:proofErr w:type="spellEnd"/>
      <w:r w:rsidR="009C2E56" w:rsidRPr="009C2E56">
        <w:rPr>
          <w:rFonts w:ascii="Times New Roman" w:hAnsi="Times New Roman" w:cs="Times New Roman"/>
          <w:sz w:val="28"/>
          <w:szCs w:val="28"/>
        </w:rPr>
        <w:t xml:space="preserve"> породы превосходят  на 0,11кг,  чем </w:t>
      </w:r>
      <w:proofErr w:type="spellStart"/>
      <w:r w:rsidR="009C2E56" w:rsidRPr="009C2E56">
        <w:rPr>
          <w:rFonts w:ascii="Times New Roman" w:hAnsi="Times New Roman" w:cs="Times New Roman"/>
          <w:sz w:val="28"/>
          <w:szCs w:val="28"/>
        </w:rPr>
        <w:t>гиссаро</w:t>
      </w:r>
      <w:proofErr w:type="spellEnd"/>
      <w:r w:rsidR="009C2E56" w:rsidRPr="009C2E56">
        <w:rPr>
          <w:rFonts w:ascii="Times New Roman" w:hAnsi="Times New Roman" w:cs="Times New Roman"/>
          <w:sz w:val="28"/>
          <w:szCs w:val="28"/>
        </w:rPr>
        <w:t>-кыргызских ягнят</w:t>
      </w:r>
      <w:r w:rsidR="009C2E56">
        <w:rPr>
          <w:rFonts w:ascii="Times New Roman" w:hAnsi="Times New Roman" w:cs="Times New Roman"/>
          <w:sz w:val="28"/>
          <w:szCs w:val="28"/>
        </w:rPr>
        <w:t xml:space="preserve"> (</w:t>
      </w:r>
      <w:r w:rsidR="009C2E56" w:rsidRPr="009C2E56">
        <w:rPr>
          <w:rFonts w:ascii="Times New Roman" w:hAnsi="Times New Roman" w:cs="Times New Roman"/>
          <w:sz w:val="28"/>
          <w:szCs w:val="28"/>
        </w:rPr>
        <w:t>табл</w:t>
      </w:r>
      <w:r w:rsidR="009C2E56">
        <w:rPr>
          <w:rFonts w:ascii="Times New Roman" w:hAnsi="Times New Roman" w:cs="Times New Roman"/>
          <w:sz w:val="28"/>
          <w:szCs w:val="28"/>
        </w:rPr>
        <w:t>.</w:t>
      </w:r>
      <w:r w:rsidR="009C2E56" w:rsidRPr="009C2E56">
        <w:rPr>
          <w:rFonts w:ascii="Times New Roman" w:hAnsi="Times New Roman" w:cs="Times New Roman"/>
          <w:sz w:val="28"/>
          <w:szCs w:val="28"/>
        </w:rPr>
        <w:t xml:space="preserve"> 3.8.5.2.</w:t>
      </w:r>
      <w:r w:rsidR="009C2E56">
        <w:rPr>
          <w:rFonts w:ascii="Times New Roman" w:hAnsi="Times New Roman" w:cs="Times New Roman"/>
          <w:sz w:val="28"/>
          <w:szCs w:val="28"/>
        </w:rPr>
        <w:t>)</w:t>
      </w:r>
      <w:r w:rsidR="009C2E56" w:rsidRPr="009C2E56">
        <w:rPr>
          <w:rFonts w:ascii="Times New Roman" w:hAnsi="Times New Roman" w:cs="Times New Roman"/>
          <w:sz w:val="28"/>
          <w:szCs w:val="28"/>
        </w:rPr>
        <w:t>.</w:t>
      </w:r>
    </w:p>
    <w:p w14:paraId="6822BB16" w14:textId="7DAEDB4D" w:rsidR="00E0067A" w:rsidRDefault="009C2E56" w:rsidP="009C2E56">
      <w:pPr>
        <w:spacing w:after="0" w:line="240" w:lineRule="auto"/>
        <w:jc w:val="both"/>
        <w:rPr>
          <w:rFonts w:ascii="Times New Roman" w:hAnsi="Times New Roman" w:cs="Times New Roman"/>
          <w:sz w:val="28"/>
          <w:szCs w:val="28"/>
        </w:rPr>
      </w:pPr>
      <w:r w:rsidRPr="009C2E56">
        <w:rPr>
          <w:rFonts w:ascii="Times New Roman" w:hAnsi="Times New Roman" w:cs="Times New Roman"/>
          <w:sz w:val="28"/>
          <w:szCs w:val="28"/>
        </w:rPr>
        <w:t xml:space="preserve">По получаемой прибыли от реализации продукции  </w:t>
      </w:r>
      <w:proofErr w:type="spellStart"/>
      <w:r w:rsidRPr="009C2E56">
        <w:rPr>
          <w:rFonts w:ascii="Times New Roman" w:hAnsi="Times New Roman" w:cs="Times New Roman"/>
          <w:sz w:val="28"/>
          <w:szCs w:val="28"/>
        </w:rPr>
        <w:t>гиссарской</w:t>
      </w:r>
      <w:proofErr w:type="spellEnd"/>
      <w:r w:rsidRPr="009C2E56">
        <w:rPr>
          <w:rFonts w:ascii="Times New Roman" w:hAnsi="Times New Roman" w:cs="Times New Roman"/>
          <w:sz w:val="28"/>
          <w:szCs w:val="28"/>
        </w:rPr>
        <w:t xml:space="preserve"> породы</w:t>
      </w:r>
      <w:proofErr w:type="gramStart"/>
      <w:r w:rsidRPr="009C2E56">
        <w:rPr>
          <w:rFonts w:ascii="Times New Roman" w:hAnsi="Times New Roman" w:cs="Times New Roman"/>
          <w:sz w:val="28"/>
          <w:szCs w:val="28"/>
        </w:rPr>
        <w:t xml:space="preserve"> ,</w:t>
      </w:r>
      <w:proofErr w:type="gramEnd"/>
      <w:r w:rsidRPr="009C2E56">
        <w:rPr>
          <w:rFonts w:ascii="Times New Roman" w:hAnsi="Times New Roman" w:cs="Times New Roman"/>
          <w:sz w:val="28"/>
          <w:szCs w:val="28"/>
        </w:rPr>
        <w:t xml:space="preserve"> составил        4070 сомов, а у </w:t>
      </w:r>
      <w:proofErr w:type="spellStart"/>
      <w:r w:rsidRPr="009C2E56">
        <w:rPr>
          <w:rFonts w:ascii="Times New Roman" w:hAnsi="Times New Roman" w:cs="Times New Roman"/>
          <w:sz w:val="28"/>
          <w:szCs w:val="28"/>
        </w:rPr>
        <w:t>гиссаро-кыргызкой</w:t>
      </w:r>
      <w:proofErr w:type="spellEnd"/>
      <w:r w:rsidRPr="009C2E56">
        <w:rPr>
          <w:rFonts w:ascii="Times New Roman" w:hAnsi="Times New Roman" w:cs="Times New Roman"/>
          <w:sz w:val="28"/>
          <w:szCs w:val="28"/>
        </w:rPr>
        <w:t xml:space="preserve"> </w:t>
      </w:r>
      <w:proofErr w:type="spellStart"/>
      <w:r w:rsidRPr="009C2E56">
        <w:rPr>
          <w:rFonts w:ascii="Times New Roman" w:hAnsi="Times New Roman" w:cs="Times New Roman"/>
          <w:sz w:val="28"/>
          <w:szCs w:val="28"/>
        </w:rPr>
        <w:t>проды</w:t>
      </w:r>
      <w:proofErr w:type="spellEnd"/>
      <w:r w:rsidRPr="009C2E56">
        <w:rPr>
          <w:rFonts w:ascii="Times New Roman" w:hAnsi="Times New Roman" w:cs="Times New Roman"/>
          <w:sz w:val="28"/>
          <w:szCs w:val="28"/>
        </w:rPr>
        <w:t xml:space="preserve">, 2156 сомов. </w:t>
      </w:r>
      <w:r w:rsidRPr="009C2E56">
        <w:rPr>
          <w:rFonts w:ascii="Times New Roman" w:hAnsi="Times New Roman" w:cs="Times New Roman"/>
          <w:sz w:val="28"/>
          <w:szCs w:val="28"/>
        </w:rPr>
        <w:tab/>
      </w:r>
    </w:p>
    <w:p w14:paraId="32E86520" w14:textId="65A280D2" w:rsidR="00CF4F4B" w:rsidRPr="000740F9" w:rsidRDefault="000740F9" w:rsidP="009C2E56">
      <w:pPr>
        <w:spacing w:after="0" w:line="240" w:lineRule="auto"/>
        <w:jc w:val="both"/>
        <w:rPr>
          <w:rFonts w:ascii="Times New Roman" w:hAnsi="Times New Roman" w:cs="Times New Roman"/>
          <w:sz w:val="28"/>
          <w:szCs w:val="28"/>
        </w:rPr>
      </w:pPr>
      <w:r w:rsidRPr="000740F9">
        <w:rPr>
          <w:rFonts w:ascii="Times New Roman" w:hAnsi="Times New Roman" w:cs="Times New Roman"/>
          <w:b/>
          <w:sz w:val="28"/>
          <w:szCs w:val="28"/>
        </w:rPr>
        <w:t xml:space="preserve">            </w:t>
      </w:r>
      <w:r w:rsidRPr="000740F9">
        <w:rPr>
          <w:rFonts w:ascii="Times New Roman" w:hAnsi="Times New Roman" w:cs="Times New Roman"/>
          <w:sz w:val="28"/>
          <w:szCs w:val="28"/>
        </w:rPr>
        <w:t xml:space="preserve">Таким образом, интенсивный откорм молодняка на основе хозяйственно-доступных кормов и сбалансированных рационов должен стать приоритетным направлением в технологии откорма курдючных овец </w:t>
      </w:r>
      <w:proofErr w:type="gramStart"/>
      <w:r w:rsidRPr="000740F9">
        <w:rPr>
          <w:rFonts w:ascii="Times New Roman" w:hAnsi="Times New Roman" w:cs="Times New Roman"/>
          <w:sz w:val="28"/>
          <w:szCs w:val="28"/>
        </w:rPr>
        <w:t>мясо-сального</w:t>
      </w:r>
      <w:proofErr w:type="gramEnd"/>
      <w:r w:rsidRPr="000740F9">
        <w:rPr>
          <w:rFonts w:ascii="Times New Roman" w:hAnsi="Times New Roman" w:cs="Times New Roman"/>
          <w:sz w:val="28"/>
          <w:szCs w:val="28"/>
        </w:rPr>
        <w:t xml:space="preserve"> направления.</w:t>
      </w:r>
      <w:r w:rsidRPr="000740F9">
        <w:rPr>
          <w:rFonts w:ascii="Times New Roman" w:hAnsi="Times New Roman" w:cs="Times New Roman"/>
          <w:sz w:val="28"/>
          <w:szCs w:val="28"/>
        </w:rPr>
        <w:tab/>
      </w:r>
    </w:p>
    <w:p w14:paraId="17701FEC" w14:textId="77777777" w:rsidR="00E0067A" w:rsidRPr="00FB03DC" w:rsidRDefault="00E0067A" w:rsidP="00FB03DC">
      <w:pPr>
        <w:spacing w:line="240" w:lineRule="auto"/>
        <w:rPr>
          <w:rFonts w:ascii="Times New Roman" w:hAnsi="Times New Roman" w:cs="Times New Roman"/>
          <w:sz w:val="28"/>
          <w:szCs w:val="28"/>
          <w:lang w:val="ky-KG"/>
        </w:rPr>
      </w:pPr>
      <w:r w:rsidRPr="00FB03DC">
        <w:rPr>
          <w:rFonts w:ascii="Times New Roman" w:hAnsi="Times New Roman" w:cs="Times New Roman"/>
          <w:sz w:val="28"/>
          <w:szCs w:val="28"/>
          <w:lang w:val="ky-KG"/>
        </w:rPr>
        <w:lastRenderedPageBreak/>
        <w:t>Таблица  3.8.5.2.       Результаты контрольного убоя ягнят</w:t>
      </w:r>
    </w:p>
    <w:tbl>
      <w:tblPr>
        <w:tblStyle w:val="a4"/>
        <w:tblW w:w="0" w:type="auto"/>
        <w:tblInd w:w="-176" w:type="dxa"/>
        <w:tblLook w:val="04A0" w:firstRow="1" w:lastRow="0" w:firstColumn="1" w:lastColumn="0" w:noHBand="0" w:noVBand="1"/>
      </w:tblPr>
      <w:tblGrid>
        <w:gridCol w:w="3294"/>
        <w:gridCol w:w="3081"/>
        <w:gridCol w:w="3087"/>
      </w:tblGrid>
      <w:tr w:rsidR="00E0067A" w:rsidRPr="00FF46B9" w14:paraId="2D538635" w14:textId="77777777" w:rsidTr="008829A8">
        <w:trPr>
          <w:trHeight w:val="488"/>
        </w:trPr>
        <w:tc>
          <w:tcPr>
            <w:tcW w:w="3294" w:type="dxa"/>
            <w:vMerge w:val="restart"/>
          </w:tcPr>
          <w:p w14:paraId="43856DE9" w14:textId="77777777" w:rsidR="00E0067A" w:rsidRPr="00FF46B9" w:rsidRDefault="00E0067A" w:rsidP="00FB03DC">
            <w:pPr>
              <w:spacing w:line="240" w:lineRule="auto"/>
              <w:rPr>
                <w:rFonts w:ascii="Times New Roman" w:hAnsi="Times New Roman" w:cs="Times New Roman"/>
                <w:sz w:val="24"/>
                <w:szCs w:val="24"/>
                <w:lang w:val="ky-KG"/>
              </w:rPr>
            </w:pPr>
          </w:p>
          <w:p w14:paraId="70D660ED"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         Показатели</w:t>
            </w:r>
          </w:p>
        </w:tc>
        <w:tc>
          <w:tcPr>
            <w:tcW w:w="6168" w:type="dxa"/>
            <w:gridSpan w:val="2"/>
          </w:tcPr>
          <w:p w14:paraId="6B5169C4"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                                  Овцы   </w:t>
            </w:r>
          </w:p>
        </w:tc>
      </w:tr>
      <w:tr w:rsidR="00E0067A" w:rsidRPr="00FF46B9" w14:paraId="5F2F8067" w14:textId="77777777" w:rsidTr="008829A8">
        <w:trPr>
          <w:trHeight w:val="487"/>
        </w:trPr>
        <w:tc>
          <w:tcPr>
            <w:tcW w:w="3294" w:type="dxa"/>
            <w:vMerge/>
          </w:tcPr>
          <w:p w14:paraId="7850586C" w14:textId="77777777" w:rsidR="00E0067A" w:rsidRPr="00FF46B9" w:rsidRDefault="00E0067A" w:rsidP="00FB03DC">
            <w:pPr>
              <w:spacing w:line="240" w:lineRule="auto"/>
              <w:rPr>
                <w:rFonts w:ascii="Times New Roman" w:hAnsi="Times New Roman" w:cs="Times New Roman"/>
                <w:sz w:val="24"/>
                <w:szCs w:val="24"/>
                <w:lang w:val="ky-KG"/>
              </w:rPr>
            </w:pPr>
          </w:p>
        </w:tc>
        <w:tc>
          <w:tcPr>
            <w:tcW w:w="3081" w:type="dxa"/>
          </w:tcPr>
          <w:p w14:paraId="3D5D17C7"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      Гиссарская </w:t>
            </w:r>
          </w:p>
        </w:tc>
        <w:tc>
          <w:tcPr>
            <w:tcW w:w="3087" w:type="dxa"/>
          </w:tcPr>
          <w:p w14:paraId="3766008A" w14:textId="2CB78B8E" w:rsidR="00E0067A" w:rsidRPr="00FF46B9" w:rsidRDefault="008829A8"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    </w:t>
            </w:r>
            <w:r w:rsidR="00E0067A" w:rsidRPr="00FF46B9">
              <w:rPr>
                <w:rFonts w:ascii="Times New Roman" w:hAnsi="Times New Roman" w:cs="Times New Roman"/>
                <w:sz w:val="24"/>
                <w:szCs w:val="24"/>
                <w:lang w:val="ky-KG"/>
              </w:rPr>
              <w:t xml:space="preserve">Гиссаро- кыргызские </w:t>
            </w:r>
          </w:p>
        </w:tc>
      </w:tr>
      <w:tr w:rsidR="00E0067A" w:rsidRPr="00FF46B9" w14:paraId="056539DB" w14:textId="77777777" w:rsidTr="008829A8">
        <w:trPr>
          <w:trHeight w:val="584"/>
        </w:trPr>
        <w:tc>
          <w:tcPr>
            <w:tcW w:w="3294" w:type="dxa"/>
          </w:tcPr>
          <w:p w14:paraId="3C5DDA31"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Живая масса  в начале откорма , кг </w:t>
            </w:r>
          </w:p>
        </w:tc>
        <w:tc>
          <w:tcPr>
            <w:tcW w:w="3081" w:type="dxa"/>
          </w:tcPr>
          <w:p w14:paraId="4574C6FC"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32,50</w:t>
            </w:r>
          </w:p>
        </w:tc>
        <w:tc>
          <w:tcPr>
            <w:tcW w:w="3087" w:type="dxa"/>
          </w:tcPr>
          <w:p w14:paraId="78202CD7"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29,85</w:t>
            </w:r>
          </w:p>
        </w:tc>
      </w:tr>
      <w:tr w:rsidR="00E0067A" w:rsidRPr="00FF46B9" w14:paraId="6AA6224B" w14:textId="77777777" w:rsidTr="008829A8">
        <w:trPr>
          <w:trHeight w:val="557"/>
        </w:trPr>
        <w:tc>
          <w:tcPr>
            <w:tcW w:w="3294" w:type="dxa"/>
          </w:tcPr>
          <w:p w14:paraId="176942E1"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Живая масса в конце откорма, кг </w:t>
            </w:r>
          </w:p>
        </w:tc>
        <w:tc>
          <w:tcPr>
            <w:tcW w:w="3081" w:type="dxa"/>
          </w:tcPr>
          <w:p w14:paraId="3577920A"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44,85</w:t>
            </w:r>
          </w:p>
        </w:tc>
        <w:tc>
          <w:tcPr>
            <w:tcW w:w="3087" w:type="dxa"/>
          </w:tcPr>
          <w:p w14:paraId="3F599496"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37,9</w:t>
            </w:r>
          </w:p>
        </w:tc>
      </w:tr>
      <w:tr w:rsidR="00E0067A" w:rsidRPr="00FF46B9" w14:paraId="0481D64C" w14:textId="77777777" w:rsidTr="008829A8">
        <w:trPr>
          <w:trHeight w:val="565"/>
        </w:trPr>
        <w:tc>
          <w:tcPr>
            <w:tcW w:w="3294" w:type="dxa"/>
          </w:tcPr>
          <w:p w14:paraId="4D346C12"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Абсолютный прирост, кг </w:t>
            </w:r>
          </w:p>
        </w:tc>
        <w:tc>
          <w:tcPr>
            <w:tcW w:w="3081" w:type="dxa"/>
          </w:tcPr>
          <w:p w14:paraId="24685A2C"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12,35</w:t>
            </w:r>
          </w:p>
        </w:tc>
        <w:tc>
          <w:tcPr>
            <w:tcW w:w="3087" w:type="dxa"/>
          </w:tcPr>
          <w:p w14:paraId="1A352965"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8,05</w:t>
            </w:r>
          </w:p>
        </w:tc>
      </w:tr>
      <w:tr w:rsidR="00E0067A" w:rsidRPr="00FF46B9" w14:paraId="5E015318" w14:textId="77777777" w:rsidTr="008829A8">
        <w:trPr>
          <w:trHeight w:val="545"/>
        </w:trPr>
        <w:tc>
          <w:tcPr>
            <w:tcW w:w="3294" w:type="dxa"/>
          </w:tcPr>
          <w:p w14:paraId="1285FD0F"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Живая масса перед убоем, кг</w:t>
            </w:r>
          </w:p>
        </w:tc>
        <w:tc>
          <w:tcPr>
            <w:tcW w:w="3081" w:type="dxa"/>
          </w:tcPr>
          <w:p w14:paraId="62DCF561"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40,02</w:t>
            </w:r>
          </w:p>
        </w:tc>
        <w:tc>
          <w:tcPr>
            <w:tcW w:w="3087" w:type="dxa"/>
          </w:tcPr>
          <w:p w14:paraId="113FF75D"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34,40</w:t>
            </w:r>
          </w:p>
        </w:tc>
      </w:tr>
      <w:tr w:rsidR="00E0067A" w:rsidRPr="00FF46B9" w14:paraId="2883F05C" w14:textId="77777777" w:rsidTr="008829A8">
        <w:trPr>
          <w:trHeight w:val="553"/>
        </w:trPr>
        <w:tc>
          <w:tcPr>
            <w:tcW w:w="3294" w:type="dxa"/>
          </w:tcPr>
          <w:p w14:paraId="1B8064C6"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Масса курдюка, кг </w:t>
            </w:r>
          </w:p>
        </w:tc>
        <w:tc>
          <w:tcPr>
            <w:tcW w:w="3081" w:type="dxa"/>
          </w:tcPr>
          <w:p w14:paraId="42A1DE6B"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3,74</w:t>
            </w:r>
          </w:p>
        </w:tc>
        <w:tc>
          <w:tcPr>
            <w:tcW w:w="3087" w:type="dxa"/>
          </w:tcPr>
          <w:p w14:paraId="3046D5C7"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2,91</w:t>
            </w:r>
          </w:p>
        </w:tc>
      </w:tr>
      <w:tr w:rsidR="00E0067A" w:rsidRPr="00FF46B9" w14:paraId="584F5CB9" w14:textId="77777777" w:rsidTr="008829A8">
        <w:tc>
          <w:tcPr>
            <w:tcW w:w="3294" w:type="dxa"/>
          </w:tcPr>
          <w:p w14:paraId="2FF4208E"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Масса внутреннего жира , кг </w:t>
            </w:r>
          </w:p>
        </w:tc>
        <w:tc>
          <w:tcPr>
            <w:tcW w:w="3081" w:type="dxa"/>
          </w:tcPr>
          <w:p w14:paraId="4968A7C3"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0,43</w:t>
            </w:r>
          </w:p>
        </w:tc>
        <w:tc>
          <w:tcPr>
            <w:tcW w:w="3087" w:type="dxa"/>
          </w:tcPr>
          <w:p w14:paraId="36EDB541"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0,32</w:t>
            </w:r>
          </w:p>
        </w:tc>
      </w:tr>
      <w:tr w:rsidR="00E0067A" w:rsidRPr="00FF46B9" w14:paraId="267D6A47" w14:textId="77777777" w:rsidTr="008829A8">
        <w:trPr>
          <w:trHeight w:val="569"/>
        </w:trPr>
        <w:tc>
          <w:tcPr>
            <w:tcW w:w="3294" w:type="dxa"/>
          </w:tcPr>
          <w:p w14:paraId="10A837B9"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Масса туши, кг </w:t>
            </w:r>
          </w:p>
        </w:tc>
        <w:tc>
          <w:tcPr>
            <w:tcW w:w="3081" w:type="dxa"/>
          </w:tcPr>
          <w:p w14:paraId="4807E52D"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18,14</w:t>
            </w:r>
          </w:p>
        </w:tc>
        <w:tc>
          <w:tcPr>
            <w:tcW w:w="3087" w:type="dxa"/>
          </w:tcPr>
          <w:p w14:paraId="15EC54C9"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15,60</w:t>
            </w:r>
          </w:p>
        </w:tc>
      </w:tr>
      <w:tr w:rsidR="00E0067A" w:rsidRPr="00FF46B9" w14:paraId="2E93CA86" w14:textId="77777777" w:rsidTr="008829A8">
        <w:trPr>
          <w:trHeight w:val="549"/>
        </w:trPr>
        <w:tc>
          <w:tcPr>
            <w:tcW w:w="3294" w:type="dxa"/>
          </w:tcPr>
          <w:p w14:paraId="53776CB9"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Убойная масса, кг </w:t>
            </w:r>
          </w:p>
        </w:tc>
        <w:tc>
          <w:tcPr>
            <w:tcW w:w="3081" w:type="dxa"/>
          </w:tcPr>
          <w:p w14:paraId="47B31ECC"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22,31</w:t>
            </w:r>
          </w:p>
        </w:tc>
        <w:tc>
          <w:tcPr>
            <w:tcW w:w="3087" w:type="dxa"/>
          </w:tcPr>
          <w:p w14:paraId="55B8D36C"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18,83</w:t>
            </w:r>
          </w:p>
        </w:tc>
      </w:tr>
      <w:tr w:rsidR="00E0067A" w:rsidRPr="00FF46B9" w14:paraId="61C29C8E" w14:textId="77777777" w:rsidTr="008829A8">
        <w:trPr>
          <w:trHeight w:val="557"/>
        </w:trPr>
        <w:tc>
          <w:tcPr>
            <w:tcW w:w="3294" w:type="dxa"/>
          </w:tcPr>
          <w:p w14:paraId="3D0CD632"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Убойный выход ,%</w:t>
            </w:r>
          </w:p>
        </w:tc>
        <w:tc>
          <w:tcPr>
            <w:tcW w:w="3081" w:type="dxa"/>
          </w:tcPr>
          <w:p w14:paraId="0A6D6C36"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55,7</w:t>
            </w:r>
          </w:p>
        </w:tc>
        <w:tc>
          <w:tcPr>
            <w:tcW w:w="3087" w:type="dxa"/>
          </w:tcPr>
          <w:p w14:paraId="13634108"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54,7</w:t>
            </w:r>
          </w:p>
        </w:tc>
      </w:tr>
      <w:tr w:rsidR="00E0067A" w:rsidRPr="00FF46B9" w14:paraId="6F31D7BD" w14:textId="77777777" w:rsidTr="008829A8">
        <w:tc>
          <w:tcPr>
            <w:tcW w:w="3294" w:type="dxa"/>
          </w:tcPr>
          <w:p w14:paraId="5F160A15"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Коэффициент мясностти, %</w:t>
            </w:r>
          </w:p>
        </w:tc>
        <w:tc>
          <w:tcPr>
            <w:tcW w:w="3081" w:type="dxa"/>
          </w:tcPr>
          <w:p w14:paraId="6B8DA0A5" w14:textId="77777777" w:rsidR="00E0067A" w:rsidRPr="00FF46B9" w:rsidRDefault="00E0067A" w:rsidP="00FB03DC">
            <w:pPr>
              <w:spacing w:line="240" w:lineRule="auto"/>
              <w:jc w:val="center"/>
              <w:rPr>
                <w:rFonts w:ascii="Times New Roman" w:hAnsi="Times New Roman" w:cs="Times New Roman"/>
                <w:sz w:val="24"/>
                <w:szCs w:val="24"/>
                <w:lang w:val="ky-KG"/>
              </w:rPr>
            </w:pPr>
          </w:p>
        </w:tc>
        <w:tc>
          <w:tcPr>
            <w:tcW w:w="3087" w:type="dxa"/>
          </w:tcPr>
          <w:p w14:paraId="3358C2B1" w14:textId="77777777" w:rsidR="00E0067A" w:rsidRPr="00FF46B9" w:rsidRDefault="00E0067A" w:rsidP="00FB03DC">
            <w:pPr>
              <w:spacing w:line="240" w:lineRule="auto"/>
              <w:jc w:val="center"/>
              <w:rPr>
                <w:rFonts w:ascii="Times New Roman" w:hAnsi="Times New Roman" w:cs="Times New Roman"/>
                <w:sz w:val="24"/>
                <w:szCs w:val="24"/>
                <w:lang w:val="ky-KG"/>
              </w:rPr>
            </w:pPr>
          </w:p>
        </w:tc>
      </w:tr>
      <w:tr w:rsidR="00E0067A" w:rsidRPr="00FF46B9" w14:paraId="2C2D02E3" w14:textId="77777777" w:rsidTr="00FF46B9">
        <w:trPr>
          <w:trHeight w:val="647"/>
        </w:trPr>
        <w:tc>
          <w:tcPr>
            <w:tcW w:w="3294" w:type="dxa"/>
          </w:tcPr>
          <w:p w14:paraId="1E142ACA"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Выручка от реализации продукии , сом.</w:t>
            </w:r>
          </w:p>
        </w:tc>
        <w:tc>
          <w:tcPr>
            <w:tcW w:w="3081" w:type="dxa"/>
          </w:tcPr>
          <w:p w14:paraId="4CFD9BBB"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12 270</w:t>
            </w:r>
          </w:p>
        </w:tc>
        <w:tc>
          <w:tcPr>
            <w:tcW w:w="3087" w:type="dxa"/>
          </w:tcPr>
          <w:p w14:paraId="09841BD9"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10 356</w:t>
            </w:r>
          </w:p>
        </w:tc>
      </w:tr>
      <w:tr w:rsidR="00E0067A" w:rsidRPr="00FF46B9" w14:paraId="60C64D6C" w14:textId="77777777" w:rsidTr="008829A8">
        <w:trPr>
          <w:trHeight w:val="573"/>
        </w:trPr>
        <w:tc>
          <w:tcPr>
            <w:tcW w:w="3294" w:type="dxa"/>
          </w:tcPr>
          <w:p w14:paraId="584B355A"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Всего затрат, сом. </w:t>
            </w:r>
          </w:p>
        </w:tc>
        <w:tc>
          <w:tcPr>
            <w:tcW w:w="3081" w:type="dxa"/>
          </w:tcPr>
          <w:p w14:paraId="41566C6C"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8200</w:t>
            </w:r>
          </w:p>
        </w:tc>
        <w:tc>
          <w:tcPr>
            <w:tcW w:w="3087" w:type="dxa"/>
          </w:tcPr>
          <w:p w14:paraId="746BA5D8"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8200</w:t>
            </w:r>
          </w:p>
        </w:tc>
      </w:tr>
      <w:tr w:rsidR="00E0067A" w:rsidRPr="00FF46B9" w14:paraId="6A961AE8" w14:textId="77777777" w:rsidTr="008829A8">
        <w:tc>
          <w:tcPr>
            <w:tcW w:w="3294" w:type="dxa"/>
          </w:tcPr>
          <w:p w14:paraId="1B718E13"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Прибыль, сом.</w:t>
            </w:r>
          </w:p>
        </w:tc>
        <w:tc>
          <w:tcPr>
            <w:tcW w:w="3081" w:type="dxa"/>
          </w:tcPr>
          <w:p w14:paraId="143CA141"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4070</w:t>
            </w:r>
          </w:p>
        </w:tc>
        <w:tc>
          <w:tcPr>
            <w:tcW w:w="3087" w:type="dxa"/>
          </w:tcPr>
          <w:p w14:paraId="10460E0F"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2156</w:t>
            </w:r>
          </w:p>
        </w:tc>
      </w:tr>
      <w:tr w:rsidR="00E0067A" w:rsidRPr="00FF46B9" w14:paraId="2F322965" w14:textId="77777777" w:rsidTr="008829A8">
        <w:tc>
          <w:tcPr>
            <w:tcW w:w="3294" w:type="dxa"/>
          </w:tcPr>
          <w:p w14:paraId="760ECDB6" w14:textId="77777777" w:rsidR="00E0067A" w:rsidRPr="00FF46B9" w:rsidRDefault="00E0067A" w:rsidP="00FB03DC">
            <w:pPr>
              <w:spacing w:line="240" w:lineRule="auto"/>
              <w:rPr>
                <w:rFonts w:ascii="Times New Roman" w:hAnsi="Times New Roman" w:cs="Times New Roman"/>
                <w:sz w:val="24"/>
                <w:szCs w:val="24"/>
                <w:lang w:val="ky-KG"/>
              </w:rPr>
            </w:pPr>
            <w:r w:rsidRPr="00FF46B9">
              <w:rPr>
                <w:rFonts w:ascii="Times New Roman" w:hAnsi="Times New Roman" w:cs="Times New Roman"/>
                <w:sz w:val="24"/>
                <w:szCs w:val="24"/>
                <w:lang w:val="ky-KG"/>
              </w:rPr>
              <w:t xml:space="preserve">Рентабельность , % </w:t>
            </w:r>
          </w:p>
        </w:tc>
        <w:tc>
          <w:tcPr>
            <w:tcW w:w="3081" w:type="dxa"/>
          </w:tcPr>
          <w:p w14:paraId="0552DBC0"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49,6</w:t>
            </w:r>
          </w:p>
        </w:tc>
        <w:tc>
          <w:tcPr>
            <w:tcW w:w="3087" w:type="dxa"/>
          </w:tcPr>
          <w:p w14:paraId="5E4F9C75" w14:textId="77777777" w:rsidR="00E0067A" w:rsidRPr="00FF46B9" w:rsidRDefault="00E0067A" w:rsidP="00FB03DC">
            <w:pPr>
              <w:spacing w:line="240" w:lineRule="auto"/>
              <w:jc w:val="center"/>
              <w:rPr>
                <w:rFonts w:ascii="Times New Roman" w:hAnsi="Times New Roman" w:cs="Times New Roman"/>
                <w:sz w:val="24"/>
                <w:szCs w:val="24"/>
                <w:lang w:val="ky-KG"/>
              </w:rPr>
            </w:pPr>
            <w:r w:rsidRPr="00FF46B9">
              <w:rPr>
                <w:rFonts w:ascii="Times New Roman" w:hAnsi="Times New Roman" w:cs="Times New Roman"/>
                <w:sz w:val="24"/>
                <w:szCs w:val="24"/>
                <w:lang w:val="ky-KG"/>
              </w:rPr>
              <w:t>26,2</w:t>
            </w:r>
          </w:p>
        </w:tc>
      </w:tr>
    </w:tbl>
    <w:p w14:paraId="326AC8F5" w14:textId="77777777" w:rsidR="00E0067A" w:rsidRPr="00FB03DC" w:rsidRDefault="00E0067A" w:rsidP="00FB03DC">
      <w:pPr>
        <w:spacing w:line="240" w:lineRule="auto"/>
        <w:rPr>
          <w:rFonts w:ascii="Times New Roman" w:hAnsi="Times New Roman" w:cs="Times New Roman"/>
          <w:sz w:val="28"/>
          <w:szCs w:val="28"/>
          <w:lang w:val="ky-KG"/>
        </w:rPr>
      </w:pPr>
    </w:p>
    <w:p w14:paraId="63857804" w14:textId="77777777" w:rsidR="00BA7CD9" w:rsidRPr="00FB03DC" w:rsidRDefault="00BA7CD9"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 xml:space="preserve">       </w:t>
      </w:r>
      <w:r w:rsidR="00E0067A" w:rsidRPr="00FB03DC">
        <w:rPr>
          <w:rFonts w:ascii="Times New Roman" w:hAnsi="Times New Roman" w:cs="Times New Roman"/>
          <w:b/>
          <w:sz w:val="28"/>
          <w:szCs w:val="28"/>
        </w:rPr>
        <w:t>3.8.6. Интенсивное выращивание ягнят на мясо</w:t>
      </w:r>
      <w:r w:rsidRPr="00FB03DC">
        <w:rPr>
          <w:rFonts w:ascii="Times New Roman" w:hAnsi="Times New Roman" w:cs="Times New Roman"/>
          <w:b/>
          <w:sz w:val="28"/>
          <w:szCs w:val="28"/>
        </w:rPr>
        <w:t xml:space="preserve">. </w:t>
      </w:r>
      <w:r w:rsidR="00E0067A" w:rsidRPr="00FB03DC">
        <w:rPr>
          <w:rFonts w:ascii="Times New Roman" w:hAnsi="Times New Roman" w:cs="Times New Roman"/>
          <w:sz w:val="28"/>
          <w:szCs w:val="28"/>
        </w:rPr>
        <w:tab/>
      </w:r>
      <w:r w:rsidRPr="00FB03DC">
        <w:rPr>
          <w:rFonts w:ascii="Times New Roman" w:hAnsi="Times New Roman" w:cs="Times New Roman"/>
          <w:sz w:val="28"/>
          <w:szCs w:val="28"/>
        </w:rPr>
        <w:t>Интенсивное выращивание ягнят курдючных пород представляет собой одно из наиболее эффективных направлений увеличения производства высококачественной баранины в Кыргызской Республике. Исследования, проведённые в фермерском хозяйстве «Тагай-</w:t>
      </w:r>
      <w:proofErr w:type="spellStart"/>
      <w:r w:rsidRPr="00FB03DC">
        <w:rPr>
          <w:rFonts w:ascii="Times New Roman" w:hAnsi="Times New Roman" w:cs="Times New Roman"/>
          <w:sz w:val="28"/>
          <w:szCs w:val="28"/>
        </w:rPr>
        <w:t>Тилек</w:t>
      </w:r>
      <w:proofErr w:type="spellEnd"/>
      <w:r w:rsidRPr="00FB03DC">
        <w:rPr>
          <w:rFonts w:ascii="Times New Roman" w:hAnsi="Times New Roman" w:cs="Times New Roman"/>
          <w:sz w:val="28"/>
          <w:szCs w:val="28"/>
        </w:rPr>
        <w:t xml:space="preserve">» на баранчиках </w:t>
      </w:r>
      <w:proofErr w:type="spellStart"/>
      <w:r w:rsidRPr="00FB03DC">
        <w:rPr>
          <w:rFonts w:ascii="Times New Roman" w:hAnsi="Times New Roman" w:cs="Times New Roman"/>
          <w:sz w:val="28"/>
          <w:szCs w:val="28"/>
        </w:rPr>
        <w:t>гиссарской</w:t>
      </w:r>
      <w:proofErr w:type="spellEnd"/>
      <w:r w:rsidRPr="00FB03DC">
        <w:rPr>
          <w:rFonts w:ascii="Times New Roman" w:hAnsi="Times New Roman" w:cs="Times New Roman"/>
          <w:sz w:val="28"/>
          <w:szCs w:val="28"/>
        </w:rPr>
        <w:t xml:space="preserve"> породы, показали, что при стойловом содержании и полноценном кормлении (концентраты, сено, шелуха) в возрасте от 5 до 8 месяцев можно добиться высоких темпов роста и мясной продуктивности.</w:t>
      </w:r>
    </w:p>
    <w:p w14:paraId="50B8E673" w14:textId="3C5910BF" w:rsidR="00472B0B" w:rsidRPr="00FB03DC" w:rsidRDefault="00BA7CD9"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Результаты научно-хозяйственного опыта подтверждают влияние уровня кормления на живую массу, морфометрические показатели и формирование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xml:space="preserve">. Установлено, что оптимальный уровень концентратов в рационе является ключевым условием для получения </w:t>
      </w:r>
      <w:r w:rsidRPr="00FB03DC">
        <w:rPr>
          <w:rFonts w:ascii="Times New Roman" w:hAnsi="Times New Roman" w:cs="Times New Roman"/>
          <w:sz w:val="28"/>
          <w:szCs w:val="28"/>
        </w:rPr>
        <w:lastRenderedPageBreak/>
        <w:t>максимального среднесуточного прироста и качественной баранины. Выращивание ягнят на основе доступных кормов с акцентом на экономичное использование генетического потенциала мясосальных пород обеспечивает высокую рентабельность и адаптацию к пастбищным условиям.</w:t>
      </w:r>
      <w:r w:rsidR="00472B0B" w:rsidRPr="00FB03DC">
        <w:rPr>
          <w:rFonts w:ascii="Times New Roman" w:hAnsi="Times New Roman" w:cs="Times New Roman"/>
          <w:sz w:val="28"/>
          <w:szCs w:val="28"/>
        </w:rPr>
        <w:tab/>
        <w:t>Исследования проводились по следующей схеме (таблица 3.8.6.1.). Кормление животных проводилось групповым методом. Питательность рациона определяли путем химического анализа средних проб отобранных в ферме.</w:t>
      </w:r>
    </w:p>
    <w:p w14:paraId="606D99A6" w14:textId="77777777" w:rsidR="00472B0B" w:rsidRPr="00FB03DC" w:rsidRDefault="00472B0B" w:rsidP="00FB03DC">
      <w:pPr>
        <w:spacing w:after="0" w:line="240" w:lineRule="auto"/>
        <w:jc w:val="both"/>
        <w:rPr>
          <w:rFonts w:ascii="Times New Roman" w:hAnsi="Times New Roman" w:cs="Times New Roman"/>
          <w:sz w:val="28"/>
          <w:szCs w:val="28"/>
        </w:rPr>
      </w:pPr>
    </w:p>
    <w:p w14:paraId="67AC6745" w14:textId="77777777" w:rsidR="00472B0B" w:rsidRPr="00FB03DC" w:rsidRDefault="00472B0B"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Таблица 3.8.6.1 – Схема опыта</w:t>
      </w:r>
    </w:p>
    <w:tbl>
      <w:tblPr>
        <w:tblStyle w:val="a4"/>
        <w:tblW w:w="0" w:type="auto"/>
        <w:tblLook w:val="04A0" w:firstRow="1" w:lastRow="0" w:firstColumn="1" w:lastColumn="0" w:noHBand="0" w:noVBand="1"/>
      </w:tblPr>
      <w:tblGrid>
        <w:gridCol w:w="3672"/>
        <w:gridCol w:w="2541"/>
        <w:gridCol w:w="3073"/>
      </w:tblGrid>
      <w:tr w:rsidR="00472B0B" w:rsidRPr="00FB03DC" w14:paraId="5D47B3DF" w14:textId="77777777" w:rsidTr="00F87A79">
        <w:tc>
          <w:tcPr>
            <w:tcW w:w="3936" w:type="dxa"/>
          </w:tcPr>
          <w:p w14:paraId="5C02A678"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Группы</w:t>
            </w:r>
          </w:p>
        </w:tc>
        <w:tc>
          <w:tcPr>
            <w:tcW w:w="2633" w:type="dxa"/>
          </w:tcPr>
          <w:p w14:paraId="6CB932B7"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Уровень кормления</w:t>
            </w:r>
          </w:p>
        </w:tc>
        <w:tc>
          <w:tcPr>
            <w:tcW w:w="3285" w:type="dxa"/>
          </w:tcPr>
          <w:p w14:paraId="17DB909E"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Условия кормления</w:t>
            </w:r>
          </w:p>
        </w:tc>
      </w:tr>
      <w:tr w:rsidR="00472B0B" w:rsidRPr="00FB03DC" w14:paraId="35277C55" w14:textId="77777777" w:rsidTr="00F87A79">
        <w:tc>
          <w:tcPr>
            <w:tcW w:w="3936" w:type="dxa"/>
          </w:tcPr>
          <w:p w14:paraId="22CC4DE0"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I</w:t>
            </w:r>
            <w:r w:rsidRPr="00FB03DC">
              <w:rPr>
                <w:rFonts w:ascii="Times New Roman" w:hAnsi="Times New Roman" w:cs="Times New Roman"/>
                <w:sz w:val="28"/>
                <w:szCs w:val="28"/>
              </w:rPr>
              <w:t>. опытная (</w:t>
            </w:r>
            <w:proofErr w:type="spellStart"/>
            <w:r w:rsidRPr="00FB03DC">
              <w:rPr>
                <w:rFonts w:ascii="Times New Roman" w:hAnsi="Times New Roman" w:cs="Times New Roman"/>
                <w:sz w:val="28"/>
                <w:szCs w:val="28"/>
              </w:rPr>
              <w:t>гиссарская</w:t>
            </w:r>
            <w:proofErr w:type="spellEnd"/>
            <w:r w:rsidRPr="00FB03DC">
              <w:rPr>
                <w:rFonts w:ascii="Times New Roman" w:hAnsi="Times New Roman" w:cs="Times New Roman"/>
                <w:sz w:val="28"/>
                <w:szCs w:val="28"/>
              </w:rPr>
              <w:t>)</w:t>
            </w:r>
          </w:p>
        </w:tc>
        <w:tc>
          <w:tcPr>
            <w:tcW w:w="2633" w:type="dxa"/>
          </w:tcPr>
          <w:p w14:paraId="12D45861"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Интенсивный</w:t>
            </w:r>
          </w:p>
        </w:tc>
        <w:tc>
          <w:tcPr>
            <w:tcW w:w="3285" w:type="dxa"/>
          </w:tcPr>
          <w:p w14:paraId="774F3815"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Норма </w:t>
            </w:r>
            <w:proofErr w:type="spellStart"/>
            <w:r w:rsidRPr="00FB03DC">
              <w:rPr>
                <w:rFonts w:ascii="Times New Roman" w:hAnsi="Times New Roman" w:cs="Times New Roman"/>
                <w:sz w:val="28"/>
                <w:szCs w:val="28"/>
              </w:rPr>
              <w:t>ВИЖа</w:t>
            </w:r>
            <w:proofErr w:type="spellEnd"/>
            <w:r w:rsidRPr="00FB03DC">
              <w:rPr>
                <w:rFonts w:ascii="Times New Roman" w:hAnsi="Times New Roman" w:cs="Times New Roman"/>
                <w:sz w:val="28"/>
                <w:szCs w:val="28"/>
              </w:rPr>
              <w:t xml:space="preserve"> +10-15%</w:t>
            </w:r>
          </w:p>
        </w:tc>
      </w:tr>
      <w:tr w:rsidR="00472B0B" w:rsidRPr="00FB03DC" w14:paraId="050E396B" w14:textId="77777777" w:rsidTr="00F87A79">
        <w:tc>
          <w:tcPr>
            <w:tcW w:w="3936" w:type="dxa"/>
          </w:tcPr>
          <w:p w14:paraId="46D9A8B6"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опытная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-кыргызская)</w:t>
            </w:r>
          </w:p>
        </w:tc>
        <w:tc>
          <w:tcPr>
            <w:tcW w:w="2633" w:type="dxa"/>
          </w:tcPr>
          <w:p w14:paraId="272A342C"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Интенсивный</w:t>
            </w:r>
          </w:p>
        </w:tc>
        <w:tc>
          <w:tcPr>
            <w:tcW w:w="3285" w:type="dxa"/>
          </w:tcPr>
          <w:p w14:paraId="19203E99"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Норма </w:t>
            </w:r>
            <w:proofErr w:type="spellStart"/>
            <w:r w:rsidRPr="00FB03DC">
              <w:rPr>
                <w:rFonts w:ascii="Times New Roman" w:hAnsi="Times New Roman" w:cs="Times New Roman"/>
                <w:sz w:val="28"/>
                <w:szCs w:val="28"/>
              </w:rPr>
              <w:t>ВИЖа</w:t>
            </w:r>
            <w:proofErr w:type="spellEnd"/>
            <w:r w:rsidRPr="00FB03DC">
              <w:rPr>
                <w:rFonts w:ascii="Times New Roman" w:hAnsi="Times New Roman" w:cs="Times New Roman"/>
                <w:sz w:val="28"/>
                <w:szCs w:val="28"/>
              </w:rPr>
              <w:t xml:space="preserve"> +10-15%</w:t>
            </w:r>
          </w:p>
        </w:tc>
      </w:tr>
      <w:tr w:rsidR="00472B0B" w:rsidRPr="00FB03DC" w14:paraId="1BE7585A" w14:textId="77777777" w:rsidTr="00F87A79">
        <w:tc>
          <w:tcPr>
            <w:tcW w:w="3936" w:type="dxa"/>
          </w:tcPr>
          <w:p w14:paraId="0DBD7C71"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t>III</w:t>
            </w:r>
            <w:r w:rsidRPr="00FB03DC">
              <w:rPr>
                <w:rFonts w:ascii="Times New Roman" w:hAnsi="Times New Roman" w:cs="Times New Roman"/>
                <w:sz w:val="28"/>
                <w:szCs w:val="28"/>
              </w:rPr>
              <w:t xml:space="preserve">. контрольная </w:t>
            </w:r>
            <w:proofErr w:type="spellStart"/>
            <w:r w:rsidRPr="00FB03DC">
              <w:rPr>
                <w:rFonts w:ascii="Times New Roman" w:hAnsi="Times New Roman" w:cs="Times New Roman"/>
                <w:sz w:val="28"/>
                <w:szCs w:val="28"/>
              </w:rPr>
              <w:t>гиссарская</w:t>
            </w:r>
            <w:proofErr w:type="spellEnd"/>
          </w:p>
        </w:tc>
        <w:tc>
          <w:tcPr>
            <w:tcW w:w="2633" w:type="dxa"/>
          </w:tcPr>
          <w:p w14:paraId="395BA1DD"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Умеренный</w:t>
            </w:r>
          </w:p>
        </w:tc>
        <w:tc>
          <w:tcPr>
            <w:tcW w:w="3285" w:type="dxa"/>
          </w:tcPr>
          <w:p w14:paraId="0B5D7893" w14:textId="77777777" w:rsidR="00472B0B" w:rsidRPr="00FB03DC" w:rsidRDefault="00472B0B"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По нормам </w:t>
            </w:r>
            <w:proofErr w:type="spellStart"/>
            <w:r w:rsidRPr="00FB03DC">
              <w:rPr>
                <w:rFonts w:ascii="Times New Roman" w:hAnsi="Times New Roman" w:cs="Times New Roman"/>
                <w:sz w:val="28"/>
                <w:szCs w:val="28"/>
              </w:rPr>
              <w:t>ВИЖа</w:t>
            </w:r>
            <w:proofErr w:type="spellEnd"/>
            <w:r w:rsidRPr="00FB03DC">
              <w:rPr>
                <w:rFonts w:ascii="Times New Roman" w:hAnsi="Times New Roman" w:cs="Times New Roman"/>
                <w:sz w:val="28"/>
                <w:szCs w:val="28"/>
              </w:rPr>
              <w:t xml:space="preserve"> </w:t>
            </w:r>
            <w:proofErr w:type="gramStart"/>
            <w:r w:rsidRPr="00FB03DC">
              <w:rPr>
                <w:rFonts w:ascii="Times New Roman" w:hAnsi="Times New Roman" w:cs="Times New Roman"/>
                <w:sz w:val="28"/>
                <w:szCs w:val="28"/>
              </w:rPr>
              <w:t>для</w:t>
            </w:r>
            <w:proofErr w:type="gramEnd"/>
            <w:r w:rsidRPr="00FB03DC">
              <w:rPr>
                <w:rFonts w:ascii="Times New Roman" w:hAnsi="Times New Roman" w:cs="Times New Roman"/>
                <w:sz w:val="28"/>
                <w:szCs w:val="28"/>
              </w:rPr>
              <w:t xml:space="preserve"> </w:t>
            </w:r>
            <w:proofErr w:type="gramStart"/>
            <w:r w:rsidRPr="00FB03DC">
              <w:rPr>
                <w:rFonts w:ascii="Times New Roman" w:hAnsi="Times New Roman" w:cs="Times New Roman"/>
                <w:sz w:val="28"/>
                <w:szCs w:val="28"/>
              </w:rPr>
              <w:t>мясо</w:t>
            </w:r>
            <w:proofErr w:type="gramEnd"/>
            <w:r w:rsidRPr="00FB03DC">
              <w:rPr>
                <w:rFonts w:ascii="Times New Roman" w:hAnsi="Times New Roman" w:cs="Times New Roman"/>
                <w:sz w:val="28"/>
                <w:szCs w:val="28"/>
              </w:rPr>
              <w:t xml:space="preserve"> шерстных пород</w:t>
            </w:r>
          </w:p>
        </w:tc>
      </w:tr>
    </w:tbl>
    <w:p w14:paraId="153529F9" w14:textId="77777777" w:rsidR="00472B0B" w:rsidRPr="00FB03DC" w:rsidRDefault="00472B0B" w:rsidP="00FB03DC">
      <w:pPr>
        <w:spacing w:after="0" w:line="240" w:lineRule="auto"/>
        <w:jc w:val="both"/>
        <w:rPr>
          <w:rFonts w:ascii="Times New Roman" w:hAnsi="Times New Roman" w:cs="Times New Roman"/>
          <w:sz w:val="28"/>
          <w:szCs w:val="28"/>
        </w:rPr>
      </w:pPr>
    </w:p>
    <w:p w14:paraId="3397EE8E" w14:textId="77777777" w:rsidR="00472B0B" w:rsidRPr="00FB03DC" w:rsidRDefault="00472B0B"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 xml:space="preserve">Одним из основных элементов </w:t>
      </w:r>
      <w:proofErr w:type="spellStart"/>
      <w:r w:rsidRPr="00FB03DC">
        <w:rPr>
          <w:rFonts w:ascii="Times New Roman" w:hAnsi="Times New Roman" w:cs="Times New Roman"/>
          <w:sz w:val="28"/>
          <w:szCs w:val="28"/>
        </w:rPr>
        <w:t>селекционно</w:t>
      </w:r>
      <w:proofErr w:type="spellEnd"/>
      <w:r w:rsidRPr="00FB03DC">
        <w:rPr>
          <w:rFonts w:ascii="Times New Roman" w:hAnsi="Times New Roman" w:cs="Times New Roman"/>
          <w:sz w:val="28"/>
          <w:szCs w:val="28"/>
        </w:rPr>
        <w:t>-племенной работы, направленной на качественное улучшение животных, является правильное выращивание молодняка, основанное на знании закономерностей индивидуального развития животных и факторов, влияющих на этот процесс. Разработка методов управления индивидуального развития животных составляет важную задачу зоотехнической науки, так как в процессе развития животные приобретают не только видовые и породные свойства, но и присуще ему индивидуальность со всеми особенностями его конституции, экстерьера и продуктивности.</w:t>
      </w:r>
    </w:p>
    <w:p w14:paraId="66A780CB" w14:textId="77777777" w:rsidR="00472B0B" w:rsidRPr="00FB03DC" w:rsidRDefault="00472B0B"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Результаты интенсивного откорма молодняка курдючных овец приведены в таблице 3.8.6.2.</w:t>
      </w:r>
    </w:p>
    <w:p w14:paraId="4304E953" w14:textId="77777777" w:rsidR="00472B0B" w:rsidRDefault="00472B0B"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Таблица 3.8.6.2 – Эффективность интенсивного откорма молодняка курдючных овец (в расчете на 1 голову)</w:t>
      </w:r>
    </w:p>
    <w:p w14:paraId="291EC2EE" w14:textId="77777777" w:rsidR="0049365F" w:rsidRPr="0049365F" w:rsidRDefault="0049365F" w:rsidP="0049365F">
      <w:pPr>
        <w:spacing w:after="0" w:line="240" w:lineRule="auto"/>
        <w:jc w:val="both"/>
        <w:rPr>
          <w:rFonts w:ascii="Times New Roman" w:hAnsi="Times New Roman" w:cs="Times New Roman"/>
          <w:sz w:val="28"/>
          <w:szCs w:val="28"/>
        </w:rPr>
      </w:pPr>
      <w:r w:rsidRPr="0049365F">
        <w:rPr>
          <w:rFonts w:ascii="Times New Roman" w:hAnsi="Times New Roman" w:cs="Times New Roman"/>
          <w:sz w:val="28"/>
          <w:szCs w:val="28"/>
        </w:rPr>
        <w:t>Для изучения роста и развития ягнят проводился контроль живой массы и промеров от рождения до отбивки. До начала опыта баранчики всех групп имели сходные показатели, различий не выявлено, что подтверждает нормальное индивидуальное развитие.</w:t>
      </w:r>
    </w:p>
    <w:p w14:paraId="1C28E919" w14:textId="77777777" w:rsidR="0049365F" w:rsidRPr="0049365F" w:rsidRDefault="0049365F" w:rsidP="0049365F">
      <w:pPr>
        <w:spacing w:after="0" w:line="240" w:lineRule="auto"/>
        <w:jc w:val="both"/>
        <w:rPr>
          <w:rFonts w:ascii="Times New Roman" w:hAnsi="Times New Roman" w:cs="Times New Roman"/>
          <w:sz w:val="28"/>
          <w:szCs w:val="28"/>
        </w:rPr>
      </w:pPr>
      <w:r w:rsidRPr="0049365F">
        <w:rPr>
          <w:rFonts w:ascii="Times New Roman" w:hAnsi="Times New Roman" w:cs="Times New Roman"/>
          <w:sz w:val="28"/>
          <w:szCs w:val="28"/>
        </w:rPr>
        <w:t xml:space="preserve">        Различия в кормлении повлияли на прирост массы в ходе откорма. К середине опыта баранчики I и II групп опережали контрольных на 2,2 и 0,85 кг соответственно (</w:t>
      </w:r>
      <w:proofErr w:type="gramStart"/>
      <w:r w:rsidRPr="0049365F">
        <w:rPr>
          <w:rFonts w:ascii="Times New Roman" w:hAnsi="Times New Roman" w:cs="Times New Roman"/>
          <w:sz w:val="28"/>
          <w:szCs w:val="28"/>
        </w:rPr>
        <w:t>Р</w:t>
      </w:r>
      <w:proofErr w:type="gramEnd"/>
      <w:r w:rsidRPr="0049365F">
        <w:rPr>
          <w:rFonts w:ascii="Times New Roman" w:hAnsi="Times New Roman" w:cs="Times New Roman"/>
          <w:sz w:val="28"/>
          <w:szCs w:val="28"/>
        </w:rPr>
        <w:t>&gt;0,95–0,99), а к завершению опыта – значительно превосходили их по живой массе и убойным показателям: убойная масса была выше на 13,7 и 38,6%.</w:t>
      </w:r>
    </w:p>
    <w:p w14:paraId="6883263E" w14:textId="77777777" w:rsidR="0049365F" w:rsidRPr="0049365F" w:rsidRDefault="0049365F" w:rsidP="0049365F">
      <w:pPr>
        <w:spacing w:after="0" w:line="240" w:lineRule="auto"/>
        <w:jc w:val="both"/>
        <w:rPr>
          <w:rFonts w:ascii="Times New Roman" w:hAnsi="Times New Roman" w:cs="Times New Roman"/>
          <w:sz w:val="28"/>
          <w:szCs w:val="28"/>
        </w:rPr>
      </w:pPr>
      <w:r w:rsidRPr="0049365F">
        <w:rPr>
          <w:rFonts w:ascii="Times New Roman" w:hAnsi="Times New Roman" w:cs="Times New Roman"/>
          <w:sz w:val="28"/>
          <w:szCs w:val="28"/>
        </w:rPr>
        <w:lastRenderedPageBreak/>
        <w:t xml:space="preserve">       </w:t>
      </w:r>
      <w:proofErr w:type="spellStart"/>
      <w:r w:rsidRPr="0049365F">
        <w:rPr>
          <w:rFonts w:ascii="Times New Roman" w:hAnsi="Times New Roman" w:cs="Times New Roman"/>
          <w:sz w:val="28"/>
          <w:szCs w:val="28"/>
        </w:rPr>
        <w:t>Кормозатраты</w:t>
      </w:r>
      <w:proofErr w:type="spellEnd"/>
      <w:r w:rsidRPr="0049365F">
        <w:rPr>
          <w:rFonts w:ascii="Times New Roman" w:hAnsi="Times New Roman" w:cs="Times New Roman"/>
          <w:sz w:val="28"/>
          <w:szCs w:val="28"/>
        </w:rPr>
        <w:t xml:space="preserve"> на 1 кг прироста у опытных животных составили 6,8 и 7,1 корм</w:t>
      </w:r>
      <w:proofErr w:type="gramStart"/>
      <w:r w:rsidRPr="0049365F">
        <w:rPr>
          <w:rFonts w:ascii="Times New Roman" w:hAnsi="Times New Roman" w:cs="Times New Roman"/>
          <w:sz w:val="28"/>
          <w:szCs w:val="28"/>
        </w:rPr>
        <w:t>.</w:t>
      </w:r>
      <w:proofErr w:type="gramEnd"/>
      <w:r w:rsidRPr="0049365F">
        <w:rPr>
          <w:rFonts w:ascii="Times New Roman" w:hAnsi="Times New Roman" w:cs="Times New Roman"/>
          <w:sz w:val="28"/>
          <w:szCs w:val="28"/>
        </w:rPr>
        <w:t xml:space="preserve"> </w:t>
      </w:r>
      <w:proofErr w:type="gramStart"/>
      <w:r w:rsidRPr="0049365F">
        <w:rPr>
          <w:rFonts w:ascii="Times New Roman" w:hAnsi="Times New Roman" w:cs="Times New Roman"/>
          <w:sz w:val="28"/>
          <w:szCs w:val="28"/>
        </w:rPr>
        <w:t>е</w:t>
      </w:r>
      <w:proofErr w:type="gramEnd"/>
      <w:r w:rsidRPr="0049365F">
        <w:rPr>
          <w:rFonts w:ascii="Times New Roman" w:hAnsi="Times New Roman" w:cs="Times New Roman"/>
          <w:sz w:val="28"/>
          <w:szCs w:val="28"/>
        </w:rPr>
        <w:t>д., против 7,8 в контроле, что обеспечило экономию кормов. Прибыль от откорма составила 4451 и 4031 сомов в опытных группах против 2302 сомов в контроле — на 81% выше.</w:t>
      </w:r>
    </w:p>
    <w:p w14:paraId="50A5BC1F" w14:textId="0A5F0147" w:rsidR="0049365F" w:rsidRDefault="0049365F" w:rsidP="0049365F">
      <w:pPr>
        <w:spacing w:after="0" w:line="240" w:lineRule="auto"/>
        <w:jc w:val="both"/>
        <w:rPr>
          <w:rFonts w:ascii="Times New Roman" w:hAnsi="Times New Roman" w:cs="Times New Roman"/>
          <w:sz w:val="28"/>
          <w:szCs w:val="28"/>
        </w:rPr>
      </w:pPr>
      <w:r w:rsidRPr="0049365F">
        <w:rPr>
          <w:rFonts w:ascii="Times New Roman" w:hAnsi="Times New Roman" w:cs="Times New Roman"/>
          <w:sz w:val="28"/>
          <w:szCs w:val="28"/>
        </w:rPr>
        <w:t xml:space="preserve">        Таким образом, интенсивный откорм молодняка </w:t>
      </w:r>
      <w:proofErr w:type="spellStart"/>
      <w:r w:rsidRPr="0049365F">
        <w:rPr>
          <w:rFonts w:ascii="Times New Roman" w:hAnsi="Times New Roman" w:cs="Times New Roman"/>
          <w:sz w:val="28"/>
          <w:szCs w:val="28"/>
        </w:rPr>
        <w:t>гиссарской</w:t>
      </w:r>
      <w:proofErr w:type="spellEnd"/>
      <w:r w:rsidRPr="0049365F">
        <w:rPr>
          <w:rFonts w:ascii="Times New Roman" w:hAnsi="Times New Roman" w:cs="Times New Roman"/>
          <w:sz w:val="28"/>
          <w:szCs w:val="28"/>
        </w:rPr>
        <w:t xml:space="preserve"> породы оказался эффективным способом повышения мясной продуктивности и рентабельности.</w:t>
      </w:r>
    </w:p>
    <w:p w14:paraId="79C0B1B8" w14:textId="77777777" w:rsidR="0049365F" w:rsidRDefault="0049365F" w:rsidP="0049365F">
      <w:pPr>
        <w:spacing w:after="0" w:line="240" w:lineRule="auto"/>
        <w:jc w:val="both"/>
        <w:rPr>
          <w:rFonts w:ascii="Times New Roman" w:hAnsi="Times New Roman" w:cs="Times New Roman"/>
          <w:sz w:val="28"/>
          <w:szCs w:val="28"/>
        </w:rPr>
      </w:pPr>
    </w:p>
    <w:p w14:paraId="706ED122" w14:textId="77777777" w:rsidR="0049365F" w:rsidRDefault="0049365F" w:rsidP="0049365F">
      <w:pPr>
        <w:spacing w:after="0" w:line="240" w:lineRule="auto"/>
        <w:jc w:val="both"/>
        <w:rPr>
          <w:rFonts w:ascii="Times New Roman" w:hAnsi="Times New Roman" w:cs="Times New Roman"/>
          <w:sz w:val="28"/>
          <w:szCs w:val="28"/>
        </w:rPr>
      </w:pPr>
    </w:p>
    <w:p w14:paraId="6659F7C4" w14:textId="77777777" w:rsidR="0049365F" w:rsidRPr="00FB03DC" w:rsidRDefault="0049365F" w:rsidP="0049365F">
      <w:pPr>
        <w:spacing w:after="0" w:line="240" w:lineRule="auto"/>
        <w:jc w:val="both"/>
        <w:rPr>
          <w:rFonts w:ascii="Times New Roman" w:hAnsi="Times New Roman" w:cs="Times New Roman"/>
          <w:sz w:val="28"/>
          <w:szCs w:val="28"/>
        </w:rPr>
      </w:pPr>
    </w:p>
    <w:p w14:paraId="2E77FF7A" w14:textId="77777777" w:rsidR="00472B0B" w:rsidRPr="00FB03DC" w:rsidRDefault="00472B0B" w:rsidP="00FB03DC">
      <w:pPr>
        <w:spacing w:after="0" w:line="240" w:lineRule="auto"/>
        <w:jc w:val="both"/>
        <w:rPr>
          <w:rFonts w:ascii="Times New Roman" w:hAnsi="Times New Roman" w:cs="Times New Roman"/>
          <w:sz w:val="28"/>
          <w:szCs w:val="28"/>
        </w:rPr>
      </w:pPr>
    </w:p>
    <w:tbl>
      <w:tblPr>
        <w:tblStyle w:val="a4"/>
        <w:tblW w:w="0" w:type="auto"/>
        <w:tblInd w:w="-318" w:type="dxa"/>
        <w:tblLook w:val="04A0" w:firstRow="1" w:lastRow="0" w:firstColumn="1" w:lastColumn="0" w:noHBand="0" w:noVBand="1"/>
      </w:tblPr>
      <w:tblGrid>
        <w:gridCol w:w="3487"/>
        <w:gridCol w:w="1081"/>
        <w:gridCol w:w="1504"/>
        <w:gridCol w:w="1503"/>
        <w:gridCol w:w="2029"/>
      </w:tblGrid>
      <w:tr w:rsidR="00472B0B" w:rsidRPr="00FB03DC" w14:paraId="2A2A432C" w14:textId="77777777" w:rsidTr="0049365F">
        <w:tc>
          <w:tcPr>
            <w:tcW w:w="4568" w:type="dxa"/>
            <w:gridSpan w:val="2"/>
            <w:vMerge w:val="restart"/>
          </w:tcPr>
          <w:p w14:paraId="4C90BB7E"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Показатели</w:t>
            </w:r>
          </w:p>
        </w:tc>
        <w:tc>
          <w:tcPr>
            <w:tcW w:w="5036" w:type="dxa"/>
            <w:gridSpan w:val="3"/>
          </w:tcPr>
          <w:p w14:paraId="6775B83F"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Группы</w:t>
            </w:r>
          </w:p>
        </w:tc>
      </w:tr>
      <w:tr w:rsidR="00472B0B" w:rsidRPr="00FB03DC" w14:paraId="2141DDB1" w14:textId="77777777" w:rsidTr="0049365F">
        <w:tc>
          <w:tcPr>
            <w:tcW w:w="4568" w:type="dxa"/>
            <w:gridSpan w:val="2"/>
            <w:vMerge/>
          </w:tcPr>
          <w:p w14:paraId="325FB33F" w14:textId="77777777" w:rsidR="00472B0B" w:rsidRPr="00FB03DC" w:rsidRDefault="00472B0B" w:rsidP="00FB03DC">
            <w:pPr>
              <w:spacing w:line="240" w:lineRule="auto"/>
              <w:jc w:val="center"/>
              <w:rPr>
                <w:rFonts w:ascii="Times New Roman" w:hAnsi="Times New Roman" w:cs="Times New Roman"/>
                <w:sz w:val="28"/>
                <w:szCs w:val="28"/>
              </w:rPr>
            </w:pPr>
          </w:p>
        </w:tc>
        <w:tc>
          <w:tcPr>
            <w:tcW w:w="1504" w:type="dxa"/>
          </w:tcPr>
          <w:p w14:paraId="1C6C3D93"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 xml:space="preserve">I </w:t>
            </w:r>
            <w:r w:rsidRPr="00FB03DC">
              <w:rPr>
                <w:rFonts w:ascii="Times New Roman" w:hAnsi="Times New Roman" w:cs="Times New Roman"/>
                <w:sz w:val="28"/>
                <w:szCs w:val="28"/>
              </w:rPr>
              <w:t xml:space="preserve"> опытная</w:t>
            </w:r>
          </w:p>
        </w:tc>
        <w:tc>
          <w:tcPr>
            <w:tcW w:w="1503" w:type="dxa"/>
          </w:tcPr>
          <w:p w14:paraId="7F82E107"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xml:space="preserve"> опытная</w:t>
            </w:r>
          </w:p>
        </w:tc>
        <w:tc>
          <w:tcPr>
            <w:tcW w:w="2029" w:type="dxa"/>
          </w:tcPr>
          <w:p w14:paraId="5AFFC553"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III</w:t>
            </w:r>
            <w:r w:rsidRPr="00FB03DC">
              <w:rPr>
                <w:rFonts w:ascii="Times New Roman" w:hAnsi="Times New Roman" w:cs="Times New Roman"/>
                <w:sz w:val="28"/>
                <w:szCs w:val="28"/>
              </w:rPr>
              <w:t xml:space="preserve"> контрольная</w:t>
            </w:r>
          </w:p>
        </w:tc>
      </w:tr>
      <w:tr w:rsidR="00472B0B" w:rsidRPr="00FB03DC" w14:paraId="7774EC8B" w14:textId="77777777" w:rsidTr="0049365F">
        <w:tc>
          <w:tcPr>
            <w:tcW w:w="4568" w:type="dxa"/>
            <w:gridSpan w:val="2"/>
          </w:tcPr>
          <w:p w14:paraId="76E28F49"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Живая масса до откорма, </w:t>
            </w:r>
            <w:proofErr w:type="gramStart"/>
            <w:r w:rsidRPr="00FB03DC">
              <w:rPr>
                <w:rFonts w:ascii="Times New Roman" w:hAnsi="Times New Roman" w:cs="Times New Roman"/>
                <w:sz w:val="28"/>
                <w:szCs w:val="28"/>
              </w:rPr>
              <w:t>кг</w:t>
            </w:r>
            <w:proofErr w:type="gramEnd"/>
          </w:p>
        </w:tc>
        <w:tc>
          <w:tcPr>
            <w:tcW w:w="1504" w:type="dxa"/>
          </w:tcPr>
          <w:p w14:paraId="6C9FE85D"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38,5±0,4</w:t>
            </w:r>
          </w:p>
        </w:tc>
        <w:tc>
          <w:tcPr>
            <w:tcW w:w="1503" w:type="dxa"/>
          </w:tcPr>
          <w:p w14:paraId="4DA239EF"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37,4±0,3</w:t>
            </w:r>
          </w:p>
        </w:tc>
        <w:tc>
          <w:tcPr>
            <w:tcW w:w="2029" w:type="dxa"/>
          </w:tcPr>
          <w:p w14:paraId="6395734B"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37,8±0,3</w:t>
            </w:r>
          </w:p>
        </w:tc>
      </w:tr>
      <w:tr w:rsidR="00472B0B" w:rsidRPr="00FB03DC" w14:paraId="68FE7884" w14:textId="77777777" w:rsidTr="0049365F">
        <w:tc>
          <w:tcPr>
            <w:tcW w:w="4568" w:type="dxa"/>
            <w:gridSpan w:val="2"/>
          </w:tcPr>
          <w:p w14:paraId="5BA38AB4"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Живая масса после откорма, </w:t>
            </w:r>
            <w:proofErr w:type="gramStart"/>
            <w:r w:rsidRPr="00FB03DC">
              <w:rPr>
                <w:rFonts w:ascii="Times New Roman" w:hAnsi="Times New Roman" w:cs="Times New Roman"/>
                <w:sz w:val="28"/>
                <w:szCs w:val="28"/>
              </w:rPr>
              <w:t>кг</w:t>
            </w:r>
            <w:proofErr w:type="gramEnd"/>
          </w:p>
        </w:tc>
        <w:tc>
          <w:tcPr>
            <w:tcW w:w="1504" w:type="dxa"/>
          </w:tcPr>
          <w:p w14:paraId="2C0CFF1F"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51,8±0,3</w:t>
            </w:r>
          </w:p>
        </w:tc>
        <w:tc>
          <w:tcPr>
            <w:tcW w:w="1503" w:type="dxa"/>
          </w:tcPr>
          <w:p w14:paraId="09A4190A"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49,7±0,5</w:t>
            </w:r>
          </w:p>
        </w:tc>
        <w:tc>
          <w:tcPr>
            <w:tcW w:w="2029" w:type="dxa"/>
          </w:tcPr>
          <w:p w14:paraId="776140C3"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46,4±0,4</w:t>
            </w:r>
          </w:p>
        </w:tc>
      </w:tr>
      <w:tr w:rsidR="00472B0B" w:rsidRPr="00FB03DC" w14:paraId="078443D9" w14:textId="77777777" w:rsidTr="0049365F">
        <w:tc>
          <w:tcPr>
            <w:tcW w:w="4568" w:type="dxa"/>
            <w:gridSpan w:val="2"/>
          </w:tcPr>
          <w:p w14:paraId="05624D94"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Абсолютный прирост, </w:t>
            </w:r>
            <w:proofErr w:type="gramStart"/>
            <w:r w:rsidRPr="00FB03DC">
              <w:rPr>
                <w:rFonts w:ascii="Times New Roman" w:hAnsi="Times New Roman" w:cs="Times New Roman"/>
                <w:sz w:val="28"/>
                <w:szCs w:val="28"/>
              </w:rPr>
              <w:t>кг</w:t>
            </w:r>
            <w:proofErr w:type="gramEnd"/>
          </w:p>
        </w:tc>
        <w:tc>
          <w:tcPr>
            <w:tcW w:w="1504" w:type="dxa"/>
          </w:tcPr>
          <w:p w14:paraId="2746D047"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13,3</w:t>
            </w:r>
          </w:p>
        </w:tc>
        <w:tc>
          <w:tcPr>
            <w:tcW w:w="1503" w:type="dxa"/>
          </w:tcPr>
          <w:p w14:paraId="62B0FF65"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12,3</w:t>
            </w:r>
          </w:p>
        </w:tc>
        <w:tc>
          <w:tcPr>
            <w:tcW w:w="2029" w:type="dxa"/>
          </w:tcPr>
          <w:p w14:paraId="3B42AA19"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8,6</w:t>
            </w:r>
          </w:p>
        </w:tc>
      </w:tr>
      <w:tr w:rsidR="00472B0B" w:rsidRPr="00FB03DC" w14:paraId="114F5C33" w14:textId="77777777" w:rsidTr="0049365F">
        <w:tc>
          <w:tcPr>
            <w:tcW w:w="4568" w:type="dxa"/>
            <w:gridSpan w:val="2"/>
          </w:tcPr>
          <w:p w14:paraId="782B893C"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Среднесуточный прирост, </w:t>
            </w:r>
            <w:proofErr w:type="gramStart"/>
            <w:r w:rsidRPr="00FB03DC">
              <w:rPr>
                <w:rFonts w:ascii="Times New Roman" w:hAnsi="Times New Roman" w:cs="Times New Roman"/>
                <w:sz w:val="28"/>
                <w:szCs w:val="28"/>
              </w:rPr>
              <w:t>г</w:t>
            </w:r>
            <w:proofErr w:type="gramEnd"/>
          </w:p>
        </w:tc>
        <w:tc>
          <w:tcPr>
            <w:tcW w:w="1504" w:type="dxa"/>
          </w:tcPr>
          <w:p w14:paraId="393CC5D9"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221</w:t>
            </w:r>
          </w:p>
        </w:tc>
        <w:tc>
          <w:tcPr>
            <w:tcW w:w="1503" w:type="dxa"/>
          </w:tcPr>
          <w:p w14:paraId="6B7EE3D4"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205</w:t>
            </w:r>
          </w:p>
        </w:tc>
        <w:tc>
          <w:tcPr>
            <w:tcW w:w="2029" w:type="dxa"/>
          </w:tcPr>
          <w:p w14:paraId="7DF73F96"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143</w:t>
            </w:r>
          </w:p>
        </w:tc>
      </w:tr>
      <w:tr w:rsidR="00472B0B" w:rsidRPr="00FB03DC" w14:paraId="6C440808" w14:textId="77777777" w:rsidTr="0049365F">
        <w:tc>
          <w:tcPr>
            <w:tcW w:w="4568" w:type="dxa"/>
            <w:gridSpan w:val="2"/>
          </w:tcPr>
          <w:p w14:paraId="2C90CA00" w14:textId="77777777" w:rsidR="00472B0B" w:rsidRPr="00FB03DC" w:rsidRDefault="00472B0B" w:rsidP="00FB03DC">
            <w:pPr>
              <w:spacing w:line="240" w:lineRule="auto"/>
              <w:jc w:val="center"/>
              <w:rPr>
                <w:rFonts w:ascii="Times New Roman" w:hAnsi="Times New Roman" w:cs="Times New Roman"/>
                <w:sz w:val="28"/>
                <w:szCs w:val="28"/>
              </w:rPr>
            </w:pPr>
            <w:proofErr w:type="spellStart"/>
            <w:r w:rsidRPr="00FB03DC">
              <w:rPr>
                <w:rFonts w:ascii="Times New Roman" w:hAnsi="Times New Roman" w:cs="Times New Roman"/>
                <w:sz w:val="28"/>
                <w:szCs w:val="28"/>
              </w:rPr>
              <w:t>Предубойная</w:t>
            </w:r>
            <w:proofErr w:type="spellEnd"/>
            <w:r w:rsidRPr="00FB03DC">
              <w:rPr>
                <w:rFonts w:ascii="Times New Roman" w:hAnsi="Times New Roman" w:cs="Times New Roman"/>
                <w:sz w:val="28"/>
                <w:szCs w:val="28"/>
              </w:rPr>
              <w:t xml:space="preserve"> живая масса, </w:t>
            </w:r>
            <w:proofErr w:type="gramStart"/>
            <w:r w:rsidRPr="00FB03DC">
              <w:rPr>
                <w:rFonts w:ascii="Times New Roman" w:hAnsi="Times New Roman" w:cs="Times New Roman"/>
                <w:sz w:val="28"/>
                <w:szCs w:val="28"/>
              </w:rPr>
              <w:t>кг</w:t>
            </w:r>
            <w:proofErr w:type="gramEnd"/>
          </w:p>
        </w:tc>
        <w:tc>
          <w:tcPr>
            <w:tcW w:w="1504" w:type="dxa"/>
          </w:tcPr>
          <w:p w14:paraId="49A221B0"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42,2</w:t>
            </w:r>
          </w:p>
        </w:tc>
        <w:tc>
          <w:tcPr>
            <w:tcW w:w="1503" w:type="dxa"/>
          </w:tcPr>
          <w:p w14:paraId="6BF345E9"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40,3</w:t>
            </w:r>
          </w:p>
        </w:tc>
        <w:tc>
          <w:tcPr>
            <w:tcW w:w="2029" w:type="dxa"/>
          </w:tcPr>
          <w:p w14:paraId="6ECDE7D7"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37,6</w:t>
            </w:r>
          </w:p>
        </w:tc>
      </w:tr>
      <w:tr w:rsidR="00472B0B" w:rsidRPr="00FB03DC" w14:paraId="4996AEC5" w14:textId="77777777" w:rsidTr="0049365F">
        <w:tc>
          <w:tcPr>
            <w:tcW w:w="4568" w:type="dxa"/>
            <w:gridSpan w:val="2"/>
          </w:tcPr>
          <w:p w14:paraId="08F50E86"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Масса туши, </w:t>
            </w:r>
            <w:proofErr w:type="gramStart"/>
            <w:r w:rsidRPr="00FB03DC">
              <w:rPr>
                <w:rFonts w:ascii="Times New Roman" w:hAnsi="Times New Roman" w:cs="Times New Roman"/>
                <w:sz w:val="28"/>
                <w:szCs w:val="28"/>
              </w:rPr>
              <w:t>кг</w:t>
            </w:r>
            <w:proofErr w:type="gramEnd"/>
          </w:p>
        </w:tc>
        <w:tc>
          <w:tcPr>
            <w:tcW w:w="1504" w:type="dxa"/>
          </w:tcPr>
          <w:p w14:paraId="3C3AE8A5"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17,7</w:t>
            </w:r>
          </w:p>
        </w:tc>
        <w:tc>
          <w:tcPr>
            <w:tcW w:w="1503" w:type="dxa"/>
          </w:tcPr>
          <w:p w14:paraId="3AFBE419"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14,8</w:t>
            </w:r>
          </w:p>
        </w:tc>
        <w:tc>
          <w:tcPr>
            <w:tcW w:w="2029" w:type="dxa"/>
          </w:tcPr>
          <w:p w14:paraId="6C6A6AF8"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13,4</w:t>
            </w:r>
          </w:p>
        </w:tc>
      </w:tr>
      <w:tr w:rsidR="00472B0B" w:rsidRPr="00FB03DC" w14:paraId="6137E746" w14:textId="77777777" w:rsidTr="0049365F">
        <w:tc>
          <w:tcPr>
            <w:tcW w:w="4568" w:type="dxa"/>
            <w:gridSpan w:val="2"/>
          </w:tcPr>
          <w:p w14:paraId="34BB8D04"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Убойная масса, </w:t>
            </w:r>
            <w:proofErr w:type="gramStart"/>
            <w:r w:rsidRPr="00FB03DC">
              <w:rPr>
                <w:rFonts w:ascii="Times New Roman" w:hAnsi="Times New Roman" w:cs="Times New Roman"/>
                <w:sz w:val="28"/>
                <w:szCs w:val="28"/>
              </w:rPr>
              <w:t>кг</w:t>
            </w:r>
            <w:proofErr w:type="gramEnd"/>
          </w:p>
        </w:tc>
        <w:tc>
          <w:tcPr>
            <w:tcW w:w="1504" w:type="dxa"/>
          </w:tcPr>
          <w:p w14:paraId="1A1D96F1"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21,2</w:t>
            </w:r>
          </w:p>
        </w:tc>
        <w:tc>
          <w:tcPr>
            <w:tcW w:w="1503" w:type="dxa"/>
          </w:tcPr>
          <w:p w14:paraId="7C344FC6"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17,4</w:t>
            </w:r>
          </w:p>
        </w:tc>
        <w:tc>
          <w:tcPr>
            <w:tcW w:w="2029" w:type="dxa"/>
          </w:tcPr>
          <w:p w14:paraId="7DE54FEB"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15,3</w:t>
            </w:r>
          </w:p>
        </w:tc>
      </w:tr>
      <w:tr w:rsidR="00472B0B" w:rsidRPr="00FB03DC" w14:paraId="465B6A94" w14:textId="77777777" w:rsidTr="0049365F">
        <w:tc>
          <w:tcPr>
            <w:tcW w:w="4568" w:type="dxa"/>
            <w:gridSpan w:val="2"/>
          </w:tcPr>
          <w:p w14:paraId="38B060D7"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Убойный выход, %</w:t>
            </w:r>
          </w:p>
        </w:tc>
        <w:tc>
          <w:tcPr>
            <w:tcW w:w="1504" w:type="dxa"/>
          </w:tcPr>
          <w:p w14:paraId="617FEDF9"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50,0</w:t>
            </w:r>
          </w:p>
        </w:tc>
        <w:tc>
          <w:tcPr>
            <w:tcW w:w="1503" w:type="dxa"/>
          </w:tcPr>
          <w:p w14:paraId="03D94972"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42,8</w:t>
            </w:r>
          </w:p>
        </w:tc>
        <w:tc>
          <w:tcPr>
            <w:tcW w:w="2029" w:type="dxa"/>
          </w:tcPr>
          <w:p w14:paraId="41E341AD"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39,5</w:t>
            </w:r>
          </w:p>
        </w:tc>
      </w:tr>
      <w:tr w:rsidR="00472B0B" w:rsidRPr="00FB03DC" w14:paraId="11A3D2A5" w14:textId="77777777" w:rsidTr="0049365F">
        <w:tc>
          <w:tcPr>
            <w:tcW w:w="3487" w:type="dxa"/>
            <w:vMerge w:val="restart"/>
          </w:tcPr>
          <w:p w14:paraId="3C149CB6"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Выход мяса по сортам, % </w:t>
            </w:r>
          </w:p>
        </w:tc>
        <w:tc>
          <w:tcPr>
            <w:tcW w:w="1081" w:type="dxa"/>
          </w:tcPr>
          <w:p w14:paraId="7DCCD000"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 xml:space="preserve">I </w:t>
            </w:r>
            <w:r w:rsidRPr="00FB03DC">
              <w:rPr>
                <w:rFonts w:ascii="Times New Roman" w:hAnsi="Times New Roman" w:cs="Times New Roman"/>
                <w:sz w:val="28"/>
                <w:szCs w:val="28"/>
              </w:rPr>
              <w:t>сорт</w:t>
            </w:r>
          </w:p>
        </w:tc>
        <w:tc>
          <w:tcPr>
            <w:tcW w:w="1504" w:type="dxa"/>
          </w:tcPr>
          <w:p w14:paraId="355480B1"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93,5</w:t>
            </w:r>
          </w:p>
        </w:tc>
        <w:tc>
          <w:tcPr>
            <w:tcW w:w="1503" w:type="dxa"/>
          </w:tcPr>
          <w:p w14:paraId="05D9E756"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92,6</w:t>
            </w:r>
          </w:p>
        </w:tc>
        <w:tc>
          <w:tcPr>
            <w:tcW w:w="2029" w:type="dxa"/>
          </w:tcPr>
          <w:p w14:paraId="138C8A56"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92,3</w:t>
            </w:r>
          </w:p>
        </w:tc>
      </w:tr>
      <w:tr w:rsidR="00472B0B" w:rsidRPr="00FB03DC" w14:paraId="5FFBBFF4" w14:textId="77777777" w:rsidTr="0049365F">
        <w:tc>
          <w:tcPr>
            <w:tcW w:w="3487" w:type="dxa"/>
            <w:vMerge/>
          </w:tcPr>
          <w:p w14:paraId="54D4CFC5" w14:textId="77777777" w:rsidR="00472B0B" w:rsidRPr="00FB03DC" w:rsidRDefault="00472B0B" w:rsidP="00FB03DC">
            <w:pPr>
              <w:spacing w:line="240" w:lineRule="auto"/>
              <w:jc w:val="center"/>
              <w:rPr>
                <w:rFonts w:ascii="Times New Roman" w:hAnsi="Times New Roman" w:cs="Times New Roman"/>
                <w:sz w:val="28"/>
                <w:szCs w:val="28"/>
              </w:rPr>
            </w:pPr>
          </w:p>
        </w:tc>
        <w:tc>
          <w:tcPr>
            <w:tcW w:w="1081" w:type="dxa"/>
          </w:tcPr>
          <w:p w14:paraId="03338B84"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xml:space="preserve"> сорт</w:t>
            </w:r>
          </w:p>
        </w:tc>
        <w:tc>
          <w:tcPr>
            <w:tcW w:w="1504" w:type="dxa"/>
          </w:tcPr>
          <w:p w14:paraId="6B7BFD59"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6,5</w:t>
            </w:r>
          </w:p>
        </w:tc>
        <w:tc>
          <w:tcPr>
            <w:tcW w:w="1503" w:type="dxa"/>
          </w:tcPr>
          <w:p w14:paraId="0EB33A98"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7,4</w:t>
            </w:r>
          </w:p>
        </w:tc>
        <w:tc>
          <w:tcPr>
            <w:tcW w:w="2029" w:type="dxa"/>
          </w:tcPr>
          <w:p w14:paraId="0CDB9BFC"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7,7</w:t>
            </w:r>
          </w:p>
        </w:tc>
      </w:tr>
      <w:tr w:rsidR="00472B0B" w:rsidRPr="00FB03DC" w14:paraId="1728A894" w14:textId="77777777" w:rsidTr="0049365F">
        <w:tc>
          <w:tcPr>
            <w:tcW w:w="4568" w:type="dxa"/>
            <w:gridSpan w:val="2"/>
          </w:tcPr>
          <w:p w14:paraId="57FFD053"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Расход кормов на 1 голову кормовых единиц</w:t>
            </w:r>
          </w:p>
        </w:tc>
        <w:tc>
          <w:tcPr>
            <w:tcW w:w="1504" w:type="dxa"/>
          </w:tcPr>
          <w:p w14:paraId="5C99694B"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87,6</w:t>
            </w:r>
          </w:p>
        </w:tc>
        <w:tc>
          <w:tcPr>
            <w:tcW w:w="1503" w:type="dxa"/>
          </w:tcPr>
          <w:p w14:paraId="54978523"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82,3</w:t>
            </w:r>
          </w:p>
        </w:tc>
        <w:tc>
          <w:tcPr>
            <w:tcW w:w="2029" w:type="dxa"/>
          </w:tcPr>
          <w:p w14:paraId="24BD8F21"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74,2</w:t>
            </w:r>
          </w:p>
        </w:tc>
      </w:tr>
      <w:tr w:rsidR="00472B0B" w:rsidRPr="00FB03DC" w14:paraId="43ACB00F" w14:textId="77777777" w:rsidTr="0049365F">
        <w:tc>
          <w:tcPr>
            <w:tcW w:w="4568" w:type="dxa"/>
            <w:gridSpan w:val="2"/>
          </w:tcPr>
          <w:p w14:paraId="0DD7E31A"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На 1 кг прироста, кормовых единиц</w:t>
            </w:r>
          </w:p>
        </w:tc>
        <w:tc>
          <w:tcPr>
            <w:tcW w:w="1504" w:type="dxa"/>
          </w:tcPr>
          <w:p w14:paraId="2E300BCD"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6,8</w:t>
            </w:r>
          </w:p>
        </w:tc>
        <w:tc>
          <w:tcPr>
            <w:tcW w:w="1503" w:type="dxa"/>
          </w:tcPr>
          <w:p w14:paraId="04418986"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7,1</w:t>
            </w:r>
          </w:p>
        </w:tc>
        <w:tc>
          <w:tcPr>
            <w:tcW w:w="2029" w:type="dxa"/>
          </w:tcPr>
          <w:p w14:paraId="6145892F"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7,8</w:t>
            </w:r>
          </w:p>
        </w:tc>
      </w:tr>
      <w:tr w:rsidR="00472B0B" w:rsidRPr="00FB03DC" w14:paraId="68CA88F7" w14:textId="77777777" w:rsidTr="0049365F">
        <w:tc>
          <w:tcPr>
            <w:tcW w:w="4568" w:type="dxa"/>
            <w:gridSpan w:val="2"/>
          </w:tcPr>
          <w:p w14:paraId="52EAFD13"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Всего затрат, сомов (1 голову)</w:t>
            </w:r>
          </w:p>
        </w:tc>
        <w:tc>
          <w:tcPr>
            <w:tcW w:w="1504" w:type="dxa"/>
          </w:tcPr>
          <w:p w14:paraId="1BFBA2A3"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2199</w:t>
            </w:r>
          </w:p>
        </w:tc>
        <w:tc>
          <w:tcPr>
            <w:tcW w:w="1503" w:type="dxa"/>
          </w:tcPr>
          <w:p w14:paraId="1F9B0DCD"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2119</w:t>
            </w:r>
          </w:p>
        </w:tc>
        <w:tc>
          <w:tcPr>
            <w:tcW w:w="2029" w:type="dxa"/>
          </w:tcPr>
          <w:p w14:paraId="1A6D28FF"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1998</w:t>
            </w:r>
          </w:p>
        </w:tc>
      </w:tr>
      <w:tr w:rsidR="00472B0B" w:rsidRPr="00FB03DC" w14:paraId="5B67C913" w14:textId="77777777" w:rsidTr="0049365F">
        <w:tc>
          <w:tcPr>
            <w:tcW w:w="4568" w:type="dxa"/>
            <w:gridSpan w:val="2"/>
          </w:tcPr>
          <w:p w14:paraId="3CF54CC3"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Выручка от реализации продукции, сомов</w:t>
            </w:r>
          </w:p>
        </w:tc>
        <w:tc>
          <w:tcPr>
            <w:tcW w:w="1504" w:type="dxa"/>
          </w:tcPr>
          <w:p w14:paraId="631AAC02"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6650</w:t>
            </w:r>
          </w:p>
        </w:tc>
        <w:tc>
          <w:tcPr>
            <w:tcW w:w="1503" w:type="dxa"/>
          </w:tcPr>
          <w:p w14:paraId="3B209C51"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6150</w:t>
            </w:r>
          </w:p>
        </w:tc>
        <w:tc>
          <w:tcPr>
            <w:tcW w:w="2029" w:type="dxa"/>
          </w:tcPr>
          <w:p w14:paraId="0CEF8256"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4300</w:t>
            </w:r>
          </w:p>
        </w:tc>
      </w:tr>
      <w:tr w:rsidR="00472B0B" w:rsidRPr="00FB03DC" w14:paraId="7610A6E3" w14:textId="77777777" w:rsidTr="0049365F">
        <w:tc>
          <w:tcPr>
            <w:tcW w:w="4568" w:type="dxa"/>
            <w:gridSpan w:val="2"/>
          </w:tcPr>
          <w:p w14:paraId="3799C1B5"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Прибыль, сомов</w:t>
            </w:r>
          </w:p>
        </w:tc>
        <w:tc>
          <w:tcPr>
            <w:tcW w:w="1504" w:type="dxa"/>
          </w:tcPr>
          <w:p w14:paraId="20A9147F"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4451</w:t>
            </w:r>
          </w:p>
        </w:tc>
        <w:tc>
          <w:tcPr>
            <w:tcW w:w="1503" w:type="dxa"/>
          </w:tcPr>
          <w:p w14:paraId="11841A84"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4031</w:t>
            </w:r>
          </w:p>
        </w:tc>
        <w:tc>
          <w:tcPr>
            <w:tcW w:w="2029" w:type="dxa"/>
          </w:tcPr>
          <w:p w14:paraId="13F9ED48" w14:textId="77777777" w:rsidR="00472B0B" w:rsidRPr="00FB03DC" w:rsidRDefault="00472B0B"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2302</w:t>
            </w:r>
          </w:p>
        </w:tc>
      </w:tr>
      <w:tr w:rsidR="00472B0B" w:rsidRPr="00FB03DC" w14:paraId="2DB3D1C6" w14:textId="77777777" w:rsidTr="0049365F">
        <w:tc>
          <w:tcPr>
            <w:tcW w:w="4568" w:type="dxa"/>
            <w:gridSpan w:val="2"/>
          </w:tcPr>
          <w:p w14:paraId="77DF5A75" w14:textId="77777777" w:rsidR="00472B0B" w:rsidRPr="00FB03DC" w:rsidRDefault="00472B0B" w:rsidP="00FB03DC">
            <w:pPr>
              <w:spacing w:line="240" w:lineRule="auto"/>
              <w:rPr>
                <w:rFonts w:ascii="Times New Roman" w:hAnsi="Times New Roman" w:cs="Times New Roman"/>
                <w:sz w:val="28"/>
                <w:szCs w:val="28"/>
              </w:rPr>
            </w:pPr>
            <w:r w:rsidRPr="00FB03DC">
              <w:rPr>
                <w:rFonts w:ascii="Times New Roman" w:hAnsi="Times New Roman" w:cs="Times New Roman"/>
                <w:sz w:val="28"/>
                <w:szCs w:val="28"/>
              </w:rPr>
              <w:t xml:space="preserve">Рентабельность, %                                                   </w:t>
            </w:r>
          </w:p>
        </w:tc>
        <w:tc>
          <w:tcPr>
            <w:tcW w:w="1504" w:type="dxa"/>
          </w:tcPr>
          <w:p w14:paraId="4E9E2E6B" w14:textId="77777777" w:rsidR="00472B0B" w:rsidRPr="00FB03DC" w:rsidRDefault="00472B0B" w:rsidP="00FB03DC">
            <w:pPr>
              <w:spacing w:line="240" w:lineRule="auto"/>
              <w:rPr>
                <w:rFonts w:ascii="Times New Roman" w:hAnsi="Times New Roman" w:cs="Times New Roman"/>
                <w:sz w:val="28"/>
                <w:szCs w:val="28"/>
              </w:rPr>
            </w:pPr>
            <w:r w:rsidRPr="00FB03DC">
              <w:rPr>
                <w:rFonts w:ascii="Times New Roman" w:hAnsi="Times New Roman" w:cs="Times New Roman"/>
                <w:sz w:val="28"/>
                <w:szCs w:val="28"/>
              </w:rPr>
              <w:t xml:space="preserve">      202              </w:t>
            </w:r>
          </w:p>
        </w:tc>
        <w:tc>
          <w:tcPr>
            <w:tcW w:w="1503" w:type="dxa"/>
          </w:tcPr>
          <w:p w14:paraId="256798B6" w14:textId="77777777" w:rsidR="00472B0B" w:rsidRPr="00FB03DC" w:rsidRDefault="00472B0B" w:rsidP="00FB03DC">
            <w:pPr>
              <w:spacing w:line="240" w:lineRule="auto"/>
              <w:rPr>
                <w:rFonts w:ascii="Times New Roman" w:hAnsi="Times New Roman" w:cs="Times New Roman"/>
                <w:sz w:val="28"/>
                <w:szCs w:val="28"/>
              </w:rPr>
            </w:pPr>
            <w:r w:rsidRPr="00FB03DC">
              <w:rPr>
                <w:rFonts w:ascii="Times New Roman" w:hAnsi="Times New Roman" w:cs="Times New Roman"/>
                <w:sz w:val="28"/>
                <w:szCs w:val="28"/>
              </w:rPr>
              <w:t xml:space="preserve">    190                  </w:t>
            </w:r>
          </w:p>
        </w:tc>
        <w:tc>
          <w:tcPr>
            <w:tcW w:w="2029" w:type="dxa"/>
          </w:tcPr>
          <w:p w14:paraId="125A4FCB" w14:textId="77777777" w:rsidR="00472B0B" w:rsidRPr="00FB03DC" w:rsidRDefault="00472B0B" w:rsidP="00FB03DC">
            <w:pPr>
              <w:spacing w:line="240" w:lineRule="auto"/>
              <w:rPr>
                <w:rFonts w:ascii="Times New Roman" w:hAnsi="Times New Roman" w:cs="Times New Roman"/>
                <w:sz w:val="28"/>
                <w:szCs w:val="28"/>
              </w:rPr>
            </w:pPr>
            <w:r w:rsidRPr="00FB03DC">
              <w:rPr>
                <w:rFonts w:ascii="Times New Roman" w:hAnsi="Times New Roman" w:cs="Times New Roman"/>
                <w:sz w:val="28"/>
                <w:szCs w:val="28"/>
              </w:rPr>
              <w:t xml:space="preserve">         115</w:t>
            </w:r>
          </w:p>
        </w:tc>
      </w:tr>
    </w:tbl>
    <w:p w14:paraId="66836727" w14:textId="77777777" w:rsidR="00472B0B" w:rsidRPr="00FB03DC" w:rsidRDefault="00472B0B"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lastRenderedPageBreak/>
        <w:tab/>
      </w:r>
    </w:p>
    <w:p w14:paraId="4E215CF6" w14:textId="75E79756" w:rsidR="00472B0B" w:rsidRPr="00FB03DC" w:rsidRDefault="00133BCE" w:rsidP="0049365F">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p>
    <w:p w14:paraId="70F81917" w14:textId="77777777" w:rsidR="00472B0B" w:rsidRPr="00FB03DC" w:rsidRDefault="00472B0B"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t>3.8.7. Производственная проверка нагула и откорма молодняка</w:t>
      </w:r>
    </w:p>
    <w:p w14:paraId="5D6D4126" w14:textId="7B598626" w:rsidR="00053582" w:rsidRDefault="00472B0B" w:rsidP="00F20F75">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3.8.7.1. Интенсивный нагул молодняка</w:t>
      </w:r>
      <w:r w:rsidR="00053582" w:rsidRPr="00FB03DC">
        <w:rPr>
          <w:rFonts w:ascii="Times New Roman" w:hAnsi="Times New Roman" w:cs="Times New Roman"/>
          <w:b/>
          <w:sz w:val="28"/>
          <w:szCs w:val="28"/>
        </w:rPr>
        <w:t xml:space="preserve">. </w:t>
      </w:r>
      <w:r w:rsidR="00053582" w:rsidRPr="00FB03DC">
        <w:rPr>
          <w:rFonts w:ascii="Times New Roman" w:hAnsi="Times New Roman" w:cs="Times New Roman"/>
          <w:sz w:val="28"/>
          <w:szCs w:val="28"/>
        </w:rPr>
        <w:t>Для изучения эффективности интенсивного нагула в условиях фермерского хозяйства «Тагай-</w:t>
      </w:r>
      <w:proofErr w:type="spellStart"/>
      <w:r w:rsidR="00053582" w:rsidRPr="00FB03DC">
        <w:rPr>
          <w:rFonts w:ascii="Times New Roman" w:hAnsi="Times New Roman" w:cs="Times New Roman"/>
          <w:sz w:val="28"/>
          <w:szCs w:val="28"/>
        </w:rPr>
        <w:t>Тилек</w:t>
      </w:r>
      <w:proofErr w:type="spellEnd"/>
      <w:r w:rsidR="00053582" w:rsidRPr="00FB03DC">
        <w:rPr>
          <w:rFonts w:ascii="Times New Roman" w:hAnsi="Times New Roman" w:cs="Times New Roman"/>
          <w:sz w:val="28"/>
          <w:szCs w:val="28"/>
        </w:rPr>
        <w:t>» были сформированы две группы баранчиков по 20 голов с учетом живой массы, возраста и происхождени</w:t>
      </w:r>
      <w:proofErr w:type="gramStart"/>
      <w:r w:rsidR="00053582" w:rsidRPr="00FB03DC">
        <w:rPr>
          <w:rFonts w:ascii="Times New Roman" w:hAnsi="Times New Roman" w:cs="Times New Roman"/>
          <w:sz w:val="28"/>
          <w:szCs w:val="28"/>
        </w:rPr>
        <w:t>я(</w:t>
      </w:r>
      <w:proofErr w:type="gramEnd"/>
      <w:r w:rsidR="00053582" w:rsidRPr="00FB03DC">
        <w:rPr>
          <w:rFonts w:ascii="Times New Roman" w:hAnsi="Times New Roman" w:cs="Times New Roman"/>
          <w:sz w:val="28"/>
          <w:szCs w:val="28"/>
        </w:rPr>
        <w:t>табл.3.8.7.1.1). После отбивки в 4-месячном возрасте животные содержались раздельно, и в течение 60 дней проводился нагул.   По его завершении была оценена мясная продуктивность (по 5 голов из каждой группы) и рассчитана экономическая эффективность откорма.</w:t>
      </w:r>
      <w:r w:rsidR="001D1AC5" w:rsidRPr="00FB03DC">
        <w:rPr>
          <w:rFonts w:ascii="Times New Roman" w:hAnsi="Times New Roman" w:cs="Times New Roman"/>
          <w:sz w:val="28"/>
          <w:szCs w:val="28"/>
        </w:rPr>
        <w:tab/>
      </w:r>
    </w:p>
    <w:p w14:paraId="347C53F2" w14:textId="0B4AFC24" w:rsidR="00F20F75" w:rsidRPr="00FB03DC" w:rsidRDefault="00F20F75" w:rsidP="00F20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0F75">
        <w:rPr>
          <w:rFonts w:ascii="Times New Roman" w:hAnsi="Times New Roman" w:cs="Times New Roman"/>
          <w:sz w:val="28"/>
          <w:szCs w:val="28"/>
        </w:rPr>
        <w:t>В последние годы нагул молодняка зарекомендовал себя как эффективный способ подготовки ягнят к сдаче на мясо.</w:t>
      </w:r>
      <w:r>
        <w:rPr>
          <w:rFonts w:ascii="Times New Roman" w:hAnsi="Times New Roman" w:cs="Times New Roman"/>
          <w:sz w:val="28"/>
          <w:szCs w:val="28"/>
        </w:rPr>
        <w:t xml:space="preserve"> </w:t>
      </w:r>
      <w:r w:rsidRPr="00F20F75">
        <w:rPr>
          <w:rFonts w:ascii="Times New Roman" w:hAnsi="Times New Roman" w:cs="Times New Roman"/>
          <w:sz w:val="28"/>
          <w:szCs w:val="28"/>
        </w:rPr>
        <w:t>Однако в фермерских хозяйствах республики он зачастую проводится бессистемно, без учета ночной пастьбы и подкормки.</w:t>
      </w:r>
    </w:p>
    <w:p w14:paraId="539AEACB" w14:textId="77777777" w:rsidR="001D1AC5" w:rsidRPr="00FB03DC" w:rsidRDefault="001D1AC5"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Таблица 3.8.7.1.1 – схема опыта интенсивного нагула молодняка</w:t>
      </w:r>
    </w:p>
    <w:tbl>
      <w:tblPr>
        <w:tblStyle w:val="a4"/>
        <w:tblW w:w="0" w:type="auto"/>
        <w:tblLook w:val="04A0" w:firstRow="1" w:lastRow="0" w:firstColumn="1" w:lastColumn="0" w:noHBand="0" w:noVBand="1"/>
      </w:tblPr>
      <w:tblGrid>
        <w:gridCol w:w="2314"/>
        <w:gridCol w:w="1842"/>
        <w:gridCol w:w="5130"/>
      </w:tblGrid>
      <w:tr w:rsidR="001D1AC5" w:rsidRPr="00FB03DC" w14:paraId="41747653" w14:textId="77777777" w:rsidTr="00F87A79">
        <w:tc>
          <w:tcPr>
            <w:tcW w:w="2376" w:type="dxa"/>
          </w:tcPr>
          <w:p w14:paraId="792E5B23"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Группа</w:t>
            </w:r>
          </w:p>
        </w:tc>
        <w:tc>
          <w:tcPr>
            <w:tcW w:w="1985" w:type="dxa"/>
          </w:tcPr>
          <w:p w14:paraId="026B556A"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N</w:t>
            </w:r>
          </w:p>
        </w:tc>
        <w:tc>
          <w:tcPr>
            <w:tcW w:w="5493" w:type="dxa"/>
          </w:tcPr>
          <w:p w14:paraId="6AB8752F"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Условия кормления</w:t>
            </w:r>
          </w:p>
        </w:tc>
      </w:tr>
      <w:tr w:rsidR="001D1AC5" w:rsidRPr="00FB03DC" w14:paraId="27B914CC" w14:textId="77777777" w:rsidTr="00F87A79">
        <w:tc>
          <w:tcPr>
            <w:tcW w:w="2376" w:type="dxa"/>
          </w:tcPr>
          <w:p w14:paraId="2BEC2E5D"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w:t>
            </w:r>
            <w:r w:rsidRPr="00FB03DC">
              <w:rPr>
                <w:rFonts w:ascii="Times New Roman" w:hAnsi="Times New Roman" w:cs="Times New Roman"/>
                <w:sz w:val="28"/>
                <w:szCs w:val="28"/>
              </w:rPr>
              <w:t xml:space="preserve"> проверяемая</w:t>
            </w:r>
          </w:p>
        </w:tc>
        <w:tc>
          <w:tcPr>
            <w:tcW w:w="1985" w:type="dxa"/>
          </w:tcPr>
          <w:p w14:paraId="1EBB61F4"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20</w:t>
            </w:r>
          </w:p>
        </w:tc>
        <w:tc>
          <w:tcPr>
            <w:tcW w:w="5493" w:type="dxa"/>
          </w:tcPr>
          <w:p w14:paraId="15A9A203"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Пастбищная трава + подкормка (0,4-0,5кг)</w:t>
            </w:r>
          </w:p>
        </w:tc>
      </w:tr>
      <w:tr w:rsidR="001D1AC5" w:rsidRPr="00FB03DC" w14:paraId="6DDB58B5" w14:textId="77777777" w:rsidTr="00F87A79">
        <w:tc>
          <w:tcPr>
            <w:tcW w:w="2376" w:type="dxa"/>
          </w:tcPr>
          <w:p w14:paraId="025FA96F"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lang w:val="en-US"/>
              </w:rPr>
              <w:t>II</w:t>
            </w:r>
            <w:r w:rsidRPr="00FB03DC">
              <w:rPr>
                <w:rFonts w:ascii="Times New Roman" w:hAnsi="Times New Roman" w:cs="Times New Roman"/>
                <w:sz w:val="28"/>
                <w:szCs w:val="28"/>
              </w:rPr>
              <w:t xml:space="preserve"> контрольная</w:t>
            </w:r>
          </w:p>
        </w:tc>
        <w:tc>
          <w:tcPr>
            <w:tcW w:w="1985" w:type="dxa"/>
          </w:tcPr>
          <w:p w14:paraId="2AF3BA34"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20</w:t>
            </w:r>
          </w:p>
        </w:tc>
        <w:tc>
          <w:tcPr>
            <w:tcW w:w="5493" w:type="dxa"/>
          </w:tcPr>
          <w:p w14:paraId="633B1D2E"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Пастбищная трава</w:t>
            </w:r>
          </w:p>
        </w:tc>
      </w:tr>
    </w:tbl>
    <w:p w14:paraId="12E70048" w14:textId="77777777" w:rsidR="001D1AC5" w:rsidRPr="00FB03DC" w:rsidRDefault="001D1AC5" w:rsidP="00FB03DC">
      <w:pPr>
        <w:spacing w:after="0" w:line="240" w:lineRule="auto"/>
        <w:jc w:val="both"/>
        <w:rPr>
          <w:rFonts w:ascii="Times New Roman" w:hAnsi="Times New Roman" w:cs="Times New Roman"/>
          <w:sz w:val="28"/>
          <w:szCs w:val="28"/>
        </w:rPr>
      </w:pPr>
    </w:p>
    <w:p w14:paraId="43028C9E" w14:textId="654611C7" w:rsidR="001D1AC5" w:rsidRDefault="004904C5"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В 2009–2014 гг. были проведены научно-производственные опыты, в результате которых разработаны и апробированы в условиях фермерского производства оптимальные приемы интенсивного нагула, адаптированные к региональным условиям. </w:t>
      </w:r>
      <w:r w:rsidR="00F96EBD">
        <w:rPr>
          <w:rFonts w:ascii="Times New Roman" w:hAnsi="Times New Roman" w:cs="Times New Roman"/>
          <w:sz w:val="28"/>
          <w:szCs w:val="28"/>
        </w:rPr>
        <w:t xml:space="preserve"> </w:t>
      </w:r>
    </w:p>
    <w:p w14:paraId="1CB5B8E4" w14:textId="77777777" w:rsidR="00F96EBD" w:rsidRPr="00F96EBD" w:rsidRDefault="00F96EBD" w:rsidP="00F96EBD">
      <w:pPr>
        <w:spacing w:after="0" w:line="240" w:lineRule="auto"/>
        <w:ind w:firstLine="567"/>
        <w:jc w:val="both"/>
        <w:rPr>
          <w:rFonts w:ascii="Times New Roman" w:hAnsi="Times New Roman" w:cs="Times New Roman"/>
          <w:sz w:val="28"/>
          <w:szCs w:val="28"/>
        </w:rPr>
      </w:pPr>
      <w:r w:rsidRPr="00F96EBD">
        <w:rPr>
          <w:rFonts w:ascii="Times New Roman" w:hAnsi="Times New Roman" w:cs="Times New Roman"/>
          <w:sz w:val="28"/>
          <w:szCs w:val="28"/>
        </w:rPr>
        <w:t xml:space="preserve">Живая масса ягнят обеих групп от рождения до отбивки не отличается резкими колебаниями. </w:t>
      </w:r>
      <w:proofErr w:type="gramStart"/>
      <w:r w:rsidRPr="00F96EBD">
        <w:rPr>
          <w:rFonts w:ascii="Times New Roman" w:hAnsi="Times New Roman" w:cs="Times New Roman"/>
          <w:sz w:val="28"/>
          <w:szCs w:val="28"/>
        </w:rPr>
        <w:t>Так, средняя живая масса при рождении у животных контрольной группы составляет 4,50 кг, а у проверяемой 4,60 кг, в возрасте 2 и 4 месяцев, соответственно, 23,4; 23,8 и 34,6 и 34,7 кг.</w:t>
      </w:r>
      <w:proofErr w:type="gramEnd"/>
    </w:p>
    <w:p w14:paraId="0282CD3C" w14:textId="77777777" w:rsidR="00F96EBD" w:rsidRPr="00F96EBD" w:rsidRDefault="00F96EBD" w:rsidP="00F96EBD">
      <w:pPr>
        <w:spacing w:after="0" w:line="240" w:lineRule="auto"/>
        <w:ind w:firstLine="567"/>
        <w:jc w:val="both"/>
        <w:rPr>
          <w:rFonts w:ascii="Times New Roman" w:hAnsi="Times New Roman" w:cs="Times New Roman"/>
          <w:sz w:val="28"/>
          <w:szCs w:val="28"/>
        </w:rPr>
      </w:pPr>
      <w:r w:rsidRPr="00F96EBD">
        <w:rPr>
          <w:rFonts w:ascii="Times New Roman" w:hAnsi="Times New Roman" w:cs="Times New Roman"/>
          <w:sz w:val="28"/>
          <w:szCs w:val="28"/>
        </w:rPr>
        <w:tab/>
        <w:t>С момента перевода животных на интенсивный нагул заметно изменился как абсолютный, так и среднесуточный прирост ягнят.</w:t>
      </w:r>
    </w:p>
    <w:p w14:paraId="4C24EE7C" w14:textId="6F08386E" w:rsidR="00F96EBD" w:rsidRPr="00FB03DC" w:rsidRDefault="00F96EBD" w:rsidP="00F96EBD">
      <w:pPr>
        <w:spacing w:after="0" w:line="240" w:lineRule="auto"/>
        <w:ind w:firstLine="567"/>
        <w:jc w:val="both"/>
        <w:rPr>
          <w:rFonts w:ascii="Times New Roman" w:hAnsi="Times New Roman" w:cs="Times New Roman"/>
          <w:sz w:val="28"/>
          <w:szCs w:val="28"/>
        </w:rPr>
      </w:pPr>
      <w:r w:rsidRPr="00F96EBD">
        <w:rPr>
          <w:rFonts w:ascii="Times New Roman" w:hAnsi="Times New Roman" w:cs="Times New Roman"/>
          <w:sz w:val="28"/>
          <w:szCs w:val="28"/>
        </w:rPr>
        <w:tab/>
        <w:t>Проведённый опыт по интенсивному нагулу молодняка овец показал, что за 60 дней ягнята опытной группы прибавили в живой массе 10,0 кг при среднесуточном приросте 167 г, что на 6,2 кг (</w:t>
      </w:r>
      <w:proofErr w:type="gramStart"/>
      <w:r w:rsidRPr="00F96EBD">
        <w:rPr>
          <w:rFonts w:ascii="Times New Roman" w:hAnsi="Times New Roman" w:cs="Times New Roman"/>
          <w:sz w:val="28"/>
          <w:szCs w:val="28"/>
        </w:rPr>
        <w:t>Р</w:t>
      </w:r>
      <w:proofErr w:type="gramEnd"/>
      <w:r w:rsidRPr="00F96EBD">
        <w:rPr>
          <w:rFonts w:ascii="Times New Roman" w:hAnsi="Times New Roman" w:cs="Times New Roman"/>
          <w:sz w:val="28"/>
          <w:szCs w:val="28"/>
        </w:rPr>
        <w:t xml:space="preserve">&gt;0,99) превышает показатели контрольной группы (3,8 кг и 63 г соответственно). Интенсивный нагул обеспечил также значительное увеличение показателей мясной продуктивности: </w:t>
      </w:r>
      <w:proofErr w:type="spellStart"/>
      <w:r w:rsidRPr="00F96EBD">
        <w:rPr>
          <w:rFonts w:ascii="Times New Roman" w:hAnsi="Times New Roman" w:cs="Times New Roman"/>
          <w:sz w:val="28"/>
          <w:szCs w:val="28"/>
        </w:rPr>
        <w:t>предубойная</w:t>
      </w:r>
      <w:proofErr w:type="spellEnd"/>
      <w:r w:rsidRPr="00F96EBD">
        <w:rPr>
          <w:rFonts w:ascii="Times New Roman" w:hAnsi="Times New Roman" w:cs="Times New Roman"/>
          <w:sz w:val="28"/>
          <w:szCs w:val="28"/>
        </w:rPr>
        <w:t xml:space="preserve"> масса, масса курдюка, туши, убойная масса и убойный выход у опытной группы были выше на 5,8 кг, 1,1 кг, 3,5 кг, 4,4 кг и 4,7% соответственно. Экономическая эффективность подтверждена – выручка от реализации на 1 голову </w:t>
      </w:r>
      <w:r w:rsidRPr="00F96EBD">
        <w:rPr>
          <w:rFonts w:ascii="Times New Roman" w:hAnsi="Times New Roman" w:cs="Times New Roman"/>
          <w:sz w:val="28"/>
          <w:szCs w:val="28"/>
        </w:rPr>
        <w:lastRenderedPageBreak/>
        <w:t>составила 12155 сомов против 9550 сомов в контроле, а прибыль — на 2125 сомов выше (см. табл. 3.8.7.1.2).</w:t>
      </w:r>
    </w:p>
    <w:p w14:paraId="38D14FC1" w14:textId="1F323BD7" w:rsidR="001D1AC5" w:rsidRPr="00FB03DC" w:rsidRDefault="001D1AC5" w:rsidP="00DA05B1">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Таблица 3.8.7.1.2 – Результаты производственной проверки по нагулу молодняка</w:t>
      </w:r>
    </w:p>
    <w:tbl>
      <w:tblPr>
        <w:tblStyle w:val="a4"/>
        <w:tblW w:w="0" w:type="auto"/>
        <w:tblLook w:val="04A0" w:firstRow="1" w:lastRow="0" w:firstColumn="1" w:lastColumn="0" w:noHBand="0" w:noVBand="1"/>
      </w:tblPr>
      <w:tblGrid>
        <w:gridCol w:w="2675"/>
        <w:gridCol w:w="29"/>
        <w:gridCol w:w="3060"/>
        <w:gridCol w:w="1749"/>
        <w:gridCol w:w="1773"/>
      </w:tblGrid>
      <w:tr w:rsidR="001D1AC5" w:rsidRPr="009751BD" w14:paraId="0081FEE1" w14:textId="77777777" w:rsidTr="00F87A79">
        <w:tc>
          <w:tcPr>
            <w:tcW w:w="6267" w:type="dxa"/>
            <w:gridSpan w:val="3"/>
            <w:vMerge w:val="restart"/>
          </w:tcPr>
          <w:p w14:paraId="50ED8145" w14:textId="77777777" w:rsidR="001D1AC5" w:rsidRPr="009751BD" w:rsidRDefault="001D1AC5" w:rsidP="00FB03DC">
            <w:pPr>
              <w:spacing w:line="240" w:lineRule="auto"/>
              <w:jc w:val="center"/>
              <w:rPr>
                <w:rFonts w:ascii="Times New Roman" w:hAnsi="Times New Roman" w:cs="Times New Roman"/>
                <w:sz w:val="24"/>
                <w:szCs w:val="24"/>
              </w:rPr>
            </w:pPr>
          </w:p>
          <w:p w14:paraId="42850BF5" w14:textId="77777777" w:rsidR="001D1AC5" w:rsidRPr="009751BD" w:rsidRDefault="001D1AC5" w:rsidP="00FB03DC">
            <w:pPr>
              <w:spacing w:line="240" w:lineRule="auto"/>
              <w:jc w:val="center"/>
              <w:rPr>
                <w:rFonts w:ascii="Times New Roman" w:hAnsi="Times New Roman" w:cs="Times New Roman"/>
                <w:sz w:val="24"/>
                <w:szCs w:val="24"/>
              </w:rPr>
            </w:pPr>
            <w:r w:rsidRPr="009751BD">
              <w:rPr>
                <w:rFonts w:ascii="Times New Roman" w:hAnsi="Times New Roman" w:cs="Times New Roman"/>
                <w:sz w:val="24"/>
                <w:szCs w:val="24"/>
              </w:rPr>
              <w:t>Показатели</w:t>
            </w:r>
          </w:p>
        </w:tc>
        <w:tc>
          <w:tcPr>
            <w:tcW w:w="3587" w:type="dxa"/>
            <w:gridSpan w:val="2"/>
          </w:tcPr>
          <w:p w14:paraId="05289252" w14:textId="77777777" w:rsidR="001D1AC5" w:rsidRPr="009751BD" w:rsidRDefault="001D1AC5" w:rsidP="00FB03DC">
            <w:pPr>
              <w:spacing w:line="240" w:lineRule="auto"/>
              <w:jc w:val="center"/>
              <w:rPr>
                <w:rFonts w:ascii="Times New Roman" w:hAnsi="Times New Roman" w:cs="Times New Roman"/>
                <w:sz w:val="24"/>
                <w:szCs w:val="24"/>
              </w:rPr>
            </w:pPr>
            <w:r w:rsidRPr="009751BD">
              <w:rPr>
                <w:rFonts w:ascii="Times New Roman" w:hAnsi="Times New Roman" w:cs="Times New Roman"/>
                <w:sz w:val="24"/>
                <w:szCs w:val="24"/>
              </w:rPr>
              <w:t>Группы</w:t>
            </w:r>
          </w:p>
        </w:tc>
      </w:tr>
      <w:tr w:rsidR="001D1AC5" w:rsidRPr="009751BD" w14:paraId="61439BFF" w14:textId="77777777" w:rsidTr="00F87A79">
        <w:tc>
          <w:tcPr>
            <w:tcW w:w="6267" w:type="dxa"/>
            <w:gridSpan w:val="3"/>
            <w:vMerge/>
          </w:tcPr>
          <w:p w14:paraId="161B9BDD" w14:textId="77777777" w:rsidR="001D1AC5" w:rsidRPr="009751BD" w:rsidRDefault="001D1AC5" w:rsidP="00FB03DC">
            <w:pPr>
              <w:spacing w:line="240" w:lineRule="auto"/>
              <w:jc w:val="both"/>
              <w:rPr>
                <w:rFonts w:ascii="Times New Roman" w:hAnsi="Times New Roman" w:cs="Times New Roman"/>
                <w:sz w:val="24"/>
                <w:szCs w:val="24"/>
              </w:rPr>
            </w:pPr>
          </w:p>
        </w:tc>
        <w:tc>
          <w:tcPr>
            <w:tcW w:w="1779" w:type="dxa"/>
          </w:tcPr>
          <w:p w14:paraId="3C372183" w14:textId="77777777" w:rsidR="001D1AC5" w:rsidRPr="009751BD" w:rsidRDefault="001D1AC5" w:rsidP="00FB03DC">
            <w:pPr>
              <w:spacing w:line="240" w:lineRule="auto"/>
              <w:jc w:val="center"/>
              <w:rPr>
                <w:rFonts w:ascii="Times New Roman" w:hAnsi="Times New Roman" w:cs="Times New Roman"/>
                <w:sz w:val="24"/>
                <w:szCs w:val="24"/>
              </w:rPr>
            </w:pPr>
            <w:r w:rsidRPr="009751BD">
              <w:rPr>
                <w:rFonts w:ascii="Times New Roman" w:hAnsi="Times New Roman" w:cs="Times New Roman"/>
                <w:sz w:val="24"/>
                <w:szCs w:val="24"/>
              </w:rPr>
              <w:t>Проверяемая</w:t>
            </w:r>
          </w:p>
        </w:tc>
        <w:tc>
          <w:tcPr>
            <w:tcW w:w="1808" w:type="dxa"/>
          </w:tcPr>
          <w:p w14:paraId="2A0D74B9" w14:textId="77777777" w:rsidR="001D1AC5" w:rsidRPr="009751BD" w:rsidRDefault="001D1AC5" w:rsidP="00FB03DC">
            <w:pPr>
              <w:spacing w:line="240" w:lineRule="auto"/>
              <w:jc w:val="center"/>
              <w:rPr>
                <w:rFonts w:ascii="Times New Roman" w:hAnsi="Times New Roman" w:cs="Times New Roman"/>
                <w:sz w:val="24"/>
                <w:szCs w:val="24"/>
              </w:rPr>
            </w:pPr>
            <w:r w:rsidRPr="009751BD">
              <w:rPr>
                <w:rFonts w:ascii="Times New Roman" w:hAnsi="Times New Roman" w:cs="Times New Roman"/>
                <w:sz w:val="24"/>
                <w:szCs w:val="24"/>
              </w:rPr>
              <w:t>Контрольная</w:t>
            </w:r>
          </w:p>
        </w:tc>
      </w:tr>
      <w:tr w:rsidR="001D1AC5" w:rsidRPr="009751BD" w14:paraId="2C221F58" w14:textId="77777777" w:rsidTr="00F87A79">
        <w:tc>
          <w:tcPr>
            <w:tcW w:w="2943" w:type="dxa"/>
          </w:tcPr>
          <w:p w14:paraId="79C467B7"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 xml:space="preserve">Живая масса, </w:t>
            </w:r>
            <w:proofErr w:type="gramStart"/>
            <w:r w:rsidRPr="009751BD">
              <w:rPr>
                <w:rFonts w:ascii="Times New Roman" w:hAnsi="Times New Roman" w:cs="Times New Roman"/>
                <w:sz w:val="24"/>
                <w:szCs w:val="24"/>
              </w:rPr>
              <w:t>кг</w:t>
            </w:r>
            <w:proofErr w:type="gramEnd"/>
          </w:p>
        </w:tc>
        <w:tc>
          <w:tcPr>
            <w:tcW w:w="3324" w:type="dxa"/>
            <w:gridSpan w:val="2"/>
          </w:tcPr>
          <w:p w14:paraId="7ECBCEC3"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При рождении</w:t>
            </w:r>
          </w:p>
          <w:p w14:paraId="6BC815A2"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 возрасте 2 месяцев</w:t>
            </w:r>
          </w:p>
          <w:p w14:paraId="75F2DF5C"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 начале нагула</w:t>
            </w:r>
          </w:p>
          <w:p w14:paraId="016FC1D7"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 конце нагула</w:t>
            </w:r>
          </w:p>
        </w:tc>
        <w:tc>
          <w:tcPr>
            <w:tcW w:w="1779" w:type="dxa"/>
          </w:tcPr>
          <w:p w14:paraId="376BFA7F"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4,60</w:t>
            </w:r>
          </w:p>
          <w:p w14:paraId="4475A61D"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23,8</w:t>
            </w:r>
          </w:p>
          <w:p w14:paraId="707292E1"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34,7</w:t>
            </w:r>
          </w:p>
          <w:p w14:paraId="7679B49A"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44,7</w:t>
            </w:r>
          </w:p>
        </w:tc>
        <w:tc>
          <w:tcPr>
            <w:tcW w:w="1808" w:type="dxa"/>
          </w:tcPr>
          <w:p w14:paraId="36126352"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4,50</w:t>
            </w:r>
          </w:p>
          <w:p w14:paraId="7A78FF80"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23,4</w:t>
            </w:r>
          </w:p>
          <w:p w14:paraId="0EEED2FB"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34,6</w:t>
            </w:r>
          </w:p>
          <w:p w14:paraId="7B2095DC"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38,4</w:t>
            </w:r>
          </w:p>
        </w:tc>
      </w:tr>
      <w:tr w:rsidR="001D1AC5" w:rsidRPr="009751BD" w14:paraId="410525DB" w14:textId="77777777" w:rsidTr="00F87A79">
        <w:tc>
          <w:tcPr>
            <w:tcW w:w="6267" w:type="dxa"/>
            <w:gridSpan w:val="3"/>
          </w:tcPr>
          <w:p w14:paraId="341947B7"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 xml:space="preserve">Абсолютный прирост, </w:t>
            </w:r>
            <w:proofErr w:type="gramStart"/>
            <w:r w:rsidRPr="009751BD">
              <w:rPr>
                <w:rFonts w:ascii="Times New Roman" w:hAnsi="Times New Roman" w:cs="Times New Roman"/>
                <w:sz w:val="24"/>
                <w:szCs w:val="24"/>
              </w:rPr>
              <w:t>кг</w:t>
            </w:r>
            <w:proofErr w:type="gramEnd"/>
          </w:p>
        </w:tc>
        <w:tc>
          <w:tcPr>
            <w:tcW w:w="1779" w:type="dxa"/>
          </w:tcPr>
          <w:p w14:paraId="48E0FBAA"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10,0</w:t>
            </w:r>
          </w:p>
        </w:tc>
        <w:tc>
          <w:tcPr>
            <w:tcW w:w="1808" w:type="dxa"/>
          </w:tcPr>
          <w:p w14:paraId="7A238DD5" w14:textId="77777777" w:rsidR="001D1AC5" w:rsidRPr="009751BD" w:rsidRDefault="001D1AC5" w:rsidP="00FB03DC">
            <w:pPr>
              <w:spacing w:line="240" w:lineRule="auto"/>
              <w:jc w:val="both"/>
              <w:rPr>
                <w:rFonts w:ascii="Times New Roman" w:hAnsi="Times New Roman" w:cs="Times New Roman"/>
                <w:sz w:val="24"/>
                <w:szCs w:val="24"/>
                <w:highlight w:val="yellow"/>
              </w:rPr>
            </w:pPr>
            <w:r w:rsidRPr="009751BD">
              <w:rPr>
                <w:rFonts w:ascii="Times New Roman" w:hAnsi="Times New Roman" w:cs="Times New Roman"/>
                <w:sz w:val="24"/>
                <w:szCs w:val="24"/>
              </w:rPr>
              <w:t>3,8</w:t>
            </w:r>
          </w:p>
        </w:tc>
      </w:tr>
      <w:tr w:rsidR="001D1AC5" w:rsidRPr="009751BD" w14:paraId="0D132C5C" w14:textId="77777777" w:rsidTr="00F87A79">
        <w:tc>
          <w:tcPr>
            <w:tcW w:w="6267" w:type="dxa"/>
            <w:gridSpan w:val="3"/>
          </w:tcPr>
          <w:p w14:paraId="7D8A1799"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 xml:space="preserve">Среднесуточный прирост, </w:t>
            </w:r>
            <w:proofErr w:type="gramStart"/>
            <w:r w:rsidRPr="009751BD">
              <w:rPr>
                <w:rFonts w:ascii="Times New Roman" w:hAnsi="Times New Roman" w:cs="Times New Roman"/>
                <w:sz w:val="24"/>
                <w:szCs w:val="24"/>
              </w:rPr>
              <w:t>г</w:t>
            </w:r>
            <w:proofErr w:type="gramEnd"/>
          </w:p>
        </w:tc>
        <w:tc>
          <w:tcPr>
            <w:tcW w:w="1779" w:type="dxa"/>
          </w:tcPr>
          <w:p w14:paraId="35B84F01"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167</w:t>
            </w:r>
          </w:p>
        </w:tc>
        <w:tc>
          <w:tcPr>
            <w:tcW w:w="1808" w:type="dxa"/>
          </w:tcPr>
          <w:p w14:paraId="7ABBAE1B"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63</w:t>
            </w:r>
          </w:p>
        </w:tc>
      </w:tr>
      <w:tr w:rsidR="001D1AC5" w:rsidRPr="009751BD" w14:paraId="2181E6EA" w14:textId="77777777" w:rsidTr="00F87A79">
        <w:tc>
          <w:tcPr>
            <w:tcW w:w="6267" w:type="dxa"/>
            <w:gridSpan w:val="3"/>
          </w:tcPr>
          <w:p w14:paraId="3399844A" w14:textId="77777777" w:rsidR="001D1AC5" w:rsidRPr="009751BD" w:rsidRDefault="001D1AC5" w:rsidP="00FB03DC">
            <w:pPr>
              <w:spacing w:line="240" w:lineRule="auto"/>
              <w:jc w:val="both"/>
              <w:rPr>
                <w:rFonts w:ascii="Times New Roman" w:hAnsi="Times New Roman" w:cs="Times New Roman"/>
                <w:sz w:val="24"/>
                <w:szCs w:val="24"/>
              </w:rPr>
            </w:pPr>
            <w:proofErr w:type="spellStart"/>
            <w:r w:rsidRPr="009751BD">
              <w:rPr>
                <w:rFonts w:ascii="Times New Roman" w:hAnsi="Times New Roman" w:cs="Times New Roman"/>
                <w:sz w:val="24"/>
                <w:szCs w:val="24"/>
              </w:rPr>
              <w:t>Предубойная</w:t>
            </w:r>
            <w:proofErr w:type="spellEnd"/>
            <w:r w:rsidRPr="009751BD">
              <w:rPr>
                <w:rFonts w:ascii="Times New Roman" w:hAnsi="Times New Roman" w:cs="Times New Roman"/>
                <w:sz w:val="24"/>
                <w:szCs w:val="24"/>
              </w:rPr>
              <w:t xml:space="preserve"> живая масса, </w:t>
            </w:r>
            <w:proofErr w:type="gramStart"/>
            <w:r w:rsidRPr="009751BD">
              <w:rPr>
                <w:rFonts w:ascii="Times New Roman" w:hAnsi="Times New Roman" w:cs="Times New Roman"/>
                <w:sz w:val="24"/>
                <w:szCs w:val="24"/>
              </w:rPr>
              <w:t>кг</w:t>
            </w:r>
            <w:proofErr w:type="gramEnd"/>
          </w:p>
        </w:tc>
        <w:tc>
          <w:tcPr>
            <w:tcW w:w="1779" w:type="dxa"/>
          </w:tcPr>
          <w:p w14:paraId="2374CD92"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42,3</w:t>
            </w:r>
          </w:p>
        </w:tc>
        <w:tc>
          <w:tcPr>
            <w:tcW w:w="1808" w:type="dxa"/>
          </w:tcPr>
          <w:p w14:paraId="52FF26D7"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36,5</w:t>
            </w:r>
          </w:p>
        </w:tc>
      </w:tr>
      <w:tr w:rsidR="001D1AC5" w:rsidRPr="009751BD" w14:paraId="36E41C1D" w14:textId="77777777" w:rsidTr="00F87A79">
        <w:trPr>
          <w:trHeight w:val="1962"/>
        </w:trPr>
        <w:tc>
          <w:tcPr>
            <w:tcW w:w="2975" w:type="dxa"/>
            <w:gridSpan w:val="2"/>
          </w:tcPr>
          <w:p w14:paraId="0F846C90"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 xml:space="preserve">Масса, </w:t>
            </w:r>
            <w:proofErr w:type="gramStart"/>
            <w:r w:rsidRPr="009751BD">
              <w:rPr>
                <w:rFonts w:ascii="Times New Roman" w:hAnsi="Times New Roman" w:cs="Times New Roman"/>
                <w:sz w:val="24"/>
                <w:szCs w:val="24"/>
              </w:rPr>
              <w:t>кг</w:t>
            </w:r>
            <w:proofErr w:type="gramEnd"/>
            <w:r w:rsidRPr="009751BD">
              <w:rPr>
                <w:rFonts w:ascii="Times New Roman" w:hAnsi="Times New Roman" w:cs="Times New Roman"/>
                <w:sz w:val="24"/>
                <w:szCs w:val="24"/>
              </w:rPr>
              <w:t xml:space="preserve"> </w:t>
            </w:r>
          </w:p>
        </w:tc>
        <w:tc>
          <w:tcPr>
            <w:tcW w:w="3292" w:type="dxa"/>
          </w:tcPr>
          <w:p w14:paraId="664583B6"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Курдюка</w:t>
            </w:r>
          </w:p>
          <w:p w14:paraId="13DACE30"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Внутреннего жира</w:t>
            </w:r>
          </w:p>
          <w:p w14:paraId="4C24BE96"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Туши</w:t>
            </w:r>
          </w:p>
          <w:p w14:paraId="38B04E58"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Убойная</w:t>
            </w:r>
          </w:p>
        </w:tc>
        <w:tc>
          <w:tcPr>
            <w:tcW w:w="1779" w:type="dxa"/>
          </w:tcPr>
          <w:p w14:paraId="5EBA553E"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3,5</w:t>
            </w:r>
          </w:p>
          <w:p w14:paraId="2D650C1C"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0,25</w:t>
            </w:r>
          </w:p>
          <w:p w14:paraId="188E46D2"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18,1</w:t>
            </w:r>
          </w:p>
          <w:p w14:paraId="253FA60E"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21,9</w:t>
            </w:r>
          </w:p>
        </w:tc>
        <w:tc>
          <w:tcPr>
            <w:tcW w:w="1808" w:type="dxa"/>
          </w:tcPr>
          <w:p w14:paraId="15D230AB"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2,4</w:t>
            </w:r>
          </w:p>
          <w:p w14:paraId="3BA1D1D5"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0,17</w:t>
            </w:r>
          </w:p>
          <w:p w14:paraId="49FBBDAF"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14,6</w:t>
            </w:r>
          </w:p>
          <w:p w14:paraId="59A8AC3A"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17,5</w:t>
            </w:r>
          </w:p>
        </w:tc>
      </w:tr>
      <w:tr w:rsidR="001D1AC5" w:rsidRPr="009751BD" w14:paraId="2CB3C759" w14:textId="77777777" w:rsidTr="00F87A79">
        <w:tc>
          <w:tcPr>
            <w:tcW w:w="6267" w:type="dxa"/>
            <w:gridSpan w:val="3"/>
          </w:tcPr>
          <w:p w14:paraId="681765B7"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Убойный выход, %</w:t>
            </w:r>
          </w:p>
        </w:tc>
        <w:tc>
          <w:tcPr>
            <w:tcW w:w="1779" w:type="dxa"/>
          </w:tcPr>
          <w:p w14:paraId="64A60DDF"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52,3</w:t>
            </w:r>
          </w:p>
        </w:tc>
        <w:tc>
          <w:tcPr>
            <w:tcW w:w="1808" w:type="dxa"/>
          </w:tcPr>
          <w:p w14:paraId="516F0F88"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47,6</w:t>
            </w:r>
          </w:p>
        </w:tc>
      </w:tr>
      <w:tr w:rsidR="001D1AC5" w:rsidRPr="009751BD" w14:paraId="51DA6FE2" w14:textId="77777777" w:rsidTr="00F87A79">
        <w:tc>
          <w:tcPr>
            <w:tcW w:w="6267" w:type="dxa"/>
            <w:gridSpan w:val="3"/>
          </w:tcPr>
          <w:p w14:paraId="07F36D3D"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Выручка от реализации продукции, сомов (на 1 голову)</w:t>
            </w:r>
          </w:p>
        </w:tc>
        <w:tc>
          <w:tcPr>
            <w:tcW w:w="1779" w:type="dxa"/>
          </w:tcPr>
          <w:p w14:paraId="789ACEC1"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12155</w:t>
            </w:r>
          </w:p>
        </w:tc>
        <w:tc>
          <w:tcPr>
            <w:tcW w:w="1808" w:type="dxa"/>
          </w:tcPr>
          <w:p w14:paraId="5F4E1723"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9550</w:t>
            </w:r>
          </w:p>
        </w:tc>
      </w:tr>
      <w:tr w:rsidR="001D1AC5" w:rsidRPr="009751BD" w14:paraId="1C218E8D" w14:textId="77777777" w:rsidTr="00F87A79">
        <w:tc>
          <w:tcPr>
            <w:tcW w:w="6267" w:type="dxa"/>
            <w:gridSpan w:val="3"/>
          </w:tcPr>
          <w:p w14:paraId="44030698"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Всего затрат, сомов (на 1 голову)</w:t>
            </w:r>
          </w:p>
        </w:tc>
        <w:tc>
          <w:tcPr>
            <w:tcW w:w="1779" w:type="dxa"/>
          </w:tcPr>
          <w:p w14:paraId="4320D8B9"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3440</w:t>
            </w:r>
          </w:p>
        </w:tc>
        <w:tc>
          <w:tcPr>
            <w:tcW w:w="1808" w:type="dxa"/>
          </w:tcPr>
          <w:p w14:paraId="5E271370"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2960</w:t>
            </w:r>
          </w:p>
        </w:tc>
      </w:tr>
      <w:tr w:rsidR="001D1AC5" w:rsidRPr="009751BD" w14:paraId="6E8344A2" w14:textId="77777777" w:rsidTr="00F87A79">
        <w:tc>
          <w:tcPr>
            <w:tcW w:w="6267" w:type="dxa"/>
            <w:gridSpan w:val="3"/>
          </w:tcPr>
          <w:p w14:paraId="4E66690D"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Прибыль, сомов (на 1 голову)</w:t>
            </w:r>
          </w:p>
        </w:tc>
        <w:tc>
          <w:tcPr>
            <w:tcW w:w="1779" w:type="dxa"/>
          </w:tcPr>
          <w:p w14:paraId="49D8E98B"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8715</w:t>
            </w:r>
          </w:p>
        </w:tc>
        <w:tc>
          <w:tcPr>
            <w:tcW w:w="1808" w:type="dxa"/>
          </w:tcPr>
          <w:p w14:paraId="218460D3" w14:textId="77777777" w:rsidR="001D1AC5" w:rsidRPr="009751BD" w:rsidRDefault="001D1AC5" w:rsidP="00FB03DC">
            <w:pPr>
              <w:spacing w:line="240" w:lineRule="auto"/>
              <w:jc w:val="both"/>
              <w:rPr>
                <w:rFonts w:ascii="Times New Roman" w:hAnsi="Times New Roman" w:cs="Times New Roman"/>
                <w:sz w:val="24"/>
                <w:szCs w:val="24"/>
              </w:rPr>
            </w:pPr>
            <w:r w:rsidRPr="009751BD">
              <w:rPr>
                <w:rFonts w:ascii="Times New Roman" w:hAnsi="Times New Roman" w:cs="Times New Roman"/>
                <w:sz w:val="24"/>
                <w:szCs w:val="24"/>
              </w:rPr>
              <w:t>6590</w:t>
            </w:r>
          </w:p>
        </w:tc>
      </w:tr>
    </w:tbl>
    <w:p w14:paraId="62B1B8AC" w14:textId="6416059E" w:rsidR="001D1AC5" w:rsidRPr="00FB03DC" w:rsidRDefault="001D1AC5" w:rsidP="00F96EBD">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ab/>
      </w:r>
    </w:p>
    <w:p w14:paraId="56E3DAD6" w14:textId="3647FF3D" w:rsidR="001D1AC5" w:rsidRPr="00FB03DC" w:rsidRDefault="001D1AC5"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b/>
          <w:sz w:val="28"/>
          <w:szCs w:val="28"/>
        </w:rPr>
        <w:t>3.8.7.2. Интенсивный откорм молодняка</w:t>
      </w:r>
      <w:r w:rsidR="004904C5" w:rsidRPr="00FB03DC">
        <w:rPr>
          <w:rFonts w:ascii="Times New Roman" w:hAnsi="Times New Roman" w:cs="Times New Roman"/>
          <w:b/>
          <w:sz w:val="28"/>
          <w:szCs w:val="28"/>
        </w:rPr>
        <w:t xml:space="preserve">. </w:t>
      </w:r>
      <w:r w:rsidRPr="00FB03DC">
        <w:rPr>
          <w:rFonts w:ascii="Times New Roman" w:hAnsi="Times New Roman" w:cs="Times New Roman"/>
          <w:sz w:val="28"/>
          <w:szCs w:val="28"/>
        </w:rPr>
        <w:t>Для проверки в условиях производства разработанных приемов интенсивного откорма молодняка, нами в марте месяце 2014 года, отобрано 40 голов ягнят. Во время окота учтена их живая масса, общее развитие. За ростом и развитием ягнят велось наблюдение до 4-х месячного возраста. С момента отбивки ягнят переведены на стойловое содержание. Животные обеих групп получали рацион, состоящий из сена люцернового и разнотравья, шелухи хлопковой, я</w:t>
      </w:r>
      <w:r w:rsidR="004904C5" w:rsidRPr="00FB03DC">
        <w:rPr>
          <w:rFonts w:ascii="Times New Roman" w:hAnsi="Times New Roman" w:cs="Times New Roman"/>
          <w:sz w:val="28"/>
          <w:szCs w:val="28"/>
        </w:rPr>
        <w:t>чменя, а также поваренной соли.</w:t>
      </w:r>
      <w:r w:rsidRPr="00FB03DC">
        <w:rPr>
          <w:rFonts w:ascii="Times New Roman" w:hAnsi="Times New Roman" w:cs="Times New Roman"/>
          <w:sz w:val="28"/>
          <w:szCs w:val="28"/>
        </w:rPr>
        <w:tab/>
      </w:r>
    </w:p>
    <w:p w14:paraId="7E4F2C30" w14:textId="77777777" w:rsidR="001D1AC5" w:rsidRPr="00FB03DC" w:rsidRDefault="001D1AC5"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 xml:space="preserve">Питательность рациона составила для проверяемой группы 1,5 кормовых единиц на 1 голову, а для контрольной 1,2 кормовых единиц. Мясная продуктивность по методике </w:t>
      </w:r>
      <w:proofErr w:type="spellStart"/>
      <w:r w:rsidRPr="00FB03DC">
        <w:rPr>
          <w:rFonts w:ascii="Times New Roman" w:hAnsi="Times New Roman" w:cs="Times New Roman"/>
          <w:sz w:val="28"/>
          <w:szCs w:val="28"/>
        </w:rPr>
        <w:t>ВИЖа</w:t>
      </w:r>
      <w:proofErr w:type="spellEnd"/>
      <w:r w:rsidRPr="00FB03DC">
        <w:rPr>
          <w:rFonts w:ascii="Times New Roman" w:hAnsi="Times New Roman" w:cs="Times New Roman"/>
          <w:sz w:val="28"/>
          <w:szCs w:val="28"/>
        </w:rPr>
        <w:t xml:space="preserve"> (1978) путем убоя по 5 голов с каждой группы.</w:t>
      </w:r>
    </w:p>
    <w:p w14:paraId="6597709D" w14:textId="605FF252" w:rsidR="001D1AC5" w:rsidRPr="00FB03DC" w:rsidRDefault="00770969"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lastRenderedPageBreak/>
        <w:t xml:space="preserve"> </w:t>
      </w:r>
      <w:r w:rsidR="001D1AC5" w:rsidRPr="00FB03DC">
        <w:rPr>
          <w:rFonts w:ascii="Times New Roman" w:hAnsi="Times New Roman" w:cs="Times New Roman"/>
          <w:sz w:val="28"/>
          <w:szCs w:val="28"/>
        </w:rPr>
        <w:t>Результаты производственной проверки по откорму курдючных ягнят приведены в таблице 3.8.7.2.2.</w:t>
      </w:r>
    </w:p>
    <w:p w14:paraId="7DC82EEB" w14:textId="77777777" w:rsidR="001D1AC5" w:rsidRPr="00FB03DC" w:rsidRDefault="001D1AC5"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Динамика живой массы с возрастом, показывает, что баранчики от рождения до отбивки росли нормально. Так, живая масса при рождении составила у проверяемой группы 4,7 кг, а у контрольной 4,6 кг. Через 2 и 4 месяцев, соответственно, составила 25,3 и 25,2 кг; 33,5 и 33,6 кг.</w:t>
      </w:r>
    </w:p>
    <w:p w14:paraId="03BCDF31" w14:textId="77777777" w:rsidR="001D1AC5" w:rsidRPr="00FB03DC" w:rsidRDefault="001D1AC5"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Во время постановки на интенсивный откорм подопытные группы по живой массе резких отличий не имели. При откорме животные обеих групп заметно прибавили в живой массе. Так, в конце откорма баранчики проверяемой группы прибавили живой массе 12,7 кг, а контрольные – 5,2 кг. среднесуточный прирост за этот период в среднем составил, соответственно 211 и 86 г. Превосходство проверяемых по сравнению с животными контрольной группы по живой массе составило 7,5 кг (</w:t>
      </w:r>
      <w:proofErr w:type="gramStart"/>
      <w:r w:rsidRPr="00FB03DC">
        <w:rPr>
          <w:rFonts w:ascii="Times New Roman" w:hAnsi="Times New Roman" w:cs="Times New Roman"/>
          <w:sz w:val="28"/>
          <w:szCs w:val="28"/>
        </w:rPr>
        <w:t>Р</w:t>
      </w:r>
      <w:proofErr w:type="gramEnd"/>
      <w:r w:rsidRPr="00FB03DC">
        <w:rPr>
          <w:rFonts w:ascii="Times New Roman" w:hAnsi="Times New Roman" w:cs="Times New Roman"/>
          <w:sz w:val="28"/>
          <w:szCs w:val="28"/>
        </w:rPr>
        <w:t>&gt;0,99).</w:t>
      </w:r>
    </w:p>
    <w:p w14:paraId="7FCB0AFA" w14:textId="77777777" w:rsidR="001D1AC5" w:rsidRPr="00FB03DC" w:rsidRDefault="001D1AC5"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ab/>
        <w:t xml:space="preserve"> </w:t>
      </w:r>
    </w:p>
    <w:p w14:paraId="2B711128" w14:textId="77777777" w:rsidR="001D1AC5" w:rsidRPr="00FB03DC" w:rsidRDefault="001D1AC5"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Таблица 3.8.7.2.2 – Результаты производственной проверки по откорму молодняка</w:t>
      </w:r>
    </w:p>
    <w:tbl>
      <w:tblPr>
        <w:tblStyle w:val="a4"/>
        <w:tblW w:w="0" w:type="auto"/>
        <w:tblLook w:val="04A0" w:firstRow="1" w:lastRow="0" w:firstColumn="1" w:lastColumn="0" w:noHBand="0" w:noVBand="1"/>
      </w:tblPr>
      <w:tblGrid>
        <w:gridCol w:w="2776"/>
        <w:gridCol w:w="2761"/>
        <w:gridCol w:w="1832"/>
        <w:gridCol w:w="1917"/>
      </w:tblGrid>
      <w:tr w:rsidR="001D1AC5" w:rsidRPr="00FB03DC" w14:paraId="1B1B7156" w14:textId="77777777" w:rsidTr="00F87A79">
        <w:tc>
          <w:tcPr>
            <w:tcW w:w="6062" w:type="dxa"/>
            <w:gridSpan w:val="2"/>
            <w:vMerge w:val="restart"/>
          </w:tcPr>
          <w:p w14:paraId="2BABFA95" w14:textId="77777777" w:rsidR="001D1AC5" w:rsidRPr="00FB03DC" w:rsidRDefault="001D1AC5" w:rsidP="00FB03DC">
            <w:pPr>
              <w:spacing w:line="240" w:lineRule="auto"/>
              <w:jc w:val="both"/>
              <w:rPr>
                <w:rFonts w:ascii="Times New Roman" w:hAnsi="Times New Roman" w:cs="Times New Roman"/>
                <w:sz w:val="28"/>
                <w:szCs w:val="28"/>
              </w:rPr>
            </w:pPr>
          </w:p>
          <w:p w14:paraId="7FB8F1CE"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Показатели</w:t>
            </w:r>
          </w:p>
        </w:tc>
        <w:tc>
          <w:tcPr>
            <w:tcW w:w="3792" w:type="dxa"/>
            <w:gridSpan w:val="2"/>
          </w:tcPr>
          <w:p w14:paraId="75215735"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Группы</w:t>
            </w:r>
          </w:p>
        </w:tc>
      </w:tr>
      <w:tr w:rsidR="001D1AC5" w:rsidRPr="00FB03DC" w14:paraId="3C50D1D8" w14:textId="77777777" w:rsidTr="00F87A79">
        <w:tc>
          <w:tcPr>
            <w:tcW w:w="6062" w:type="dxa"/>
            <w:gridSpan w:val="2"/>
            <w:vMerge/>
          </w:tcPr>
          <w:p w14:paraId="06D7A512" w14:textId="77777777" w:rsidR="001D1AC5" w:rsidRPr="00FB03DC" w:rsidRDefault="001D1AC5" w:rsidP="00FB03DC">
            <w:pPr>
              <w:spacing w:line="240" w:lineRule="auto"/>
              <w:jc w:val="both"/>
              <w:rPr>
                <w:rFonts w:ascii="Times New Roman" w:hAnsi="Times New Roman" w:cs="Times New Roman"/>
                <w:sz w:val="28"/>
                <w:szCs w:val="28"/>
              </w:rPr>
            </w:pPr>
          </w:p>
        </w:tc>
        <w:tc>
          <w:tcPr>
            <w:tcW w:w="1843" w:type="dxa"/>
          </w:tcPr>
          <w:p w14:paraId="19E45931"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Проверяемая</w:t>
            </w:r>
          </w:p>
        </w:tc>
        <w:tc>
          <w:tcPr>
            <w:tcW w:w="1949" w:type="dxa"/>
          </w:tcPr>
          <w:p w14:paraId="683E625F"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Контрольная</w:t>
            </w:r>
          </w:p>
        </w:tc>
      </w:tr>
      <w:tr w:rsidR="001D1AC5" w:rsidRPr="00FB03DC" w14:paraId="4AAA1B2D" w14:textId="77777777" w:rsidTr="00F87A79">
        <w:tc>
          <w:tcPr>
            <w:tcW w:w="3085" w:type="dxa"/>
            <w:vMerge w:val="restart"/>
          </w:tcPr>
          <w:p w14:paraId="038F2490"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Живая масса, </w:t>
            </w:r>
            <w:proofErr w:type="gramStart"/>
            <w:r w:rsidRPr="00FB03DC">
              <w:rPr>
                <w:rFonts w:ascii="Times New Roman" w:hAnsi="Times New Roman" w:cs="Times New Roman"/>
                <w:sz w:val="28"/>
                <w:szCs w:val="28"/>
              </w:rPr>
              <w:t>кг</w:t>
            </w:r>
            <w:proofErr w:type="gramEnd"/>
          </w:p>
        </w:tc>
        <w:tc>
          <w:tcPr>
            <w:tcW w:w="2977" w:type="dxa"/>
            <w:vMerge w:val="restart"/>
          </w:tcPr>
          <w:p w14:paraId="257A5AAB"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При рождении</w:t>
            </w:r>
          </w:p>
          <w:p w14:paraId="61F507FE"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 возрасте 2 месяцев</w:t>
            </w:r>
          </w:p>
          <w:p w14:paraId="10408C1E"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 начале откорма</w:t>
            </w:r>
          </w:p>
          <w:p w14:paraId="174C2382"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 конце откорма</w:t>
            </w:r>
          </w:p>
        </w:tc>
        <w:tc>
          <w:tcPr>
            <w:tcW w:w="1843" w:type="dxa"/>
            <w:vMerge w:val="restart"/>
          </w:tcPr>
          <w:p w14:paraId="5EFAE613"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4,7</w:t>
            </w:r>
          </w:p>
          <w:p w14:paraId="5A595B6A"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25,3</w:t>
            </w:r>
          </w:p>
          <w:p w14:paraId="3114DCA8"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33,5</w:t>
            </w:r>
          </w:p>
          <w:p w14:paraId="0861E922"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46,2</w:t>
            </w:r>
          </w:p>
        </w:tc>
        <w:tc>
          <w:tcPr>
            <w:tcW w:w="1949" w:type="dxa"/>
          </w:tcPr>
          <w:p w14:paraId="2F39777F"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4,6</w:t>
            </w:r>
          </w:p>
        </w:tc>
      </w:tr>
      <w:tr w:rsidR="001D1AC5" w:rsidRPr="00FB03DC" w14:paraId="3ABC8496" w14:textId="77777777" w:rsidTr="00F87A79">
        <w:tc>
          <w:tcPr>
            <w:tcW w:w="3085" w:type="dxa"/>
            <w:vMerge/>
          </w:tcPr>
          <w:p w14:paraId="7AE17798" w14:textId="77777777" w:rsidR="001D1AC5" w:rsidRPr="00FB03DC" w:rsidRDefault="001D1AC5" w:rsidP="00FB03DC">
            <w:pPr>
              <w:spacing w:line="240" w:lineRule="auto"/>
              <w:jc w:val="both"/>
              <w:rPr>
                <w:rFonts w:ascii="Times New Roman" w:hAnsi="Times New Roman" w:cs="Times New Roman"/>
                <w:sz w:val="28"/>
                <w:szCs w:val="28"/>
              </w:rPr>
            </w:pPr>
          </w:p>
        </w:tc>
        <w:tc>
          <w:tcPr>
            <w:tcW w:w="2977" w:type="dxa"/>
            <w:vMerge/>
          </w:tcPr>
          <w:p w14:paraId="36B5F1CA" w14:textId="77777777" w:rsidR="001D1AC5" w:rsidRPr="00FB03DC" w:rsidRDefault="001D1AC5" w:rsidP="00FB03DC">
            <w:pPr>
              <w:spacing w:line="240" w:lineRule="auto"/>
              <w:jc w:val="both"/>
              <w:rPr>
                <w:rFonts w:ascii="Times New Roman" w:hAnsi="Times New Roman" w:cs="Times New Roman"/>
                <w:sz w:val="28"/>
                <w:szCs w:val="28"/>
              </w:rPr>
            </w:pPr>
          </w:p>
        </w:tc>
        <w:tc>
          <w:tcPr>
            <w:tcW w:w="1843" w:type="dxa"/>
            <w:vMerge/>
          </w:tcPr>
          <w:p w14:paraId="7D0997B0" w14:textId="77777777" w:rsidR="001D1AC5" w:rsidRPr="00FB03DC" w:rsidRDefault="001D1AC5" w:rsidP="00FB03DC">
            <w:pPr>
              <w:spacing w:line="240" w:lineRule="auto"/>
              <w:jc w:val="center"/>
              <w:rPr>
                <w:rFonts w:ascii="Times New Roman" w:hAnsi="Times New Roman" w:cs="Times New Roman"/>
                <w:sz w:val="28"/>
                <w:szCs w:val="28"/>
              </w:rPr>
            </w:pPr>
          </w:p>
        </w:tc>
        <w:tc>
          <w:tcPr>
            <w:tcW w:w="1949" w:type="dxa"/>
          </w:tcPr>
          <w:p w14:paraId="740D3BD0"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25,2</w:t>
            </w:r>
          </w:p>
        </w:tc>
      </w:tr>
      <w:tr w:rsidR="001D1AC5" w:rsidRPr="00FB03DC" w14:paraId="61CA5B2C" w14:textId="77777777" w:rsidTr="00F87A79">
        <w:tc>
          <w:tcPr>
            <w:tcW w:w="3085" w:type="dxa"/>
            <w:vMerge/>
          </w:tcPr>
          <w:p w14:paraId="6D37493A" w14:textId="77777777" w:rsidR="001D1AC5" w:rsidRPr="00FB03DC" w:rsidRDefault="001D1AC5" w:rsidP="00FB03DC">
            <w:pPr>
              <w:spacing w:line="240" w:lineRule="auto"/>
              <w:jc w:val="both"/>
              <w:rPr>
                <w:rFonts w:ascii="Times New Roman" w:hAnsi="Times New Roman" w:cs="Times New Roman"/>
                <w:sz w:val="28"/>
                <w:szCs w:val="28"/>
              </w:rPr>
            </w:pPr>
          </w:p>
        </w:tc>
        <w:tc>
          <w:tcPr>
            <w:tcW w:w="2977" w:type="dxa"/>
            <w:vMerge/>
          </w:tcPr>
          <w:p w14:paraId="7D0134FF" w14:textId="77777777" w:rsidR="001D1AC5" w:rsidRPr="00FB03DC" w:rsidRDefault="001D1AC5" w:rsidP="00FB03DC">
            <w:pPr>
              <w:spacing w:line="240" w:lineRule="auto"/>
              <w:jc w:val="both"/>
              <w:rPr>
                <w:rFonts w:ascii="Times New Roman" w:hAnsi="Times New Roman" w:cs="Times New Roman"/>
                <w:sz w:val="28"/>
                <w:szCs w:val="28"/>
              </w:rPr>
            </w:pPr>
          </w:p>
        </w:tc>
        <w:tc>
          <w:tcPr>
            <w:tcW w:w="1843" w:type="dxa"/>
            <w:vMerge/>
          </w:tcPr>
          <w:p w14:paraId="325B0F73" w14:textId="77777777" w:rsidR="001D1AC5" w:rsidRPr="00FB03DC" w:rsidRDefault="001D1AC5" w:rsidP="00FB03DC">
            <w:pPr>
              <w:spacing w:line="240" w:lineRule="auto"/>
              <w:jc w:val="center"/>
              <w:rPr>
                <w:rFonts w:ascii="Times New Roman" w:hAnsi="Times New Roman" w:cs="Times New Roman"/>
                <w:sz w:val="28"/>
                <w:szCs w:val="28"/>
              </w:rPr>
            </w:pPr>
          </w:p>
        </w:tc>
        <w:tc>
          <w:tcPr>
            <w:tcW w:w="1949" w:type="dxa"/>
          </w:tcPr>
          <w:p w14:paraId="6A6C8F82"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33,6</w:t>
            </w:r>
          </w:p>
        </w:tc>
      </w:tr>
      <w:tr w:rsidR="001D1AC5" w:rsidRPr="00FB03DC" w14:paraId="5CF7CDE2" w14:textId="77777777" w:rsidTr="00F87A79">
        <w:tc>
          <w:tcPr>
            <w:tcW w:w="3085" w:type="dxa"/>
            <w:vMerge/>
          </w:tcPr>
          <w:p w14:paraId="2B1884DF" w14:textId="77777777" w:rsidR="001D1AC5" w:rsidRPr="00FB03DC" w:rsidRDefault="001D1AC5" w:rsidP="00FB03DC">
            <w:pPr>
              <w:spacing w:line="240" w:lineRule="auto"/>
              <w:jc w:val="both"/>
              <w:rPr>
                <w:rFonts w:ascii="Times New Roman" w:hAnsi="Times New Roman" w:cs="Times New Roman"/>
                <w:sz w:val="28"/>
                <w:szCs w:val="28"/>
              </w:rPr>
            </w:pPr>
          </w:p>
        </w:tc>
        <w:tc>
          <w:tcPr>
            <w:tcW w:w="2977" w:type="dxa"/>
            <w:vMerge/>
          </w:tcPr>
          <w:p w14:paraId="66AE2957" w14:textId="77777777" w:rsidR="001D1AC5" w:rsidRPr="00FB03DC" w:rsidRDefault="001D1AC5" w:rsidP="00FB03DC">
            <w:pPr>
              <w:spacing w:line="240" w:lineRule="auto"/>
              <w:jc w:val="both"/>
              <w:rPr>
                <w:rFonts w:ascii="Times New Roman" w:hAnsi="Times New Roman" w:cs="Times New Roman"/>
                <w:sz w:val="28"/>
                <w:szCs w:val="28"/>
              </w:rPr>
            </w:pPr>
          </w:p>
        </w:tc>
        <w:tc>
          <w:tcPr>
            <w:tcW w:w="1843" w:type="dxa"/>
            <w:vMerge/>
          </w:tcPr>
          <w:p w14:paraId="4274CFA3" w14:textId="77777777" w:rsidR="001D1AC5" w:rsidRPr="00FB03DC" w:rsidRDefault="001D1AC5" w:rsidP="00FB03DC">
            <w:pPr>
              <w:spacing w:line="240" w:lineRule="auto"/>
              <w:jc w:val="center"/>
              <w:rPr>
                <w:rFonts w:ascii="Times New Roman" w:hAnsi="Times New Roman" w:cs="Times New Roman"/>
                <w:sz w:val="28"/>
                <w:szCs w:val="28"/>
              </w:rPr>
            </w:pPr>
          </w:p>
        </w:tc>
        <w:tc>
          <w:tcPr>
            <w:tcW w:w="1949" w:type="dxa"/>
          </w:tcPr>
          <w:p w14:paraId="164E82AC"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38,8</w:t>
            </w:r>
          </w:p>
        </w:tc>
      </w:tr>
      <w:tr w:rsidR="001D1AC5" w:rsidRPr="00FB03DC" w14:paraId="2F194A35" w14:textId="77777777" w:rsidTr="00F87A79">
        <w:tc>
          <w:tcPr>
            <w:tcW w:w="6062" w:type="dxa"/>
            <w:gridSpan w:val="2"/>
          </w:tcPr>
          <w:p w14:paraId="29A2494B"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Абсолютный прирост, </w:t>
            </w:r>
            <w:proofErr w:type="gramStart"/>
            <w:r w:rsidRPr="00FB03DC">
              <w:rPr>
                <w:rFonts w:ascii="Times New Roman" w:hAnsi="Times New Roman" w:cs="Times New Roman"/>
                <w:sz w:val="28"/>
                <w:szCs w:val="28"/>
              </w:rPr>
              <w:t>кг</w:t>
            </w:r>
            <w:proofErr w:type="gramEnd"/>
          </w:p>
        </w:tc>
        <w:tc>
          <w:tcPr>
            <w:tcW w:w="1843" w:type="dxa"/>
          </w:tcPr>
          <w:p w14:paraId="51E29531"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12,7</w:t>
            </w:r>
          </w:p>
        </w:tc>
        <w:tc>
          <w:tcPr>
            <w:tcW w:w="1949" w:type="dxa"/>
          </w:tcPr>
          <w:p w14:paraId="7C82558F"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5,2</w:t>
            </w:r>
          </w:p>
        </w:tc>
      </w:tr>
      <w:tr w:rsidR="001D1AC5" w:rsidRPr="00FB03DC" w14:paraId="310B6863" w14:textId="77777777" w:rsidTr="00F87A79">
        <w:tc>
          <w:tcPr>
            <w:tcW w:w="6062" w:type="dxa"/>
            <w:gridSpan w:val="2"/>
          </w:tcPr>
          <w:p w14:paraId="7840A572"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Среднесуточный прирост, </w:t>
            </w:r>
            <w:proofErr w:type="gramStart"/>
            <w:r w:rsidRPr="00FB03DC">
              <w:rPr>
                <w:rFonts w:ascii="Times New Roman" w:hAnsi="Times New Roman" w:cs="Times New Roman"/>
                <w:sz w:val="28"/>
                <w:szCs w:val="28"/>
              </w:rPr>
              <w:t>г</w:t>
            </w:r>
            <w:proofErr w:type="gramEnd"/>
            <w:r w:rsidRPr="00FB03DC">
              <w:rPr>
                <w:rFonts w:ascii="Times New Roman" w:hAnsi="Times New Roman" w:cs="Times New Roman"/>
                <w:sz w:val="28"/>
                <w:szCs w:val="28"/>
              </w:rPr>
              <w:t>.</w:t>
            </w:r>
          </w:p>
        </w:tc>
        <w:tc>
          <w:tcPr>
            <w:tcW w:w="1843" w:type="dxa"/>
          </w:tcPr>
          <w:p w14:paraId="63181094"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211</w:t>
            </w:r>
          </w:p>
        </w:tc>
        <w:tc>
          <w:tcPr>
            <w:tcW w:w="1949" w:type="dxa"/>
          </w:tcPr>
          <w:p w14:paraId="2D40FBDF"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86</w:t>
            </w:r>
          </w:p>
        </w:tc>
      </w:tr>
      <w:tr w:rsidR="001D1AC5" w:rsidRPr="00FB03DC" w14:paraId="2869E238" w14:textId="77777777" w:rsidTr="00F87A79">
        <w:tc>
          <w:tcPr>
            <w:tcW w:w="6062" w:type="dxa"/>
            <w:gridSpan w:val="2"/>
          </w:tcPr>
          <w:p w14:paraId="1DB077A8" w14:textId="77777777" w:rsidR="001D1AC5" w:rsidRPr="00FB03DC" w:rsidRDefault="001D1AC5" w:rsidP="00FB03DC">
            <w:pPr>
              <w:spacing w:line="240" w:lineRule="auto"/>
              <w:jc w:val="both"/>
              <w:rPr>
                <w:rFonts w:ascii="Times New Roman" w:hAnsi="Times New Roman" w:cs="Times New Roman"/>
                <w:sz w:val="28"/>
                <w:szCs w:val="28"/>
              </w:rPr>
            </w:pPr>
            <w:proofErr w:type="spellStart"/>
            <w:r w:rsidRPr="00FB03DC">
              <w:rPr>
                <w:rFonts w:ascii="Times New Roman" w:hAnsi="Times New Roman" w:cs="Times New Roman"/>
                <w:sz w:val="28"/>
                <w:szCs w:val="28"/>
              </w:rPr>
              <w:t>Предубойная</w:t>
            </w:r>
            <w:proofErr w:type="spellEnd"/>
            <w:r w:rsidRPr="00FB03DC">
              <w:rPr>
                <w:rFonts w:ascii="Times New Roman" w:hAnsi="Times New Roman" w:cs="Times New Roman"/>
                <w:sz w:val="28"/>
                <w:szCs w:val="28"/>
              </w:rPr>
              <w:t xml:space="preserve"> живая масса, </w:t>
            </w:r>
            <w:proofErr w:type="gramStart"/>
            <w:r w:rsidRPr="00FB03DC">
              <w:rPr>
                <w:rFonts w:ascii="Times New Roman" w:hAnsi="Times New Roman" w:cs="Times New Roman"/>
                <w:sz w:val="28"/>
                <w:szCs w:val="28"/>
              </w:rPr>
              <w:t>кг</w:t>
            </w:r>
            <w:proofErr w:type="gramEnd"/>
          </w:p>
        </w:tc>
        <w:tc>
          <w:tcPr>
            <w:tcW w:w="1843" w:type="dxa"/>
          </w:tcPr>
          <w:p w14:paraId="15EB2BC5"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45,6</w:t>
            </w:r>
          </w:p>
        </w:tc>
        <w:tc>
          <w:tcPr>
            <w:tcW w:w="1949" w:type="dxa"/>
          </w:tcPr>
          <w:p w14:paraId="79FADFD5"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38,4</w:t>
            </w:r>
          </w:p>
        </w:tc>
      </w:tr>
      <w:tr w:rsidR="001D1AC5" w:rsidRPr="00FB03DC" w14:paraId="54C4BD89" w14:textId="77777777" w:rsidTr="00F87A79">
        <w:tc>
          <w:tcPr>
            <w:tcW w:w="3085" w:type="dxa"/>
            <w:vMerge w:val="restart"/>
          </w:tcPr>
          <w:p w14:paraId="0118514B"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Масса, </w:t>
            </w:r>
            <w:proofErr w:type="gramStart"/>
            <w:r w:rsidRPr="00FB03DC">
              <w:rPr>
                <w:rFonts w:ascii="Times New Roman" w:hAnsi="Times New Roman" w:cs="Times New Roman"/>
                <w:sz w:val="28"/>
                <w:szCs w:val="28"/>
              </w:rPr>
              <w:t>кг</w:t>
            </w:r>
            <w:proofErr w:type="gramEnd"/>
          </w:p>
        </w:tc>
        <w:tc>
          <w:tcPr>
            <w:tcW w:w="2977" w:type="dxa"/>
            <w:vMerge w:val="restart"/>
          </w:tcPr>
          <w:p w14:paraId="1CF360A6"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Курдюка</w:t>
            </w:r>
          </w:p>
          <w:p w14:paraId="3FCF6ED6"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Внутреннего жира</w:t>
            </w:r>
          </w:p>
          <w:p w14:paraId="13DBE55E"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Туши</w:t>
            </w:r>
          </w:p>
          <w:p w14:paraId="75FB0C3B"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Убойная </w:t>
            </w:r>
          </w:p>
        </w:tc>
        <w:tc>
          <w:tcPr>
            <w:tcW w:w="1843" w:type="dxa"/>
            <w:vMerge w:val="restart"/>
          </w:tcPr>
          <w:p w14:paraId="3B111F68"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3,3</w:t>
            </w:r>
          </w:p>
          <w:p w14:paraId="1AEEA8E2"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0,25</w:t>
            </w:r>
          </w:p>
          <w:p w14:paraId="50D1A03F"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21,4</w:t>
            </w:r>
          </w:p>
          <w:p w14:paraId="14FD68EE"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25,3</w:t>
            </w:r>
          </w:p>
        </w:tc>
        <w:tc>
          <w:tcPr>
            <w:tcW w:w="1949" w:type="dxa"/>
          </w:tcPr>
          <w:p w14:paraId="58AF3658"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1,8</w:t>
            </w:r>
          </w:p>
        </w:tc>
      </w:tr>
      <w:tr w:rsidR="001D1AC5" w:rsidRPr="00FB03DC" w14:paraId="64311E82" w14:textId="77777777" w:rsidTr="00F87A79">
        <w:tc>
          <w:tcPr>
            <w:tcW w:w="3085" w:type="dxa"/>
            <w:vMerge/>
          </w:tcPr>
          <w:p w14:paraId="1AA81C5F" w14:textId="77777777" w:rsidR="001D1AC5" w:rsidRPr="00FB03DC" w:rsidRDefault="001D1AC5" w:rsidP="00FB03DC">
            <w:pPr>
              <w:spacing w:line="240" w:lineRule="auto"/>
              <w:jc w:val="both"/>
              <w:rPr>
                <w:rFonts w:ascii="Times New Roman" w:hAnsi="Times New Roman" w:cs="Times New Roman"/>
                <w:sz w:val="28"/>
                <w:szCs w:val="28"/>
              </w:rPr>
            </w:pPr>
          </w:p>
        </w:tc>
        <w:tc>
          <w:tcPr>
            <w:tcW w:w="2977" w:type="dxa"/>
            <w:vMerge/>
          </w:tcPr>
          <w:p w14:paraId="3E5515B2" w14:textId="77777777" w:rsidR="001D1AC5" w:rsidRPr="00FB03DC" w:rsidRDefault="001D1AC5" w:rsidP="00FB03DC">
            <w:pPr>
              <w:spacing w:line="240" w:lineRule="auto"/>
              <w:jc w:val="both"/>
              <w:rPr>
                <w:rFonts w:ascii="Times New Roman" w:hAnsi="Times New Roman" w:cs="Times New Roman"/>
                <w:sz w:val="28"/>
                <w:szCs w:val="28"/>
              </w:rPr>
            </w:pPr>
          </w:p>
        </w:tc>
        <w:tc>
          <w:tcPr>
            <w:tcW w:w="1843" w:type="dxa"/>
            <w:vMerge/>
          </w:tcPr>
          <w:p w14:paraId="612E1572" w14:textId="77777777" w:rsidR="001D1AC5" w:rsidRPr="00FB03DC" w:rsidRDefault="001D1AC5" w:rsidP="00FB03DC">
            <w:pPr>
              <w:spacing w:line="240" w:lineRule="auto"/>
              <w:jc w:val="center"/>
              <w:rPr>
                <w:rFonts w:ascii="Times New Roman" w:hAnsi="Times New Roman" w:cs="Times New Roman"/>
                <w:sz w:val="28"/>
                <w:szCs w:val="28"/>
              </w:rPr>
            </w:pPr>
          </w:p>
        </w:tc>
        <w:tc>
          <w:tcPr>
            <w:tcW w:w="1949" w:type="dxa"/>
          </w:tcPr>
          <w:p w14:paraId="3FF990B4"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0,20</w:t>
            </w:r>
          </w:p>
        </w:tc>
      </w:tr>
      <w:tr w:rsidR="001D1AC5" w:rsidRPr="00FB03DC" w14:paraId="50A86F85" w14:textId="77777777" w:rsidTr="00F87A79">
        <w:tc>
          <w:tcPr>
            <w:tcW w:w="3085" w:type="dxa"/>
            <w:vMerge/>
          </w:tcPr>
          <w:p w14:paraId="4B6C4841" w14:textId="77777777" w:rsidR="001D1AC5" w:rsidRPr="00FB03DC" w:rsidRDefault="001D1AC5" w:rsidP="00FB03DC">
            <w:pPr>
              <w:spacing w:line="240" w:lineRule="auto"/>
              <w:jc w:val="both"/>
              <w:rPr>
                <w:rFonts w:ascii="Times New Roman" w:hAnsi="Times New Roman" w:cs="Times New Roman"/>
                <w:sz w:val="28"/>
                <w:szCs w:val="28"/>
              </w:rPr>
            </w:pPr>
          </w:p>
        </w:tc>
        <w:tc>
          <w:tcPr>
            <w:tcW w:w="2977" w:type="dxa"/>
            <w:vMerge/>
          </w:tcPr>
          <w:p w14:paraId="141CB617" w14:textId="77777777" w:rsidR="001D1AC5" w:rsidRPr="00FB03DC" w:rsidRDefault="001D1AC5" w:rsidP="00FB03DC">
            <w:pPr>
              <w:spacing w:line="240" w:lineRule="auto"/>
              <w:jc w:val="both"/>
              <w:rPr>
                <w:rFonts w:ascii="Times New Roman" w:hAnsi="Times New Roman" w:cs="Times New Roman"/>
                <w:sz w:val="28"/>
                <w:szCs w:val="28"/>
              </w:rPr>
            </w:pPr>
          </w:p>
        </w:tc>
        <w:tc>
          <w:tcPr>
            <w:tcW w:w="1843" w:type="dxa"/>
            <w:vMerge/>
          </w:tcPr>
          <w:p w14:paraId="2C8246FB" w14:textId="77777777" w:rsidR="001D1AC5" w:rsidRPr="00FB03DC" w:rsidRDefault="001D1AC5" w:rsidP="00FB03DC">
            <w:pPr>
              <w:spacing w:line="240" w:lineRule="auto"/>
              <w:jc w:val="center"/>
              <w:rPr>
                <w:rFonts w:ascii="Times New Roman" w:hAnsi="Times New Roman" w:cs="Times New Roman"/>
                <w:sz w:val="28"/>
                <w:szCs w:val="28"/>
              </w:rPr>
            </w:pPr>
          </w:p>
        </w:tc>
        <w:tc>
          <w:tcPr>
            <w:tcW w:w="1949" w:type="dxa"/>
          </w:tcPr>
          <w:p w14:paraId="1CE9CE9F"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17,3</w:t>
            </w:r>
          </w:p>
        </w:tc>
      </w:tr>
      <w:tr w:rsidR="001D1AC5" w:rsidRPr="00FB03DC" w14:paraId="0BA0D7A7" w14:textId="77777777" w:rsidTr="00F87A79">
        <w:tc>
          <w:tcPr>
            <w:tcW w:w="3085" w:type="dxa"/>
            <w:vMerge/>
          </w:tcPr>
          <w:p w14:paraId="68CB1F46" w14:textId="77777777" w:rsidR="001D1AC5" w:rsidRPr="00FB03DC" w:rsidRDefault="001D1AC5" w:rsidP="00FB03DC">
            <w:pPr>
              <w:spacing w:line="240" w:lineRule="auto"/>
              <w:jc w:val="both"/>
              <w:rPr>
                <w:rFonts w:ascii="Times New Roman" w:hAnsi="Times New Roman" w:cs="Times New Roman"/>
                <w:sz w:val="28"/>
                <w:szCs w:val="28"/>
              </w:rPr>
            </w:pPr>
          </w:p>
        </w:tc>
        <w:tc>
          <w:tcPr>
            <w:tcW w:w="2977" w:type="dxa"/>
            <w:vMerge/>
          </w:tcPr>
          <w:p w14:paraId="537BB817" w14:textId="77777777" w:rsidR="001D1AC5" w:rsidRPr="00FB03DC" w:rsidRDefault="001D1AC5" w:rsidP="00FB03DC">
            <w:pPr>
              <w:spacing w:line="240" w:lineRule="auto"/>
              <w:jc w:val="both"/>
              <w:rPr>
                <w:rFonts w:ascii="Times New Roman" w:hAnsi="Times New Roman" w:cs="Times New Roman"/>
                <w:sz w:val="28"/>
                <w:szCs w:val="28"/>
              </w:rPr>
            </w:pPr>
          </w:p>
        </w:tc>
        <w:tc>
          <w:tcPr>
            <w:tcW w:w="1843" w:type="dxa"/>
            <w:vMerge/>
          </w:tcPr>
          <w:p w14:paraId="4C522744" w14:textId="77777777" w:rsidR="001D1AC5" w:rsidRPr="00FB03DC" w:rsidRDefault="001D1AC5" w:rsidP="00FB03DC">
            <w:pPr>
              <w:spacing w:line="240" w:lineRule="auto"/>
              <w:jc w:val="center"/>
              <w:rPr>
                <w:rFonts w:ascii="Times New Roman" w:hAnsi="Times New Roman" w:cs="Times New Roman"/>
                <w:sz w:val="28"/>
                <w:szCs w:val="28"/>
              </w:rPr>
            </w:pPr>
          </w:p>
        </w:tc>
        <w:tc>
          <w:tcPr>
            <w:tcW w:w="1949" w:type="dxa"/>
          </w:tcPr>
          <w:p w14:paraId="06B93E8A"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19,4</w:t>
            </w:r>
          </w:p>
        </w:tc>
      </w:tr>
      <w:tr w:rsidR="001D1AC5" w:rsidRPr="00FB03DC" w14:paraId="398DF776" w14:textId="77777777" w:rsidTr="00F87A79">
        <w:tc>
          <w:tcPr>
            <w:tcW w:w="6062" w:type="dxa"/>
            <w:gridSpan w:val="2"/>
          </w:tcPr>
          <w:p w14:paraId="347DD8E4"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Убойный выход, % </w:t>
            </w:r>
          </w:p>
        </w:tc>
        <w:tc>
          <w:tcPr>
            <w:tcW w:w="1843" w:type="dxa"/>
          </w:tcPr>
          <w:p w14:paraId="5AF677A5"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55,3</w:t>
            </w:r>
          </w:p>
        </w:tc>
        <w:tc>
          <w:tcPr>
            <w:tcW w:w="1949" w:type="dxa"/>
          </w:tcPr>
          <w:p w14:paraId="3C58E675"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49,2</w:t>
            </w:r>
          </w:p>
        </w:tc>
      </w:tr>
      <w:tr w:rsidR="001D1AC5" w:rsidRPr="00FB03DC" w14:paraId="2598DA99" w14:textId="77777777" w:rsidTr="00F87A79">
        <w:tc>
          <w:tcPr>
            <w:tcW w:w="6062" w:type="dxa"/>
            <w:gridSpan w:val="2"/>
          </w:tcPr>
          <w:p w14:paraId="165B455C"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Коэффициент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кг</w:t>
            </w:r>
          </w:p>
        </w:tc>
        <w:tc>
          <w:tcPr>
            <w:tcW w:w="1843" w:type="dxa"/>
          </w:tcPr>
          <w:p w14:paraId="46808595"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3,2</w:t>
            </w:r>
          </w:p>
        </w:tc>
        <w:tc>
          <w:tcPr>
            <w:tcW w:w="1949" w:type="dxa"/>
          </w:tcPr>
          <w:p w14:paraId="4B917095"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2,7</w:t>
            </w:r>
          </w:p>
        </w:tc>
      </w:tr>
      <w:tr w:rsidR="001D1AC5" w:rsidRPr="00FB03DC" w14:paraId="7AC558FD" w14:textId="77777777" w:rsidTr="00F87A79">
        <w:tc>
          <w:tcPr>
            <w:tcW w:w="3085" w:type="dxa"/>
            <w:vMerge w:val="restart"/>
          </w:tcPr>
          <w:p w14:paraId="7406EA95"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Выход мяса по </w:t>
            </w:r>
            <w:r w:rsidRPr="00FB03DC">
              <w:rPr>
                <w:rFonts w:ascii="Times New Roman" w:hAnsi="Times New Roman" w:cs="Times New Roman"/>
                <w:sz w:val="28"/>
                <w:szCs w:val="28"/>
              </w:rPr>
              <w:lastRenderedPageBreak/>
              <w:t>сортам,%</w:t>
            </w:r>
          </w:p>
        </w:tc>
        <w:tc>
          <w:tcPr>
            <w:tcW w:w="2977" w:type="dxa"/>
            <w:vMerge w:val="restart"/>
          </w:tcPr>
          <w:p w14:paraId="48624F83"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lastRenderedPageBreak/>
              <w:t xml:space="preserve">I </w:t>
            </w:r>
            <w:r w:rsidRPr="00FB03DC">
              <w:rPr>
                <w:rFonts w:ascii="Times New Roman" w:hAnsi="Times New Roman" w:cs="Times New Roman"/>
                <w:sz w:val="28"/>
                <w:szCs w:val="28"/>
              </w:rPr>
              <w:t>сорт</w:t>
            </w:r>
          </w:p>
          <w:p w14:paraId="7E913851"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lang w:val="en-US"/>
              </w:rPr>
              <w:lastRenderedPageBreak/>
              <w:t>II</w:t>
            </w:r>
            <w:r w:rsidRPr="00FB03DC">
              <w:rPr>
                <w:rFonts w:ascii="Times New Roman" w:hAnsi="Times New Roman" w:cs="Times New Roman"/>
                <w:sz w:val="28"/>
                <w:szCs w:val="28"/>
              </w:rPr>
              <w:t xml:space="preserve"> сорт</w:t>
            </w:r>
          </w:p>
        </w:tc>
        <w:tc>
          <w:tcPr>
            <w:tcW w:w="1843" w:type="dxa"/>
            <w:vMerge w:val="restart"/>
          </w:tcPr>
          <w:p w14:paraId="242A7290"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lastRenderedPageBreak/>
              <w:t>89,8</w:t>
            </w:r>
          </w:p>
          <w:p w14:paraId="0B79D0F6"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lastRenderedPageBreak/>
              <w:t>10,2</w:t>
            </w:r>
          </w:p>
        </w:tc>
        <w:tc>
          <w:tcPr>
            <w:tcW w:w="1949" w:type="dxa"/>
          </w:tcPr>
          <w:p w14:paraId="5B522E41"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lastRenderedPageBreak/>
              <w:t>88,6</w:t>
            </w:r>
          </w:p>
        </w:tc>
      </w:tr>
      <w:tr w:rsidR="001D1AC5" w:rsidRPr="00FB03DC" w14:paraId="7F8882E0" w14:textId="77777777" w:rsidTr="00F87A79">
        <w:tc>
          <w:tcPr>
            <w:tcW w:w="3085" w:type="dxa"/>
            <w:vMerge/>
          </w:tcPr>
          <w:p w14:paraId="7FF3D8E5" w14:textId="77777777" w:rsidR="001D1AC5" w:rsidRPr="00FB03DC" w:rsidRDefault="001D1AC5" w:rsidP="00FB03DC">
            <w:pPr>
              <w:spacing w:line="240" w:lineRule="auto"/>
              <w:jc w:val="both"/>
              <w:rPr>
                <w:rFonts w:ascii="Times New Roman" w:hAnsi="Times New Roman" w:cs="Times New Roman"/>
                <w:sz w:val="28"/>
                <w:szCs w:val="28"/>
              </w:rPr>
            </w:pPr>
          </w:p>
        </w:tc>
        <w:tc>
          <w:tcPr>
            <w:tcW w:w="2977" w:type="dxa"/>
            <w:vMerge/>
          </w:tcPr>
          <w:p w14:paraId="48D4B41D" w14:textId="77777777" w:rsidR="001D1AC5" w:rsidRPr="00FB03DC" w:rsidRDefault="001D1AC5" w:rsidP="00FB03DC">
            <w:pPr>
              <w:spacing w:line="240" w:lineRule="auto"/>
              <w:jc w:val="both"/>
              <w:rPr>
                <w:rFonts w:ascii="Times New Roman" w:hAnsi="Times New Roman" w:cs="Times New Roman"/>
                <w:sz w:val="28"/>
                <w:szCs w:val="28"/>
              </w:rPr>
            </w:pPr>
          </w:p>
        </w:tc>
        <w:tc>
          <w:tcPr>
            <w:tcW w:w="1843" w:type="dxa"/>
            <w:vMerge/>
          </w:tcPr>
          <w:p w14:paraId="230E9E2B" w14:textId="77777777" w:rsidR="001D1AC5" w:rsidRPr="00FB03DC" w:rsidRDefault="001D1AC5" w:rsidP="00FB03DC">
            <w:pPr>
              <w:spacing w:line="240" w:lineRule="auto"/>
              <w:jc w:val="center"/>
              <w:rPr>
                <w:rFonts w:ascii="Times New Roman" w:hAnsi="Times New Roman" w:cs="Times New Roman"/>
                <w:sz w:val="28"/>
                <w:szCs w:val="28"/>
              </w:rPr>
            </w:pPr>
          </w:p>
        </w:tc>
        <w:tc>
          <w:tcPr>
            <w:tcW w:w="1949" w:type="dxa"/>
          </w:tcPr>
          <w:p w14:paraId="02D6A51A"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11,4</w:t>
            </w:r>
          </w:p>
        </w:tc>
      </w:tr>
      <w:tr w:rsidR="001D1AC5" w:rsidRPr="00FB03DC" w14:paraId="0FB8CF6D" w14:textId="77777777" w:rsidTr="00F87A79">
        <w:tc>
          <w:tcPr>
            <w:tcW w:w="6062" w:type="dxa"/>
            <w:gridSpan w:val="2"/>
          </w:tcPr>
          <w:p w14:paraId="3311C091"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lastRenderedPageBreak/>
              <w:t>Расход кормов на 1 кг, прироста в кормовых единицах</w:t>
            </w:r>
          </w:p>
        </w:tc>
        <w:tc>
          <w:tcPr>
            <w:tcW w:w="1843" w:type="dxa"/>
          </w:tcPr>
          <w:p w14:paraId="0A8C3252"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6,2</w:t>
            </w:r>
          </w:p>
        </w:tc>
        <w:tc>
          <w:tcPr>
            <w:tcW w:w="1949" w:type="dxa"/>
          </w:tcPr>
          <w:p w14:paraId="40B8E1BC"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8,5</w:t>
            </w:r>
          </w:p>
        </w:tc>
      </w:tr>
      <w:tr w:rsidR="001D1AC5" w:rsidRPr="00FB03DC" w14:paraId="4998ABCA" w14:textId="77777777" w:rsidTr="00F87A79">
        <w:tc>
          <w:tcPr>
            <w:tcW w:w="6062" w:type="dxa"/>
            <w:gridSpan w:val="2"/>
          </w:tcPr>
          <w:p w14:paraId="3FFA522D"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Всего затрат, сомов (на 1 голову)</w:t>
            </w:r>
          </w:p>
        </w:tc>
        <w:tc>
          <w:tcPr>
            <w:tcW w:w="1843" w:type="dxa"/>
          </w:tcPr>
          <w:p w14:paraId="012F706D"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4534</w:t>
            </w:r>
          </w:p>
        </w:tc>
        <w:tc>
          <w:tcPr>
            <w:tcW w:w="1949" w:type="dxa"/>
          </w:tcPr>
          <w:p w14:paraId="13F8C48A"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5272</w:t>
            </w:r>
          </w:p>
        </w:tc>
      </w:tr>
      <w:tr w:rsidR="001D1AC5" w:rsidRPr="00FB03DC" w14:paraId="59F561B4" w14:textId="77777777" w:rsidTr="00F87A79">
        <w:tc>
          <w:tcPr>
            <w:tcW w:w="6062" w:type="dxa"/>
            <w:gridSpan w:val="2"/>
          </w:tcPr>
          <w:p w14:paraId="01033892"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Выручка от реализации продукции, сомов (на 1 голову</w:t>
            </w:r>
            <w:proofErr w:type="gramStart"/>
            <w:r w:rsidRPr="00FB03DC">
              <w:rPr>
                <w:rFonts w:ascii="Times New Roman" w:hAnsi="Times New Roman" w:cs="Times New Roman"/>
                <w:sz w:val="28"/>
                <w:szCs w:val="28"/>
              </w:rPr>
              <w:t xml:space="preserve"> )</w:t>
            </w:r>
            <w:proofErr w:type="gramEnd"/>
          </w:p>
        </w:tc>
        <w:tc>
          <w:tcPr>
            <w:tcW w:w="1843" w:type="dxa"/>
          </w:tcPr>
          <w:p w14:paraId="0A11D1F4"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13915</w:t>
            </w:r>
          </w:p>
        </w:tc>
        <w:tc>
          <w:tcPr>
            <w:tcW w:w="1949" w:type="dxa"/>
          </w:tcPr>
          <w:p w14:paraId="494AE9BA"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10670</w:t>
            </w:r>
          </w:p>
        </w:tc>
      </w:tr>
      <w:tr w:rsidR="001D1AC5" w:rsidRPr="00FB03DC" w14:paraId="47E7A5A8" w14:textId="77777777" w:rsidTr="00F87A79">
        <w:tc>
          <w:tcPr>
            <w:tcW w:w="6062" w:type="dxa"/>
            <w:gridSpan w:val="2"/>
          </w:tcPr>
          <w:p w14:paraId="35B22E21" w14:textId="77777777" w:rsidR="001D1AC5" w:rsidRPr="00FB03DC" w:rsidRDefault="001D1AC5" w:rsidP="00FB03DC">
            <w:pPr>
              <w:spacing w:line="240" w:lineRule="auto"/>
              <w:jc w:val="both"/>
              <w:rPr>
                <w:rFonts w:ascii="Times New Roman" w:hAnsi="Times New Roman" w:cs="Times New Roman"/>
                <w:sz w:val="28"/>
                <w:szCs w:val="28"/>
              </w:rPr>
            </w:pPr>
            <w:r w:rsidRPr="00FB03DC">
              <w:rPr>
                <w:rFonts w:ascii="Times New Roman" w:hAnsi="Times New Roman" w:cs="Times New Roman"/>
                <w:sz w:val="28"/>
                <w:szCs w:val="28"/>
              </w:rPr>
              <w:t>Прибыль, сомов (на 1 голову</w:t>
            </w:r>
            <w:proofErr w:type="gramStart"/>
            <w:r w:rsidRPr="00FB03DC">
              <w:rPr>
                <w:rFonts w:ascii="Times New Roman" w:hAnsi="Times New Roman" w:cs="Times New Roman"/>
                <w:sz w:val="28"/>
                <w:szCs w:val="28"/>
              </w:rPr>
              <w:t xml:space="preserve"> )</w:t>
            </w:r>
            <w:proofErr w:type="gramEnd"/>
          </w:p>
        </w:tc>
        <w:tc>
          <w:tcPr>
            <w:tcW w:w="1843" w:type="dxa"/>
          </w:tcPr>
          <w:p w14:paraId="0FA06582"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9381</w:t>
            </w:r>
          </w:p>
        </w:tc>
        <w:tc>
          <w:tcPr>
            <w:tcW w:w="1949" w:type="dxa"/>
          </w:tcPr>
          <w:p w14:paraId="1762E493" w14:textId="77777777" w:rsidR="001D1AC5" w:rsidRPr="00FB03DC" w:rsidRDefault="001D1AC5" w:rsidP="00FB03DC">
            <w:pPr>
              <w:spacing w:line="240" w:lineRule="auto"/>
              <w:jc w:val="center"/>
              <w:rPr>
                <w:rFonts w:ascii="Times New Roman" w:hAnsi="Times New Roman" w:cs="Times New Roman"/>
                <w:sz w:val="28"/>
                <w:szCs w:val="28"/>
              </w:rPr>
            </w:pPr>
            <w:r w:rsidRPr="00FB03DC">
              <w:rPr>
                <w:rFonts w:ascii="Times New Roman" w:hAnsi="Times New Roman" w:cs="Times New Roman"/>
                <w:sz w:val="28"/>
                <w:szCs w:val="28"/>
              </w:rPr>
              <w:t>5398</w:t>
            </w:r>
          </w:p>
        </w:tc>
      </w:tr>
    </w:tbl>
    <w:p w14:paraId="1CCAF819" w14:textId="77777777" w:rsidR="001D1AC5" w:rsidRPr="00FB03DC" w:rsidRDefault="001D1AC5" w:rsidP="00FB03DC">
      <w:pPr>
        <w:spacing w:after="0" w:line="240" w:lineRule="auto"/>
        <w:jc w:val="both"/>
        <w:rPr>
          <w:rFonts w:ascii="Times New Roman" w:hAnsi="Times New Roman" w:cs="Times New Roman"/>
          <w:sz w:val="28"/>
          <w:szCs w:val="28"/>
        </w:rPr>
      </w:pPr>
    </w:p>
    <w:p w14:paraId="427C3B90" w14:textId="5021BE5C" w:rsidR="001D1AC5" w:rsidRPr="00FB03DC" w:rsidRDefault="000959BD" w:rsidP="00FB03DC">
      <w:pPr>
        <w:spacing w:after="0" w:line="240" w:lineRule="auto"/>
        <w:jc w:val="center"/>
        <w:rPr>
          <w:rFonts w:ascii="Times New Roman" w:hAnsi="Times New Roman" w:cs="Times New Roman"/>
          <w:sz w:val="28"/>
          <w:szCs w:val="28"/>
        </w:rPr>
      </w:pPr>
      <w:r w:rsidRPr="00FB03DC">
        <w:rPr>
          <w:rFonts w:ascii="Times New Roman" w:hAnsi="Times New Roman" w:cs="Times New Roman"/>
          <w:sz w:val="28"/>
          <w:szCs w:val="28"/>
        </w:rPr>
        <w:t xml:space="preserve">Интенсификация откорма молодняка овец обеспечила значительное повышение мясной продуктивности. Ягнята опытной группы по убойной массе превосходили контроль на 5,9 кг, по массе туши — на 4,1 кг, по убойному выходу — на 6,1%. Коэффициент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xml:space="preserve"> составил 3,2 против 2,7, при преимуществе по выходу мяса на 1 кг костей на 0,5 кг. Расход кормов на 1 кг прироста был ниже — 6,2 корм</w:t>
      </w:r>
      <w:proofErr w:type="gramStart"/>
      <w:r w:rsidRPr="00FB03DC">
        <w:rPr>
          <w:rFonts w:ascii="Times New Roman" w:hAnsi="Times New Roman" w:cs="Times New Roman"/>
          <w:sz w:val="28"/>
          <w:szCs w:val="28"/>
        </w:rPr>
        <w:t>.</w:t>
      </w:r>
      <w:proofErr w:type="gramEnd"/>
      <w:r w:rsidRPr="00FB03DC">
        <w:rPr>
          <w:rFonts w:ascii="Times New Roman" w:hAnsi="Times New Roman" w:cs="Times New Roman"/>
          <w:sz w:val="28"/>
          <w:szCs w:val="28"/>
        </w:rPr>
        <w:t xml:space="preserve"> </w:t>
      </w:r>
      <w:proofErr w:type="gramStart"/>
      <w:r w:rsidRPr="00FB03DC">
        <w:rPr>
          <w:rFonts w:ascii="Times New Roman" w:hAnsi="Times New Roman" w:cs="Times New Roman"/>
          <w:sz w:val="28"/>
          <w:szCs w:val="28"/>
        </w:rPr>
        <w:t>е</w:t>
      </w:r>
      <w:proofErr w:type="gramEnd"/>
      <w:r w:rsidRPr="00FB03DC">
        <w:rPr>
          <w:rFonts w:ascii="Times New Roman" w:hAnsi="Times New Roman" w:cs="Times New Roman"/>
          <w:sz w:val="28"/>
          <w:szCs w:val="28"/>
        </w:rPr>
        <w:t xml:space="preserve">д. против 8,5. Выручка от реализации на 1 голову составила 13 915 сомов (против 10 670 сомов в контроле), а прибыль была выше на 3983 сома </w:t>
      </w:r>
      <w:r w:rsidR="001D1AC5" w:rsidRPr="00FB03DC">
        <w:rPr>
          <w:rFonts w:ascii="Times New Roman" w:hAnsi="Times New Roman" w:cs="Times New Roman"/>
          <w:sz w:val="28"/>
          <w:szCs w:val="28"/>
        </w:rPr>
        <w:t>(см. табл. 3.8.7.2.2)</w:t>
      </w:r>
      <w:r w:rsidRPr="00FB03DC">
        <w:rPr>
          <w:rFonts w:ascii="Times New Roman" w:hAnsi="Times New Roman" w:cs="Times New Roman"/>
          <w:sz w:val="28"/>
          <w:szCs w:val="28"/>
        </w:rPr>
        <w:t>.</w:t>
      </w:r>
      <w:r w:rsidR="001D1AC5" w:rsidRPr="00FB03DC">
        <w:rPr>
          <w:rFonts w:ascii="Times New Roman" w:hAnsi="Times New Roman" w:cs="Times New Roman"/>
          <w:sz w:val="28"/>
          <w:szCs w:val="28"/>
        </w:rPr>
        <w:t xml:space="preserve"> </w:t>
      </w:r>
    </w:p>
    <w:p w14:paraId="3990BF37" w14:textId="77777777" w:rsidR="000959BD" w:rsidRPr="00FB03DC" w:rsidRDefault="001D1AC5" w:rsidP="00FB03DC">
      <w:pPr>
        <w:spacing w:after="0" w:line="240" w:lineRule="auto"/>
        <w:jc w:val="center"/>
        <w:rPr>
          <w:rFonts w:ascii="Times New Roman" w:hAnsi="Times New Roman" w:cs="Times New Roman"/>
          <w:sz w:val="28"/>
          <w:szCs w:val="28"/>
        </w:rPr>
      </w:pPr>
      <w:r w:rsidRPr="00FB03DC">
        <w:rPr>
          <w:rFonts w:ascii="Times New Roman" w:hAnsi="Times New Roman" w:cs="Times New Roman"/>
          <w:sz w:val="28"/>
          <w:szCs w:val="28"/>
        </w:rPr>
        <w:tab/>
      </w:r>
    </w:p>
    <w:p w14:paraId="66CDAD52" w14:textId="77777777" w:rsidR="000959BD" w:rsidRPr="00FB03DC" w:rsidRDefault="000959BD" w:rsidP="00FB03DC">
      <w:pPr>
        <w:spacing w:after="0" w:line="240" w:lineRule="auto"/>
        <w:jc w:val="center"/>
        <w:rPr>
          <w:rFonts w:ascii="Times New Roman" w:hAnsi="Times New Roman" w:cs="Times New Roman"/>
          <w:sz w:val="28"/>
          <w:szCs w:val="28"/>
        </w:rPr>
      </w:pPr>
    </w:p>
    <w:p w14:paraId="3305EADD" w14:textId="01047B20" w:rsidR="001D1AC5" w:rsidRPr="00FB03DC" w:rsidRDefault="001D1AC5"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t xml:space="preserve">ГЛАВА 4. РАЗЛИЧНЫЕ МЕТОДЫ ПРИ СЕЛЕКЦИИ </w:t>
      </w:r>
    </w:p>
    <w:p w14:paraId="050FFB2D" w14:textId="77777777" w:rsidR="001D1AC5" w:rsidRPr="00FB03DC" w:rsidRDefault="001D1AC5"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t>КУРДЮЧНЫХ ОВЕЦ</w:t>
      </w:r>
    </w:p>
    <w:p w14:paraId="5123AD7C" w14:textId="77777777" w:rsidR="001D1AC5" w:rsidRPr="00FB03DC" w:rsidRDefault="001D1AC5" w:rsidP="00FB03DC">
      <w:pPr>
        <w:spacing w:after="0" w:line="240" w:lineRule="auto"/>
        <w:jc w:val="both"/>
        <w:rPr>
          <w:rFonts w:ascii="Times New Roman" w:hAnsi="Times New Roman" w:cs="Times New Roman"/>
          <w:sz w:val="28"/>
          <w:szCs w:val="28"/>
        </w:rPr>
      </w:pPr>
    </w:p>
    <w:p w14:paraId="60C35A77" w14:textId="77777777" w:rsidR="001D1AC5" w:rsidRPr="00FB03DC" w:rsidRDefault="001D1AC5"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t>4.1. Селекционные методы курдючных овец в производстве</w:t>
      </w:r>
    </w:p>
    <w:p w14:paraId="0D09754E" w14:textId="77777777" w:rsidR="000959BD" w:rsidRPr="00FB03DC" w:rsidRDefault="001D1AC5"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r>
      <w:r w:rsidR="000959BD" w:rsidRPr="00FB03DC">
        <w:rPr>
          <w:rFonts w:ascii="Times New Roman" w:hAnsi="Times New Roman" w:cs="Times New Roman"/>
          <w:sz w:val="28"/>
          <w:szCs w:val="28"/>
        </w:rPr>
        <w:t xml:space="preserve">Совершенствование </w:t>
      </w:r>
      <w:proofErr w:type="gramStart"/>
      <w:r w:rsidR="000959BD" w:rsidRPr="00FB03DC">
        <w:rPr>
          <w:rFonts w:ascii="Times New Roman" w:hAnsi="Times New Roman" w:cs="Times New Roman"/>
          <w:sz w:val="28"/>
          <w:szCs w:val="28"/>
        </w:rPr>
        <w:t>мясо-сальных</w:t>
      </w:r>
      <w:proofErr w:type="gramEnd"/>
      <w:r w:rsidR="000959BD" w:rsidRPr="00FB03DC">
        <w:rPr>
          <w:rFonts w:ascii="Times New Roman" w:hAnsi="Times New Roman" w:cs="Times New Roman"/>
          <w:sz w:val="28"/>
          <w:szCs w:val="28"/>
        </w:rPr>
        <w:t xml:space="preserve"> качеств курдючных овец основывается на применении методов селекции, включающих фенотипический отбор и генетические подходы (Богданов Е.А., 1922; Шмальгаузен И.И., 1940). </w:t>
      </w:r>
      <w:proofErr w:type="gramStart"/>
      <w:r w:rsidR="000959BD" w:rsidRPr="00FB03DC">
        <w:rPr>
          <w:rFonts w:ascii="Times New Roman" w:hAnsi="Times New Roman" w:cs="Times New Roman"/>
          <w:sz w:val="28"/>
          <w:szCs w:val="28"/>
        </w:rPr>
        <w:t xml:space="preserve">Практика показывает, что использование баранов-производителей различных пород — </w:t>
      </w:r>
      <w:proofErr w:type="spellStart"/>
      <w:r w:rsidR="000959BD" w:rsidRPr="00FB03DC">
        <w:rPr>
          <w:rFonts w:ascii="Times New Roman" w:hAnsi="Times New Roman" w:cs="Times New Roman"/>
          <w:sz w:val="28"/>
          <w:szCs w:val="28"/>
        </w:rPr>
        <w:t>гиссарской</w:t>
      </w:r>
      <w:proofErr w:type="spellEnd"/>
      <w:r w:rsidR="000959BD" w:rsidRPr="00FB03DC">
        <w:rPr>
          <w:rFonts w:ascii="Times New Roman" w:hAnsi="Times New Roman" w:cs="Times New Roman"/>
          <w:sz w:val="28"/>
          <w:szCs w:val="28"/>
        </w:rPr>
        <w:t xml:space="preserve">, </w:t>
      </w:r>
      <w:proofErr w:type="spellStart"/>
      <w:r w:rsidR="000959BD" w:rsidRPr="00FB03DC">
        <w:rPr>
          <w:rFonts w:ascii="Times New Roman" w:hAnsi="Times New Roman" w:cs="Times New Roman"/>
          <w:sz w:val="28"/>
          <w:szCs w:val="28"/>
        </w:rPr>
        <w:t>эдильбаевской</w:t>
      </w:r>
      <w:proofErr w:type="spellEnd"/>
      <w:r w:rsidR="000959BD" w:rsidRPr="00FB03DC">
        <w:rPr>
          <w:rFonts w:ascii="Times New Roman" w:hAnsi="Times New Roman" w:cs="Times New Roman"/>
          <w:sz w:val="28"/>
          <w:szCs w:val="28"/>
        </w:rPr>
        <w:t xml:space="preserve"> и таджикской, выведенных в селекционных хозяйствах Казахстана и Таджикистана, способствует повышению мясо-сальной продуктивности потомства (</w:t>
      </w:r>
      <w:proofErr w:type="spellStart"/>
      <w:r w:rsidR="000959BD" w:rsidRPr="00FB03DC">
        <w:rPr>
          <w:rFonts w:ascii="Times New Roman" w:hAnsi="Times New Roman" w:cs="Times New Roman"/>
          <w:sz w:val="28"/>
          <w:szCs w:val="28"/>
        </w:rPr>
        <w:t>Медеубеков</w:t>
      </w:r>
      <w:proofErr w:type="spellEnd"/>
      <w:r w:rsidR="000959BD" w:rsidRPr="00FB03DC">
        <w:rPr>
          <w:rFonts w:ascii="Times New Roman" w:hAnsi="Times New Roman" w:cs="Times New Roman"/>
          <w:sz w:val="28"/>
          <w:szCs w:val="28"/>
        </w:rPr>
        <w:t xml:space="preserve"> К.У., 1985; </w:t>
      </w:r>
      <w:proofErr w:type="spellStart"/>
      <w:r w:rsidR="000959BD" w:rsidRPr="00FB03DC">
        <w:rPr>
          <w:rFonts w:ascii="Times New Roman" w:hAnsi="Times New Roman" w:cs="Times New Roman"/>
          <w:sz w:val="28"/>
          <w:szCs w:val="28"/>
        </w:rPr>
        <w:t>Фарсыханов</w:t>
      </w:r>
      <w:proofErr w:type="spellEnd"/>
      <w:r w:rsidR="000959BD" w:rsidRPr="00FB03DC">
        <w:rPr>
          <w:rFonts w:ascii="Times New Roman" w:hAnsi="Times New Roman" w:cs="Times New Roman"/>
          <w:sz w:val="28"/>
          <w:szCs w:val="28"/>
        </w:rPr>
        <w:t xml:space="preserve"> С.И., 1981).</w:t>
      </w:r>
      <w:proofErr w:type="gramEnd"/>
    </w:p>
    <w:p w14:paraId="226EFFEC" w14:textId="15D5423C" w:rsidR="001D1AC5" w:rsidRPr="00FB03DC" w:rsidRDefault="000959BD" w:rsidP="00FB03DC">
      <w:pPr>
        <w:spacing w:after="0" w:line="240" w:lineRule="auto"/>
        <w:ind w:firstLine="567"/>
        <w:jc w:val="both"/>
        <w:rPr>
          <w:rFonts w:ascii="Times New Roman" w:hAnsi="Times New Roman" w:cs="Times New Roman"/>
          <w:sz w:val="28"/>
          <w:szCs w:val="28"/>
          <w:lang w:val="ky-KG"/>
        </w:rPr>
      </w:pPr>
      <w:r w:rsidRPr="00FB03DC">
        <w:rPr>
          <w:rFonts w:ascii="Times New Roman" w:hAnsi="Times New Roman" w:cs="Times New Roman"/>
          <w:sz w:val="28"/>
          <w:szCs w:val="28"/>
        </w:rPr>
        <w:t>Низкая эффективность массовой селекции в хозяйствах, где используется практически всё маточное поголовье, требует жёсткого отбора баранов-производителей (Ерохин А.И., 1981). Эти животные, являясь носителями значимого генетического потенциала, определяют темпы улучшения качества товарного стада за счёт воспроизводства большого числа потомков. Анализ литературных источников указывает на то, что генетический потенциал курдючных овец реализуется недостаточно, а темпы повышения их продуктивности остаются низкими, несмотря на наличие значительных резервов (</w:t>
      </w:r>
      <w:proofErr w:type="spellStart"/>
      <w:r w:rsidRPr="00FB03DC">
        <w:rPr>
          <w:rFonts w:ascii="Times New Roman" w:hAnsi="Times New Roman" w:cs="Times New Roman"/>
          <w:sz w:val="28"/>
          <w:szCs w:val="28"/>
        </w:rPr>
        <w:t>Медеубеков</w:t>
      </w:r>
      <w:proofErr w:type="spellEnd"/>
      <w:r w:rsidRPr="00FB03DC">
        <w:rPr>
          <w:rFonts w:ascii="Times New Roman" w:hAnsi="Times New Roman" w:cs="Times New Roman"/>
          <w:sz w:val="28"/>
          <w:szCs w:val="28"/>
        </w:rPr>
        <w:t xml:space="preserve"> К.У., 1985).</w:t>
      </w:r>
    </w:p>
    <w:p w14:paraId="175CB650" w14:textId="77777777" w:rsidR="001D1AC5" w:rsidRPr="00FB03DC" w:rsidRDefault="001D1AC5"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lastRenderedPageBreak/>
        <w:t>4.2. Освежение крови – один из резервов увеличения мясной продуктивности курдючных овец в производстве</w:t>
      </w:r>
    </w:p>
    <w:p w14:paraId="1745B7BD" w14:textId="77777777" w:rsidR="000959BD" w:rsidRPr="00FB03DC" w:rsidRDefault="000959BD"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Чистопородное разведение остаётся основным методом совершенствования курдючных пород, способствующим закреплению хозяйственно-полезных признаков. Однако практика показывает, что длительное использование одних и тех же производителей без должной племенной работы может привести к снижению продуктивности (</w:t>
      </w:r>
      <w:proofErr w:type="spellStart"/>
      <w:r w:rsidRPr="00FB03DC">
        <w:rPr>
          <w:rFonts w:ascii="Times New Roman" w:hAnsi="Times New Roman" w:cs="Times New Roman"/>
          <w:sz w:val="28"/>
          <w:szCs w:val="28"/>
        </w:rPr>
        <w:t>Фарсыханов</w:t>
      </w:r>
      <w:proofErr w:type="spellEnd"/>
      <w:r w:rsidRPr="00FB03DC">
        <w:rPr>
          <w:rFonts w:ascii="Times New Roman" w:hAnsi="Times New Roman" w:cs="Times New Roman"/>
          <w:sz w:val="28"/>
          <w:szCs w:val="28"/>
        </w:rPr>
        <w:t xml:space="preserve"> С.И., 1988; </w:t>
      </w:r>
      <w:proofErr w:type="spellStart"/>
      <w:r w:rsidRPr="00FB03DC">
        <w:rPr>
          <w:rFonts w:ascii="Times New Roman" w:hAnsi="Times New Roman" w:cs="Times New Roman"/>
          <w:sz w:val="28"/>
          <w:szCs w:val="28"/>
        </w:rPr>
        <w:t>Медеубеков</w:t>
      </w:r>
      <w:proofErr w:type="spellEnd"/>
      <w:r w:rsidRPr="00FB03DC">
        <w:rPr>
          <w:rFonts w:ascii="Times New Roman" w:hAnsi="Times New Roman" w:cs="Times New Roman"/>
          <w:sz w:val="28"/>
          <w:szCs w:val="28"/>
        </w:rPr>
        <w:t xml:space="preserve"> К.У., 1985).</w:t>
      </w:r>
    </w:p>
    <w:p w14:paraId="573C074F" w14:textId="77777777" w:rsidR="000959BD" w:rsidRPr="00FB03DC" w:rsidRDefault="000959BD"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Одним из эффективных приёмов в рамках чистопородного разведения является освежение крови — использование производителей той же породы, но завезённых из других хозяйств. Этот метод </w:t>
      </w:r>
      <w:proofErr w:type="gramStart"/>
      <w:r w:rsidRPr="00FB03DC">
        <w:rPr>
          <w:rFonts w:ascii="Times New Roman" w:hAnsi="Times New Roman" w:cs="Times New Roman"/>
          <w:sz w:val="28"/>
          <w:szCs w:val="28"/>
        </w:rPr>
        <w:t>позволяет</w:t>
      </w:r>
      <w:proofErr w:type="gramEnd"/>
      <w:r w:rsidRPr="00FB03DC">
        <w:rPr>
          <w:rFonts w:ascii="Times New Roman" w:hAnsi="Times New Roman" w:cs="Times New Roman"/>
          <w:sz w:val="28"/>
          <w:szCs w:val="28"/>
        </w:rPr>
        <w:t xml:space="preserve"> не нарушая породной целостности, повысить жизнеспособность, плодовитость и мясную продуктивность потомства. При равных условиях содержания, потомство от завозных баранов часто превосходит по показателям продуктивности животных, полученных от местных производителей (Ерохин А.И., 1981).</w:t>
      </w:r>
    </w:p>
    <w:p w14:paraId="30A77E36" w14:textId="252CD2D1" w:rsidR="0018295C" w:rsidRPr="00FB03DC" w:rsidRDefault="000959BD"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Таким образом, освежение крови представляет собой важный резерв селекционной работы, направленной на устойчивое улучшение генетического потенциала </w:t>
      </w:r>
      <w:proofErr w:type="gramStart"/>
      <w:r w:rsidRPr="00FB03DC">
        <w:rPr>
          <w:rFonts w:ascii="Times New Roman" w:hAnsi="Times New Roman" w:cs="Times New Roman"/>
          <w:sz w:val="28"/>
          <w:szCs w:val="28"/>
        </w:rPr>
        <w:t>мясо-сального</w:t>
      </w:r>
      <w:proofErr w:type="gramEnd"/>
      <w:r w:rsidRPr="00FB03DC">
        <w:rPr>
          <w:rFonts w:ascii="Times New Roman" w:hAnsi="Times New Roman" w:cs="Times New Roman"/>
          <w:sz w:val="28"/>
          <w:szCs w:val="28"/>
        </w:rPr>
        <w:t xml:space="preserve"> овцеводства.</w:t>
      </w:r>
    </w:p>
    <w:p w14:paraId="24A1B656" w14:textId="77777777" w:rsidR="0018295C" w:rsidRPr="00FB03DC" w:rsidRDefault="0018295C"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t>4.3. Прижизненная оценка мясных качеств</w:t>
      </w:r>
    </w:p>
    <w:p w14:paraId="2990955C" w14:textId="77777777" w:rsidR="002613C8" w:rsidRPr="00FB03DC" w:rsidRDefault="002613C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В условиях широкого экстерьерного разнообразия курдючных овец актуальной задачей является разработка научно обоснованных критериев прижизненной оценки мясной продуктивности. Отсутствие чётких методов затрудняет отбор животных с высокой </w:t>
      </w:r>
      <w:proofErr w:type="gramStart"/>
      <w:r w:rsidRPr="00FB03DC">
        <w:rPr>
          <w:rFonts w:ascii="Times New Roman" w:hAnsi="Times New Roman" w:cs="Times New Roman"/>
          <w:sz w:val="28"/>
          <w:szCs w:val="28"/>
        </w:rPr>
        <w:t>мясо-сальной</w:t>
      </w:r>
      <w:proofErr w:type="gramEnd"/>
      <w:r w:rsidRPr="00FB03DC">
        <w:rPr>
          <w:rFonts w:ascii="Times New Roman" w:hAnsi="Times New Roman" w:cs="Times New Roman"/>
          <w:sz w:val="28"/>
          <w:szCs w:val="28"/>
        </w:rPr>
        <w:t xml:space="preserve"> продуктивностью в раннем возрасте.</w:t>
      </w:r>
    </w:p>
    <w:p w14:paraId="725C9CF1" w14:textId="77777777" w:rsidR="002613C8" w:rsidRPr="00FB03DC" w:rsidRDefault="002613C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Исследования показывают, что существует статистически значимая взаимосвязь между экстерьерными показателями и мясными качествами животных. В частности, коэффициенты корреляции между среднесуточным приростом до отбивки и массой туши у 18-месячных баранчиков составили +0,68±0,17, а между приростом и массой мяса — +0,71±0,19, что свидетельствует о возможности раннего прогнозирования продуктивности.</w:t>
      </w:r>
    </w:p>
    <w:p w14:paraId="52A514B5" w14:textId="77777777" w:rsidR="002613C8" w:rsidRPr="00FB03DC" w:rsidRDefault="002613C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Племенная оценка традиционно проводится в 1,5-летнем возрасте, что снижает эффективность селекционной работы, особенно в хозяйствах, реализующих молодняк на мясо до года. Следовательно, важным направлением является совершенствование методик ранней селекционной оценки по показателям живой массы при рождении, интенсивности роста и экстерьерным промерам (высота в холке, обхват груди и др.).</w:t>
      </w:r>
    </w:p>
    <w:p w14:paraId="6F67CD25" w14:textId="5725D201" w:rsidR="00143D1C" w:rsidRPr="00FB03DC" w:rsidRDefault="002613C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Анализ корреляционных связей между промерами и параметрами мясной продуктивности, проведённый на 25 животных (матки, бараны, молодняк), подтвердил прогностическую значимость экстерьерной оценки как критерия селекции. Учет экстерьера в комплексе с живой массой </w:t>
      </w:r>
      <w:r w:rsidRPr="00FB03DC">
        <w:rPr>
          <w:rFonts w:ascii="Times New Roman" w:hAnsi="Times New Roman" w:cs="Times New Roman"/>
          <w:sz w:val="28"/>
          <w:szCs w:val="28"/>
        </w:rPr>
        <w:lastRenderedPageBreak/>
        <w:t xml:space="preserve">позволяет с высокой вероятностью отбирать животных, обладающих высокими показателями </w:t>
      </w:r>
      <w:proofErr w:type="spellStart"/>
      <w:r w:rsidRPr="00FB03DC">
        <w:rPr>
          <w:rFonts w:ascii="Times New Roman" w:hAnsi="Times New Roman" w:cs="Times New Roman"/>
          <w:sz w:val="28"/>
          <w:szCs w:val="28"/>
        </w:rPr>
        <w:t>мясности</w:t>
      </w:r>
      <w:proofErr w:type="spellEnd"/>
      <w:r w:rsidRPr="00FB03DC">
        <w:rPr>
          <w:rFonts w:ascii="Times New Roman" w:hAnsi="Times New Roman" w:cs="Times New Roman"/>
          <w:sz w:val="28"/>
          <w:szCs w:val="28"/>
        </w:rPr>
        <w:t xml:space="preserve">. </w:t>
      </w:r>
      <w:r w:rsidR="00143D1C" w:rsidRPr="00FB03DC">
        <w:rPr>
          <w:rFonts w:ascii="Times New Roman" w:hAnsi="Times New Roman" w:cs="Times New Roman"/>
          <w:sz w:val="28"/>
          <w:szCs w:val="28"/>
        </w:rPr>
        <w:t>Результаты приведены в таблице 4.3</w:t>
      </w:r>
      <w:r w:rsidRPr="00FB03DC">
        <w:rPr>
          <w:rFonts w:ascii="Times New Roman" w:hAnsi="Times New Roman" w:cs="Times New Roman"/>
          <w:sz w:val="28"/>
          <w:szCs w:val="28"/>
        </w:rPr>
        <w:t xml:space="preserve"> </w:t>
      </w:r>
    </w:p>
    <w:p w14:paraId="7C360504" w14:textId="77777777" w:rsidR="00143D1C" w:rsidRPr="00FB03DC" w:rsidRDefault="00143D1C" w:rsidP="00FB03DC">
      <w:pPr>
        <w:spacing w:after="0" w:line="240" w:lineRule="auto"/>
        <w:jc w:val="both"/>
        <w:rPr>
          <w:rFonts w:ascii="Times New Roman" w:hAnsi="Times New Roman" w:cs="Times New Roman"/>
          <w:sz w:val="28"/>
          <w:szCs w:val="28"/>
          <w:lang w:val="ky-KG"/>
        </w:rPr>
      </w:pPr>
    </w:p>
    <w:p w14:paraId="3F6B5EF8" w14:textId="77777777" w:rsidR="00143D1C" w:rsidRPr="00FB03DC" w:rsidRDefault="00143D1C"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Таблица 4.3. – Корреляция промеров с массой тела баранчиков</w:t>
      </w:r>
    </w:p>
    <w:tbl>
      <w:tblPr>
        <w:tblStyle w:val="a4"/>
        <w:tblW w:w="0" w:type="auto"/>
        <w:tblLook w:val="04A0" w:firstRow="1" w:lastRow="0" w:firstColumn="1" w:lastColumn="0" w:noHBand="0" w:noVBand="1"/>
      </w:tblPr>
      <w:tblGrid>
        <w:gridCol w:w="3647"/>
        <w:gridCol w:w="1768"/>
        <w:gridCol w:w="2012"/>
        <w:gridCol w:w="1859"/>
      </w:tblGrid>
      <w:tr w:rsidR="00143D1C" w:rsidRPr="00FD0E6A" w14:paraId="04A12481" w14:textId="77777777" w:rsidTr="00F87A79">
        <w:tc>
          <w:tcPr>
            <w:tcW w:w="3936" w:type="dxa"/>
            <w:vMerge w:val="restart"/>
          </w:tcPr>
          <w:p w14:paraId="152714F5"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Коррелирующие признаки</w:t>
            </w:r>
          </w:p>
        </w:tc>
        <w:tc>
          <w:tcPr>
            <w:tcW w:w="1842" w:type="dxa"/>
          </w:tcPr>
          <w:p w14:paraId="175BABB6"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Масса тела</w:t>
            </w:r>
          </w:p>
        </w:tc>
        <w:tc>
          <w:tcPr>
            <w:tcW w:w="2127" w:type="dxa"/>
          </w:tcPr>
          <w:p w14:paraId="32D71B24"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Убойная масса</w:t>
            </w:r>
          </w:p>
        </w:tc>
        <w:tc>
          <w:tcPr>
            <w:tcW w:w="1949" w:type="dxa"/>
          </w:tcPr>
          <w:p w14:paraId="01390C7F"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Масса туши</w:t>
            </w:r>
          </w:p>
        </w:tc>
      </w:tr>
      <w:tr w:rsidR="00143D1C" w:rsidRPr="00FD0E6A" w14:paraId="3FA12F8E" w14:textId="77777777" w:rsidTr="00F87A79">
        <w:tc>
          <w:tcPr>
            <w:tcW w:w="3936" w:type="dxa"/>
            <w:vMerge/>
          </w:tcPr>
          <w:p w14:paraId="35021D77" w14:textId="77777777" w:rsidR="00143D1C" w:rsidRPr="00FD0E6A" w:rsidRDefault="00143D1C" w:rsidP="00FB03DC">
            <w:pPr>
              <w:spacing w:line="240" w:lineRule="auto"/>
              <w:jc w:val="both"/>
              <w:rPr>
                <w:rFonts w:ascii="Times New Roman" w:hAnsi="Times New Roman" w:cs="Times New Roman"/>
                <w:sz w:val="24"/>
                <w:szCs w:val="24"/>
              </w:rPr>
            </w:pPr>
          </w:p>
        </w:tc>
        <w:tc>
          <w:tcPr>
            <w:tcW w:w="1842" w:type="dxa"/>
          </w:tcPr>
          <w:p w14:paraId="2D3130D6" w14:textId="77777777" w:rsidR="00143D1C" w:rsidRPr="00FD0E6A" w:rsidRDefault="00143D1C" w:rsidP="00FB03DC">
            <w:pPr>
              <w:spacing w:line="240" w:lineRule="auto"/>
              <w:jc w:val="both"/>
              <w:rPr>
                <w:rFonts w:ascii="Times New Roman" w:hAnsi="Times New Roman" w:cs="Times New Roman"/>
                <w:sz w:val="24"/>
                <w:szCs w:val="24"/>
                <w:vertAlign w:val="subscript"/>
              </w:rPr>
            </w:pPr>
            <w:r w:rsidRPr="00FD0E6A">
              <w:rPr>
                <w:rFonts w:ascii="Times New Roman" w:hAnsi="Times New Roman" w:cs="Times New Roman"/>
                <w:sz w:val="24"/>
                <w:szCs w:val="24"/>
                <w:lang w:val="en-US"/>
              </w:rPr>
              <w:t>r</w:t>
            </w:r>
            <w:r w:rsidRPr="00FD0E6A">
              <w:rPr>
                <w:rFonts w:ascii="Times New Roman" w:hAnsi="Times New Roman" w:cs="Times New Roman"/>
                <w:sz w:val="24"/>
                <w:szCs w:val="24"/>
              </w:rPr>
              <w:t>±</w:t>
            </w:r>
            <w:r w:rsidRPr="00FD0E6A">
              <w:rPr>
                <w:rFonts w:ascii="Times New Roman" w:hAnsi="Times New Roman" w:cs="Times New Roman"/>
                <w:sz w:val="24"/>
                <w:szCs w:val="24"/>
                <w:lang w:val="en-US"/>
              </w:rPr>
              <w:t>m</w:t>
            </w:r>
            <w:r w:rsidRPr="00FD0E6A">
              <w:rPr>
                <w:rFonts w:ascii="Times New Roman" w:hAnsi="Times New Roman" w:cs="Times New Roman"/>
                <w:sz w:val="24"/>
                <w:szCs w:val="24"/>
                <w:vertAlign w:val="subscript"/>
              </w:rPr>
              <w:t>2</w:t>
            </w:r>
          </w:p>
        </w:tc>
        <w:tc>
          <w:tcPr>
            <w:tcW w:w="2127" w:type="dxa"/>
          </w:tcPr>
          <w:p w14:paraId="532B4AAF" w14:textId="77777777" w:rsidR="00143D1C" w:rsidRPr="00FD0E6A" w:rsidRDefault="00143D1C" w:rsidP="00FB03DC">
            <w:pPr>
              <w:spacing w:line="240" w:lineRule="auto"/>
              <w:jc w:val="both"/>
              <w:rPr>
                <w:rFonts w:ascii="Times New Roman" w:hAnsi="Times New Roman" w:cs="Times New Roman"/>
                <w:sz w:val="24"/>
                <w:szCs w:val="24"/>
                <w:vertAlign w:val="subscript"/>
              </w:rPr>
            </w:pPr>
            <w:r w:rsidRPr="00FD0E6A">
              <w:rPr>
                <w:rFonts w:ascii="Times New Roman" w:hAnsi="Times New Roman" w:cs="Times New Roman"/>
                <w:sz w:val="24"/>
                <w:szCs w:val="24"/>
                <w:lang w:val="en-US"/>
              </w:rPr>
              <w:t>r</w:t>
            </w:r>
            <w:r w:rsidRPr="00FD0E6A">
              <w:rPr>
                <w:rFonts w:ascii="Times New Roman" w:hAnsi="Times New Roman" w:cs="Times New Roman"/>
                <w:sz w:val="24"/>
                <w:szCs w:val="24"/>
              </w:rPr>
              <w:t>±</w:t>
            </w:r>
            <w:r w:rsidRPr="00FD0E6A">
              <w:rPr>
                <w:rFonts w:ascii="Times New Roman" w:hAnsi="Times New Roman" w:cs="Times New Roman"/>
                <w:sz w:val="24"/>
                <w:szCs w:val="24"/>
                <w:lang w:val="en-US"/>
              </w:rPr>
              <w:t>m</w:t>
            </w:r>
            <w:r w:rsidRPr="00FD0E6A">
              <w:rPr>
                <w:rFonts w:ascii="Times New Roman" w:hAnsi="Times New Roman" w:cs="Times New Roman"/>
                <w:sz w:val="24"/>
                <w:szCs w:val="24"/>
                <w:vertAlign w:val="subscript"/>
              </w:rPr>
              <w:t>2</w:t>
            </w:r>
          </w:p>
        </w:tc>
        <w:tc>
          <w:tcPr>
            <w:tcW w:w="1949" w:type="dxa"/>
          </w:tcPr>
          <w:p w14:paraId="3EDD01F7" w14:textId="77777777" w:rsidR="00143D1C" w:rsidRPr="00FD0E6A" w:rsidRDefault="00143D1C" w:rsidP="00FB03DC">
            <w:pPr>
              <w:spacing w:line="240" w:lineRule="auto"/>
              <w:jc w:val="both"/>
              <w:rPr>
                <w:rFonts w:ascii="Times New Roman" w:hAnsi="Times New Roman" w:cs="Times New Roman"/>
                <w:sz w:val="24"/>
                <w:szCs w:val="24"/>
                <w:vertAlign w:val="subscript"/>
              </w:rPr>
            </w:pPr>
            <w:r w:rsidRPr="00FD0E6A">
              <w:rPr>
                <w:rFonts w:ascii="Times New Roman" w:hAnsi="Times New Roman" w:cs="Times New Roman"/>
                <w:sz w:val="24"/>
                <w:szCs w:val="24"/>
                <w:lang w:val="en-US"/>
              </w:rPr>
              <w:t>r</w:t>
            </w:r>
            <w:r w:rsidRPr="00FD0E6A">
              <w:rPr>
                <w:rFonts w:ascii="Times New Roman" w:hAnsi="Times New Roman" w:cs="Times New Roman"/>
                <w:sz w:val="24"/>
                <w:szCs w:val="24"/>
              </w:rPr>
              <w:t>±</w:t>
            </w:r>
            <w:r w:rsidRPr="00FD0E6A">
              <w:rPr>
                <w:rFonts w:ascii="Times New Roman" w:hAnsi="Times New Roman" w:cs="Times New Roman"/>
                <w:sz w:val="24"/>
                <w:szCs w:val="24"/>
                <w:lang w:val="en-US"/>
              </w:rPr>
              <w:t>m</w:t>
            </w:r>
            <w:r w:rsidRPr="00FD0E6A">
              <w:rPr>
                <w:rFonts w:ascii="Times New Roman" w:hAnsi="Times New Roman" w:cs="Times New Roman"/>
                <w:sz w:val="24"/>
                <w:szCs w:val="24"/>
                <w:vertAlign w:val="subscript"/>
              </w:rPr>
              <w:t>2</w:t>
            </w:r>
          </w:p>
        </w:tc>
      </w:tr>
      <w:tr w:rsidR="00143D1C" w:rsidRPr="00FD0E6A" w14:paraId="7B25FAEB" w14:textId="77777777" w:rsidTr="00F87A79">
        <w:tc>
          <w:tcPr>
            <w:tcW w:w="3936" w:type="dxa"/>
          </w:tcPr>
          <w:p w14:paraId="25AA37B9"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Высота в холке</w:t>
            </w:r>
          </w:p>
        </w:tc>
        <w:tc>
          <w:tcPr>
            <w:tcW w:w="1842" w:type="dxa"/>
          </w:tcPr>
          <w:p w14:paraId="0E288595"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-0,48±0,19</w:t>
            </w:r>
          </w:p>
        </w:tc>
        <w:tc>
          <w:tcPr>
            <w:tcW w:w="2127" w:type="dxa"/>
          </w:tcPr>
          <w:p w14:paraId="439962A5"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-0,47±0,18</w:t>
            </w:r>
          </w:p>
        </w:tc>
        <w:tc>
          <w:tcPr>
            <w:tcW w:w="1949" w:type="dxa"/>
          </w:tcPr>
          <w:p w14:paraId="6E6A32A6"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-0,25±0,20</w:t>
            </w:r>
          </w:p>
        </w:tc>
      </w:tr>
      <w:tr w:rsidR="00143D1C" w:rsidRPr="00FD0E6A" w14:paraId="1AC45C6E" w14:textId="77777777" w:rsidTr="00F87A79">
        <w:tc>
          <w:tcPr>
            <w:tcW w:w="3936" w:type="dxa"/>
          </w:tcPr>
          <w:p w14:paraId="7B1809DF"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Высота в крестце</w:t>
            </w:r>
          </w:p>
        </w:tc>
        <w:tc>
          <w:tcPr>
            <w:tcW w:w="1842" w:type="dxa"/>
          </w:tcPr>
          <w:p w14:paraId="643F9DA1"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-0,17±0,18</w:t>
            </w:r>
          </w:p>
        </w:tc>
        <w:tc>
          <w:tcPr>
            <w:tcW w:w="2127" w:type="dxa"/>
          </w:tcPr>
          <w:p w14:paraId="778F1FCC"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-0,10±0,19</w:t>
            </w:r>
          </w:p>
        </w:tc>
        <w:tc>
          <w:tcPr>
            <w:tcW w:w="1949" w:type="dxa"/>
          </w:tcPr>
          <w:p w14:paraId="48C3CE0B"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-0,12±0,19</w:t>
            </w:r>
          </w:p>
        </w:tc>
      </w:tr>
      <w:tr w:rsidR="00143D1C" w:rsidRPr="00FD0E6A" w14:paraId="530CDDA6" w14:textId="77777777" w:rsidTr="00F87A79">
        <w:tc>
          <w:tcPr>
            <w:tcW w:w="3936" w:type="dxa"/>
          </w:tcPr>
          <w:p w14:paraId="7A1AB908"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Косая длина туловища</w:t>
            </w:r>
          </w:p>
        </w:tc>
        <w:tc>
          <w:tcPr>
            <w:tcW w:w="1842" w:type="dxa"/>
          </w:tcPr>
          <w:p w14:paraId="6E395646"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+0,11±0,19</w:t>
            </w:r>
          </w:p>
        </w:tc>
        <w:tc>
          <w:tcPr>
            <w:tcW w:w="2127" w:type="dxa"/>
          </w:tcPr>
          <w:p w14:paraId="28AFAAB3"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+0,04±0,20</w:t>
            </w:r>
          </w:p>
        </w:tc>
        <w:tc>
          <w:tcPr>
            <w:tcW w:w="1949" w:type="dxa"/>
          </w:tcPr>
          <w:p w14:paraId="763464D3"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+0,17±0,20</w:t>
            </w:r>
          </w:p>
        </w:tc>
      </w:tr>
      <w:tr w:rsidR="00143D1C" w:rsidRPr="00FD0E6A" w14:paraId="657FA73A" w14:textId="77777777" w:rsidTr="00F87A79">
        <w:tc>
          <w:tcPr>
            <w:tcW w:w="3936" w:type="dxa"/>
          </w:tcPr>
          <w:p w14:paraId="2FA011D5"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Глубина груди</w:t>
            </w:r>
          </w:p>
        </w:tc>
        <w:tc>
          <w:tcPr>
            <w:tcW w:w="1842" w:type="dxa"/>
          </w:tcPr>
          <w:p w14:paraId="2AD8DAC4"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+0,67±0,15</w:t>
            </w:r>
          </w:p>
        </w:tc>
        <w:tc>
          <w:tcPr>
            <w:tcW w:w="2127" w:type="dxa"/>
          </w:tcPr>
          <w:p w14:paraId="5C4D687E"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+0,64±0,21</w:t>
            </w:r>
          </w:p>
        </w:tc>
        <w:tc>
          <w:tcPr>
            <w:tcW w:w="1949" w:type="dxa"/>
          </w:tcPr>
          <w:p w14:paraId="20AE9B11"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+0,49±0,19</w:t>
            </w:r>
          </w:p>
        </w:tc>
      </w:tr>
      <w:tr w:rsidR="00143D1C" w:rsidRPr="00FD0E6A" w14:paraId="0F03CCD1" w14:textId="77777777" w:rsidTr="00F87A79">
        <w:tc>
          <w:tcPr>
            <w:tcW w:w="3936" w:type="dxa"/>
          </w:tcPr>
          <w:p w14:paraId="6D3F43EB"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Ширина груди</w:t>
            </w:r>
          </w:p>
        </w:tc>
        <w:tc>
          <w:tcPr>
            <w:tcW w:w="1842" w:type="dxa"/>
          </w:tcPr>
          <w:p w14:paraId="2F1D8522"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+0,19±0,02</w:t>
            </w:r>
          </w:p>
        </w:tc>
        <w:tc>
          <w:tcPr>
            <w:tcW w:w="2127" w:type="dxa"/>
          </w:tcPr>
          <w:p w14:paraId="1A893F72"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+0,20±0,23</w:t>
            </w:r>
          </w:p>
        </w:tc>
        <w:tc>
          <w:tcPr>
            <w:tcW w:w="1949" w:type="dxa"/>
          </w:tcPr>
          <w:p w14:paraId="1E53C6F1"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+0,12±0,20</w:t>
            </w:r>
          </w:p>
        </w:tc>
      </w:tr>
      <w:tr w:rsidR="00143D1C" w:rsidRPr="00FD0E6A" w14:paraId="2B5F0946" w14:textId="77777777" w:rsidTr="00F87A79">
        <w:tc>
          <w:tcPr>
            <w:tcW w:w="3936" w:type="dxa"/>
          </w:tcPr>
          <w:p w14:paraId="1FD5296C"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Обхват груди</w:t>
            </w:r>
          </w:p>
        </w:tc>
        <w:tc>
          <w:tcPr>
            <w:tcW w:w="1842" w:type="dxa"/>
          </w:tcPr>
          <w:p w14:paraId="4FA2D040"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+0,56±0,19</w:t>
            </w:r>
          </w:p>
        </w:tc>
        <w:tc>
          <w:tcPr>
            <w:tcW w:w="2127" w:type="dxa"/>
          </w:tcPr>
          <w:p w14:paraId="341C140C"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+0,55±0,24</w:t>
            </w:r>
          </w:p>
        </w:tc>
        <w:tc>
          <w:tcPr>
            <w:tcW w:w="1949" w:type="dxa"/>
          </w:tcPr>
          <w:p w14:paraId="3439E04F"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+0,65±0,15</w:t>
            </w:r>
          </w:p>
        </w:tc>
      </w:tr>
      <w:tr w:rsidR="00143D1C" w:rsidRPr="00FD0E6A" w14:paraId="2D9042D7" w14:textId="77777777" w:rsidTr="00F87A79">
        <w:tc>
          <w:tcPr>
            <w:tcW w:w="3936" w:type="dxa"/>
          </w:tcPr>
          <w:p w14:paraId="77F37C59"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Длина курдюка</w:t>
            </w:r>
          </w:p>
        </w:tc>
        <w:tc>
          <w:tcPr>
            <w:tcW w:w="1842" w:type="dxa"/>
          </w:tcPr>
          <w:p w14:paraId="52F64BD5"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+0,39±0,18</w:t>
            </w:r>
          </w:p>
        </w:tc>
        <w:tc>
          <w:tcPr>
            <w:tcW w:w="2127" w:type="dxa"/>
          </w:tcPr>
          <w:p w14:paraId="4DC7FAA0"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+0,75±0,14</w:t>
            </w:r>
          </w:p>
        </w:tc>
        <w:tc>
          <w:tcPr>
            <w:tcW w:w="1949" w:type="dxa"/>
          </w:tcPr>
          <w:p w14:paraId="0BE6BA93"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+0,52±0,17</w:t>
            </w:r>
          </w:p>
        </w:tc>
      </w:tr>
      <w:tr w:rsidR="00143D1C" w:rsidRPr="00FD0E6A" w14:paraId="00CF57D9" w14:textId="77777777" w:rsidTr="00F87A79">
        <w:tc>
          <w:tcPr>
            <w:tcW w:w="3936" w:type="dxa"/>
          </w:tcPr>
          <w:p w14:paraId="1260F6BE"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Ширина курдюка</w:t>
            </w:r>
          </w:p>
        </w:tc>
        <w:tc>
          <w:tcPr>
            <w:tcW w:w="1842" w:type="dxa"/>
          </w:tcPr>
          <w:p w14:paraId="2CE69930"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+0,63±0,15</w:t>
            </w:r>
          </w:p>
        </w:tc>
        <w:tc>
          <w:tcPr>
            <w:tcW w:w="2127" w:type="dxa"/>
          </w:tcPr>
          <w:p w14:paraId="258F88D3"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+0,59±0,16</w:t>
            </w:r>
          </w:p>
        </w:tc>
        <w:tc>
          <w:tcPr>
            <w:tcW w:w="1949" w:type="dxa"/>
          </w:tcPr>
          <w:p w14:paraId="0E80DDF2"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+0,38±0,20</w:t>
            </w:r>
          </w:p>
        </w:tc>
      </w:tr>
      <w:tr w:rsidR="00143D1C" w:rsidRPr="00FD0E6A" w14:paraId="1CBDBD74" w14:textId="77777777" w:rsidTr="00F87A79">
        <w:tc>
          <w:tcPr>
            <w:tcW w:w="3936" w:type="dxa"/>
          </w:tcPr>
          <w:p w14:paraId="2D69C586"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Обхват курдюка</w:t>
            </w:r>
          </w:p>
        </w:tc>
        <w:tc>
          <w:tcPr>
            <w:tcW w:w="1842" w:type="dxa"/>
          </w:tcPr>
          <w:p w14:paraId="4DCB672B"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+0,32±0,20</w:t>
            </w:r>
          </w:p>
        </w:tc>
        <w:tc>
          <w:tcPr>
            <w:tcW w:w="2127" w:type="dxa"/>
          </w:tcPr>
          <w:p w14:paraId="0F41B886"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+0,16±0,21</w:t>
            </w:r>
          </w:p>
        </w:tc>
        <w:tc>
          <w:tcPr>
            <w:tcW w:w="1949" w:type="dxa"/>
          </w:tcPr>
          <w:p w14:paraId="6750AB05" w14:textId="77777777" w:rsidR="00143D1C" w:rsidRPr="00FD0E6A" w:rsidRDefault="00143D1C" w:rsidP="00FB03DC">
            <w:pPr>
              <w:spacing w:line="240" w:lineRule="auto"/>
              <w:jc w:val="both"/>
              <w:rPr>
                <w:rFonts w:ascii="Times New Roman" w:hAnsi="Times New Roman" w:cs="Times New Roman"/>
                <w:sz w:val="24"/>
                <w:szCs w:val="24"/>
              </w:rPr>
            </w:pPr>
            <w:r w:rsidRPr="00FD0E6A">
              <w:rPr>
                <w:rFonts w:ascii="Times New Roman" w:hAnsi="Times New Roman" w:cs="Times New Roman"/>
                <w:sz w:val="24"/>
                <w:szCs w:val="24"/>
              </w:rPr>
              <w:t>+0,21±0,20</w:t>
            </w:r>
          </w:p>
        </w:tc>
      </w:tr>
    </w:tbl>
    <w:p w14:paraId="3619CE6D" w14:textId="77777777" w:rsidR="00143D1C" w:rsidRPr="00FB03DC" w:rsidRDefault="00143D1C"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p>
    <w:p w14:paraId="4D61F0A9" w14:textId="69F74277" w:rsidR="002613C8" w:rsidRPr="00FB03DC" w:rsidRDefault="00B009B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2613C8" w:rsidRPr="00FB03DC">
        <w:rPr>
          <w:rFonts w:ascii="Times New Roman" w:hAnsi="Times New Roman" w:cs="Times New Roman"/>
          <w:sz w:val="28"/>
          <w:szCs w:val="28"/>
        </w:rPr>
        <w:t>Проведённый анализ выявил, что линейные размеры тела, такие как высота в холке и длина туловища, слабо коррелируют с живой массой курдючных овец (коэффициенты корреляции 0,04–0,12). Наибольшее влияние на живую массу оказывают грудные промеры — ширина, глубина и обхват груди, где коэффициенты корреляции достигают 0,20–0,67.</w:t>
      </w:r>
    </w:p>
    <w:p w14:paraId="4480A3E8" w14:textId="4DBDCA43" w:rsidR="002613C8" w:rsidRPr="00FB03DC" w:rsidRDefault="00B009B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2613C8" w:rsidRPr="00FB03DC">
        <w:rPr>
          <w:rFonts w:ascii="Times New Roman" w:hAnsi="Times New Roman" w:cs="Times New Roman"/>
          <w:sz w:val="28"/>
          <w:szCs w:val="28"/>
        </w:rPr>
        <w:t>Более выраженные связи обнаружены между промерами и убойной массой: у маток убойная масса достоверно зависит от ширины груди (r = 0,64), а масса туши положительно связана с косой длиной туловища, шириной и глубиной груди (r = 0,04–0,17).</w:t>
      </w:r>
    </w:p>
    <w:p w14:paraId="6AA1BE02" w14:textId="05054FEC" w:rsidR="002613C8" w:rsidRPr="00FB03DC" w:rsidRDefault="00B009B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2613C8" w:rsidRPr="00FB03DC">
        <w:rPr>
          <w:rFonts w:ascii="Times New Roman" w:hAnsi="Times New Roman" w:cs="Times New Roman"/>
          <w:sz w:val="28"/>
          <w:szCs w:val="28"/>
        </w:rPr>
        <w:t xml:space="preserve">У 1,5-летних баранов жировые отложения в курдюке демонстрируют тесную связь с его линейными параметрами (r = 0,21–0,75). </w:t>
      </w:r>
      <w:proofErr w:type="gramStart"/>
      <w:r w:rsidR="002613C8" w:rsidRPr="00FB03DC">
        <w:rPr>
          <w:rFonts w:ascii="Times New Roman" w:hAnsi="Times New Roman" w:cs="Times New Roman"/>
          <w:sz w:val="28"/>
          <w:szCs w:val="28"/>
        </w:rPr>
        <w:t>В то же время, у взрослых животных степень корреляции между массой туши и промерами тела выражена слабее, чем между живой и убойной массами, что связано с морфологической структурой туши, включающей мышечную, жировую и костную ткани.</w:t>
      </w:r>
      <w:proofErr w:type="gramEnd"/>
    </w:p>
    <w:p w14:paraId="28905D23" w14:textId="107FA6B4" w:rsidR="00143D1C" w:rsidRPr="00FB03DC" w:rsidRDefault="00B009B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00143D1C" w:rsidRPr="00FB03DC">
        <w:rPr>
          <w:rFonts w:ascii="Times New Roman" w:hAnsi="Times New Roman" w:cs="Times New Roman"/>
          <w:sz w:val="28"/>
          <w:szCs w:val="28"/>
        </w:rPr>
        <w:tab/>
        <w:t>Таким образом, данные по фенотипической зависимости между живой, убойной массой и массой туши и отдельными промерами тела говорят о том, что мясная продуктивность имеет положительную связь с типом телосложения животных и эти показатели могут быть использованы в качестве теста в прогнозировании будущей мясо – сальной продуктивности курдючных овец.</w:t>
      </w:r>
    </w:p>
    <w:p w14:paraId="4551C023" w14:textId="77777777" w:rsidR="00143D1C" w:rsidRPr="00FB03DC" w:rsidRDefault="00143D1C"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t>4.4. Использование баранов, оцененных по качеству потомства</w:t>
      </w:r>
    </w:p>
    <w:p w14:paraId="7293D073" w14:textId="77777777" w:rsidR="00B009B7" w:rsidRPr="00FB03DC" w:rsidRDefault="00B009B7"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lastRenderedPageBreak/>
        <w:t>Рациональное племенное улучшение стад курдючных овец невозможно без целенаправленного использования баранов-производителей, прошедших проверку по качеству потомства. Как показывают исследования, именно потомство является объективным критерием племенной ценности барана. Однако в практике частных хозяйств Кыргызстана зачастую используются производители без предварительной оценки, что снижает эффективность селекционной работы.</w:t>
      </w:r>
    </w:p>
    <w:p w14:paraId="348EE75C" w14:textId="77777777" w:rsidR="00B009B7" w:rsidRPr="00FB03DC" w:rsidRDefault="00B009B7"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С целью изучения продуктивных качеств потомства баранов, в 1975 году </w:t>
      </w:r>
      <w:proofErr w:type="spellStart"/>
      <w:r w:rsidRPr="00FB03DC">
        <w:rPr>
          <w:rFonts w:ascii="Times New Roman" w:hAnsi="Times New Roman" w:cs="Times New Roman"/>
          <w:sz w:val="28"/>
          <w:szCs w:val="28"/>
        </w:rPr>
        <w:t>Хайитов</w:t>
      </w:r>
      <w:proofErr w:type="spellEnd"/>
      <w:r w:rsidRPr="00FB03DC">
        <w:rPr>
          <w:rFonts w:ascii="Times New Roman" w:hAnsi="Times New Roman" w:cs="Times New Roman"/>
          <w:sz w:val="28"/>
          <w:szCs w:val="28"/>
        </w:rPr>
        <w:t xml:space="preserve"> А. провёл опытную работу по оценке полуторагодовалых производителей. Было установлено, что потомки баранов № 381–0807 и 3077–4249 по живой массе при рождении (5,83±0,09 кг и 5,56±0,09 кг соответственно) превосходили сверстников на 0,50 и 0,18 кг (или 9,29% и 3,43%).</w:t>
      </w:r>
    </w:p>
    <w:p w14:paraId="05D41098" w14:textId="77777777" w:rsidR="00B009B7" w:rsidRPr="00FB03DC" w:rsidRDefault="00B009B7"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Также положительная динамика сохранялась и в более поздние возрастные периоды. Бараны № 3077–4249 и 3681–0807 были признаны </w:t>
      </w:r>
      <w:proofErr w:type="spellStart"/>
      <w:r w:rsidRPr="00FB03DC">
        <w:rPr>
          <w:rFonts w:ascii="Times New Roman" w:hAnsi="Times New Roman" w:cs="Times New Roman"/>
          <w:sz w:val="28"/>
          <w:szCs w:val="28"/>
        </w:rPr>
        <w:t>улучшателями</w:t>
      </w:r>
      <w:proofErr w:type="spellEnd"/>
      <w:r w:rsidRPr="00FB03DC">
        <w:rPr>
          <w:rFonts w:ascii="Times New Roman" w:hAnsi="Times New Roman" w:cs="Times New Roman"/>
          <w:sz w:val="28"/>
          <w:szCs w:val="28"/>
        </w:rPr>
        <w:t xml:space="preserve"> по живой массе баранчиков до отбивки, а баран № 2504–2505 — </w:t>
      </w:r>
      <w:proofErr w:type="spellStart"/>
      <w:r w:rsidRPr="00FB03DC">
        <w:rPr>
          <w:rFonts w:ascii="Times New Roman" w:hAnsi="Times New Roman" w:cs="Times New Roman"/>
          <w:sz w:val="28"/>
          <w:szCs w:val="28"/>
        </w:rPr>
        <w:t>улучшателем</w:t>
      </w:r>
      <w:proofErr w:type="spellEnd"/>
      <w:r w:rsidRPr="00FB03DC">
        <w:rPr>
          <w:rFonts w:ascii="Times New Roman" w:hAnsi="Times New Roman" w:cs="Times New Roman"/>
          <w:sz w:val="28"/>
          <w:szCs w:val="28"/>
        </w:rPr>
        <w:t xml:space="preserve"> по ярочкам.</w:t>
      </w:r>
    </w:p>
    <w:p w14:paraId="66793EED" w14:textId="4D5ACD24" w:rsidR="00267A08" w:rsidRPr="00FB03DC" w:rsidRDefault="00B009B7"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Полученные результаты подтверждают необходимость обязательной оценки баранов-производителей по качеству потомства для повышения мясной продуктивности стада и закрепления желательных генетических признаков.</w:t>
      </w:r>
      <w:r w:rsidR="00267A08" w:rsidRPr="00FB03DC">
        <w:rPr>
          <w:rFonts w:ascii="Times New Roman" w:hAnsi="Times New Roman" w:cs="Times New Roman"/>
          <w:sz w:val="28"/>
          <w:szCs w:val="28"/>
        </w:rPr>
        <w:t xml:space="preserve"> В таблице 4.4.1. показана характеристика проверенных баранов.</w:t>
      </w:r>
    </w:p>
    <w:p w14:paraId="546FE73C" w14:textId="77777777" w:rsidR="00267A08" w:rsidRPr="00FB03DC" w:rsidRDefault="00267A08" w:rsidP="00FB03DC">
      <w:pPr>
        <w:spacing w:after="0" w:line="240" w:lineRule="auto"/>
        <w:jc w:val="both"/>
        <w:rPr>
          <w:rFonts w:ascii="Times New Roman" w:hAnsi="Times New Roman" w:cs="Times New Roman"/>
          <w:sz w:val="28"/>
          <w:szCs w:val="28"/>
        </w:rPr>
      </w:pPr>
    </w:p>
    <w:p w14:paraId="6406BA2B" w14:textId="77777777" w:rsidR="00267A08" w:rsidRPr="00FB03DC" w:rsidRDefault="00267A0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4.4.1 – Характеристика проверенных баранов</w:t>
      </w:r>
    </w:p>
    <w:tbl>
      <w:tblPr>
        <w:tblStyle w:val="a4"/>
        <w:tblW w:w="0" w:type="auto"/>
        <w:tblLook w:val="04A0" w:firstRow="1" w:lastRow="0" w:firstColumn="1" w:lastColumn="0" w:noHBand="0" w:noVBand="1"/>
      </w:tblPr>
      <w:tblGrid>
        <w:gridCol w:w="2300"/>
        <w:gridCol w:w="2330"/>
        <w:gridCol w:w="2317"/>
        <w:gridCol w:w="2339"/>
      </w:tblGrid>
      <w:tr w:rsidR="00267A08" w:rsidRPr="009D28AE" w14:paraId="2734517B" w14:textId="77777777" w:rsidTr="00F87A79">
        <w:tc>
          <w:tcPr>
            <w:tcW w:w="2463" w:type="dxa"/>
          </w:tcPr>
          <w:p w14:paraId="7120E77F"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 баранов</w:t>
            </w:r>
          </w:p>
        </w:tc>
        <w:tc>
          <w:tcPr>
            <w:tcW w:w="2463" w:type="dxa"/>
          </w:tcPr>
          <w:p w14:paraId="165DF836"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 xml:space="preserve">Живая масса, </w:t>
            </w:r>
            <w:proofErr w:type="gramStart"/>
            <w:r w:rsidRPr="009D28AE">
              <w:rPr>
                <w:rFonts w:ascii="Times New Roman" w:hAnsi="Times New Roman" w:cs="Times New Roman"/>
                <w:sz w:val="24"/>
                <w:szCs w:val="24"/>
              </w:rPr>
              <w:t>кг</w:t>
            </w:r>
            <w:proofErr w:type="gramEnd"/>
          </w:p>
        </w:tc>
        <w:tc>
          <w:tcPr>
            <w:tcW w:w="2464" w:type="dxa"/>
          </w:tcPr>
          <w:p w14:paraId="2E07F9DF"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Настриг шерсти</w:t>
            </w:r>
          </w:p>
        </w:tc>
        <w:tc>
          <w:tcPr>
            <w:tcW w:w="2464" w:type="dxa"/>
          </w:tcPr>
          <w:p w14:paraId="0309BA14"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Классность</w:t>
            </w:r>
          </w:p>
        </w:tc>
      </w:tr>
      <w:tr w:rsidR="00267A08" w:rsidRPr="009D28AE" w14:paraId="0ACE9D1F" w14:textId="77777777" w:rsidTr="00F87A79">
        <w:tc>
          <w:tcPr>
            <w:tcW w:w="2463" w:type="dxa"/>
          </w:tcPr>
          <w:p w14:paraId="1D26A8B7"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3077 – 4249</w:t>
            </w:r>
          </w:p>
        </w:tc>
        <w:tc>
          <w:tcPr>
            <w:tcW w:w="2463" w:type="dxa"/>
          </w:tcPr>
          <w:p w14:paraId="6F233477"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87</w:t>
            </w:r>
          </w:p>
        </w:tc>
        <w:tc>
          <w:tcPr>
            <w:tcW w:w="2464" w:type="dxa"/>
          </w:tcPr>
          <w:p w14:paraId="34A0BE14"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1,8</w:t>
            </w:r>
          </w:p>
        </w:tc>
        <w:tc>
          <w:tcPr>
            <w:tcW w:w="2464" w:type="dxa"/>
          </w:tcPr>
          <w:p w14:paraId="15A8E10E"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267A08" w:rsidRPr="009D28AE" w14:paraId="6BB945E5" w14:textId="77777777" w:rsidTr="00F87A79">
        <w:tc>
          <w:tcPr>
            <w:tcW w:w="2463" w:type="dxa"/>
          </w:tcPr>
          <w:p w14:paraId="336E693B"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3681 – 0807</w:t>
            </w:r>
          </w:p>
        </w:tc>
        <w:tc>
          <w:tcPr>
            <w:tcW w:w="2463" w:type="dxa"/>
          </w:tcPr>
          <w:p w14:paraId="2DC7D467"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85</w:t>
            </w:r>
          </w:p>
        </w:tc>
        <w:tc>
          <w:tcPr>
            <w:tcW w:w="2464" w:type="dxa"/>
          </w:tcPr>
          <w:p w14:paraId="662C3055"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1,6</w:t>
            </w:r>
          </w:p>
        </w:tc>
        <w:tc>
          <w:tcPr>
            <w:tcW w:w="2464" w:type="dxa"/>
          </w:tcPr>
          <w:p w14:paraId="48472091"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267A08" w:rsidRPr="009D28AE" w14:paraId="735FC5E8" w14:textId="77777777" w:rsidTr="00F87A79">
        <w:tc>
          <w:tcPr>
            <w:tcW w:w="2463" w:type="dxa"/>
          </w:tcPr>
          <w:p w14:paraId="3DBB5F9F"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2171 – 8185</w:t>
            </w:r>
          </w:p>
        </w:tc>
        <w:tc>
          <w:tcPr>
            <w:tcW w:w="2463" w:type="dxa"/>
          </w:tcPr>
          <w:p w14:paraId="5850334C"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80</w:t>
            </w:r>
          </w:p>
        </w:tc>
        <w:tc>
          <w:tcPr>
            <w:tcW w:w="2464" w:type="dxa"/>
          </w:tcPr>
          <w:p w14:paraId="17CCD0F7"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1,6</w:t>
            </w:r>
          </w:p>
        </w:tc>
        <w:tc>
          <w:tcPr>
            <w:tcW w:w="2464" w:type="dxa"/>
          </w:tcPr>
          <w:p w14:paraId="27794BDB"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267A08" w:rsidRPr="009D28AE" w14:paraId="1D61E634" w14:textId="77777777" w:rsidTr="00F87A79">
        <w:tc>
          <w:tcPr>
            <w:tcW w:w="2463" w:type="dxa"/>
          </w:tcPr>
          <w:p w14:paraId="3C383BB5"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1106 – 8182</w:t>
            </w:r>
          </w:p>
        </w:tc>
        <w:tc>
          <w:tcPr>
            <w:tcW w:w="2463" w:type="dxa"/>
          </w:tcPr>
          <w:p w14:paraId="54577448"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82</w:t>
            </w:r>
          </w:p>
        </w:tc>
        <w:tc>
          <w:tcPr>
            <w:tcW w:w="2464" w:type="dxa"/>
          </w:tcPr>
          <w:p w14:paraId="3A14CCB7"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2,0</w:t>
            </w:r>
          </w:p>
        </w:tc>
        <w:tc>
          <w:tcPr>
            <w:tcW w:w="2464" w:type="dxa"/>
          </w:tcPr>
          <w:p w14:paraId="4AFE6B29"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267A08" w:rsidRPr="009D28AE" w14:paraId="56BAB459" w14:textId="77777777" w:rsidTr="00F87A79">
        <w:tc>
          <w:tcPr>
            <w:tcW w:w="2463" w:type="dxa"/>
          </w:tcPr>
          <w:p w14:paraId="4FC9185B"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2504 – 2505</w:t>
            </w:r>
          </w:p>
        </w:tc>
        <w:tc>
          <w:tcPr>
            <w:tcW w:w="2463" w:type="dxa"/>
          </w:tcPr>
          <w:p w14:paraId="70B82F20"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83</w:t>
            </w:r>
          </w:p>
        </w:tc>
        <w:tc>
          <w:tcPr>
            <w:tcW w:w="2464" w:type="dxa"/>
          </w:tcPr>
          <w:p w14:paraId="64F4D72F"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1,7</w:t>
            </w:r>
          </w:p>
        </w:tc>
        <w:tc>
          <w:tcPr>
            <w:tcW w:w="2464" w:type="dxa"/>
          </w:tcPr>
          <w:p w14:paraId="1FF009F5"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267A08" w:rsidRPr="009D28AE" w14:paraId="239FBACC" w14:textId="77777777" w:rsidTr="00F87A79">
        <w:tc>
          <w:tcPr>
            <w:tcW w:w="2463" w:type="dxa"/>
          </w:tcPr>
          <w:p w14:paraId="53A5AAF3"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8911 – 8912</w:t>
            </w:r>
          </w:p>
        </w:tc>
        <w:tc>
          <w:tcPr>
            <w:tcW w:w="2463" w:type="dxa"/>
          </w:tcPr>
          <w:p w14:paraId="159C0658"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81</w:t>
            </w:r>
          </w:p>
        </w:tc>
        <w:tc>
          <w:tcPr>
            <w:tcW w:w="2464" w:type="dxa"/>
          </w:tcPr>
          <w:p w14:paraId="1DAC1E2F"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1,9</w:t>
            </w:r>
          </w:p>
        </w:tc>
        <w:tc>
          <w:tcPr>
            <w:tcW w:w="2464" w:type="dxa"/>
          </w:tcPr>
          <w:p w14:paraId="6F0EBE19"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элита</w:t>
            </w:r>
          </w:p>
        </w:tc>
      </w:tr>
      <w:tr w:rsidR="00267A08" w:rsidRPr="009D28AE" w14:paraId="3C79760F" w14:textId="77777777" w:rsidTr="00F87A79">
        <w:tc>
          <w:tcPr>
            <w:tcW w:w="2463" w:type="dxa"/>
          </w:tcPr>
          <w:p w14:paraId="41CDE55F"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В среднем</w:t>
            </w:r>
          </w:p>
        </w:tc>
        <w:tc>
          <w:tcPr>
            <w:tcW w:w="2463" w:type="dxa"/>
          </w:tcPr>
          <w:p w14:paraId="12E54F5F"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83,00±1,06</w:t>
            </w:r>
          </w:p>
        </w:tc>
        <w:tc>
          <w:tcPr>
            <w:tcW w:w="2464" w:type="dxa"/>
          </w:tcPr>
          <w:p w14:paraId="0222AB89"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1,77±0,06</w:t>
            </w:r>
          </w:p>
        </w:tc>
        <w:tc>
          <w:tcPr>
            <w:tcW w:w="2464" w:type="dxa"/>
          </w:tcPr>
          <w:p w14:paraId="071B46D8" w14:textId="77777777" w:rsidR="00267A08" w:rsidRPr="009D28AE" w:rsidRDefault="00267A08" w:rsidP="00FB03DC">
            <w:pPr>
              <w:spacing w:line="240" w:lineRule="auto"/>
              <w:jc w:val="center"/>
              <w:rPr>
                <w:rFonts w:ascii="Times New Roman" w:hAnsi="Times New Roman" w:cs="Times New Roman"/>
                <w:sz w:val="24"/>
                <w:szCs w:val="24"/>
              </w:rPr>
            </w:pPr>
          </w:p>
        </w:tc>
      </w:tr>
      <w:tr w:rsidR="00267A08" w:rsidRPr="009D28AE" w14:paraId="48602DAE" w14:textId="77777777" w:rsidTr="00F87A79">
        <w:tc>
          <w:tcPr>
            <w:tcW w:w="2463" w:type="dxa"/>
          </w:tcPr>
          <w:p w14:paraId="1AB2E0A7"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В %</w:t>
            </w:r>
          </w:p>
        </w:tc>
        <w:tc>
          <w:tcPr>
            <w:tcW w:w="2463" w:type="dxa"/>
          </w:tcPr>
          <w:p w14:paraId="5B612E99"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3,14</w:t>
            </w:r>
          </w:p>
        </w:tc>
        <w:tc>
          <w:tcPr>
            <w:tcW w:w="2464" w:type="dxa"/>
          </w:tcPr>
          <w:p w14:paraId="3A458BCF" w14:textId="77777777" w:rsidR="00267A08" w:rsidRPr="009D28AE" w:rsidRDefault="00267A08" w:rsidP="00FB03DC">
            <w:pPr>
              <w:spacing w:line="240" w:lineRule="auto"/>
              <w:jc w:val="center"/>
              <w:rPr>
                <w:rFonts w:ascii="Times New Roman" w:hAnsi="Times New Roman" w:cs="Times New Roman"/>
                <w:sz w:val="24"/>
                <w:szCs w:val="24"/>
              </w:rPr>
            </w:pPr>
            <w:r w:rsidRPr="009D28AE">
              <w:rPr>
                <w:rFonts w:ascii="Times New Roman" w:hAnsi="Times New Roman" w:cs="Times New Roman"/>
                <w:sz w:val="24"/>
                <w:szCs w:val="24"/>
              </w:rPr>
              <w:t>9,09</w:t>
            </w:r>
          </w:p>
        </w:tc>
        <w:tc>
          <w:tcPr>
            <w:tcW w:w="2464" w:type="dxa"/>
          </w:tcPr>
          <w:p w14:paraId="19115114" w14:textId="77777777" w:rsidR="00267A08" w:rsidRPr="009D28AE" w:rsidRDefault="00267A08" w:rsidP="00FB03DC">
            <w:pPr>
              <w:spacing w:line="240" w:lineRule="auto"/>
              <w:jc w:val="center"/>
              <w:rPr>
                <w:rFonts w:ascii="Times New Roman" w:hAnsi="Times New Roman" w:cs="Times New Roman"/>
                <w:sz w:val="24"/>
                <w:szCs w:val="24"/>
              </w:rPr>
            </w:pPr>
          </w:p>
        </w:tc>
      </w:tr>
    </w:tbl>
    <w:p w14:paraId="07F54992" w14:textId="77777777" w:rsidR="00B009B7" w:rsidRPr="00FB03DC" w:rsidRDefault="00267A0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w:t>
      </w:r>
      <w:r w:rsidRPr="00FB03DC">
        <w:rPr>
          <w:rFonts w:ascii="Times New Roman" w:hAnsi="Times New Roman" w:cs="Times New Roman"/>
          <w:sz w:val="28"/>
          <w:szCs w:val="28"/>
        </w:rPr>
        <w:tab/>
      </w:r>
      <w:r w:rsidR="00B009B7" w:rsidRPr="00FB03DC">
        <w:rPr>
          <w:rFonts w:ascii="Times New Roman" w:hAnsi="Times New Roman" w:cs="Times New Roman"/>
          <w:sz w:val="28"/>
          <w:szCs w:val="28"/>
        </w:rPr>
        <w:t>Ключевым критерием при определении племенной ценности баранов в курдючном овцеводстве является уровень мясной продуктивности их потомства. Для этого была проведена убойная оценка приплода, полученного от проверяемых производителей, с последующим сравнительным анализом убойных показателей.</w:t>
      </w:r>
    </w:p>
    <w:p w14:paraId="65F5B0B1" w14:textId="1773C990" w:rsidR="00B009B7" w:rsidRPr="00FB03DC" w:rsidRDefault="00B009B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lastRenderedPageBreak/>
        <w:t xml:space="preserve">          Результаты исследования показали, что потомство баранов № 3077–4249, 3681–0807, 2171–8185 и 1106–8182 отличалось более высокой убойной массой — соответственно 22,90; 22,74; 22,07 и 21,92 кг, что превышает средние показатели на 6,5; 5,8; 2,7 и 1,9%. Эти же производители превосходили сверстников по массе туши и выходу чистой мякоти (до +1,02 кг). Наибольший убойный выход зафиксирован у потомства барана № 1106–8182 — 64,47%.</w:t>
      </w:r>
    </w:p>
    <w:p w14:paraId="4FE69006" w14:textId="500855B4" w:rsidR="00267A08" w:rsidRPr="00FB03DC" w:rsidRDefault="00B009B7"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         Таким образом, проведённая оценка подтвердила эффективность использования производителей с высокой наследуемостью мясных качеств, что обеспечивает повышение продуктивности стада и улучшение качества продукции.</w:t>
      </w:r>
      <w:r w:rsidR="00267A08" w:rsidRPr="00FB03DC">
        <w:rPr>
          <w:rFonts w:ascii="Times New Roman" w:hAnsi="Times New Roman" w:cs="Times New Roman"/>
          <w:sz w:val="28"/>
          <w:szCs w:val="28"/>
        </w:rPr>
        <w:tab/>
      </w:r>
    </w:p>
    <w:p w14:paraId="5B302572" w14:textId="77777777" w:rsidR="00267A08" w:rsidRPr="00FB03DC" w:rsidRDefault="00267A08"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t>4.5. Экономическая эффективность селекционного процесса</w:t>
      </w:r>
    </w:p>
    <w:p w14:paraId="13A448FB" w14:textId="77777777" w:rsidR="00C26F76" w:rsidRPr="00FB03DC" w:rsidRDefault="00C26F76"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Экономическая эффективность селекционного процесса в курдючном овцеводстве Кыргызской Республики обусловлена рациональным использованием природных кормовых ресурсов, отбором высокопродуктивных животных и внедрением интенсивных технологий нагула и откорма. В условиях отгонно-пастбищной системы содержания наиболее дешёвым и традиционным методом получения мясной продукции остаётся нагул молодняка на горных пастбищах.</w:t>
      </w:r>
    </w:p>
    <w:p w14:paraId="64575BB3" w14:textId="77777777" w:rsidR="00C26F76" w:rsidRPr="00FB03DC" w:rsidRDefault="00C26F76"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Проведённые исследования показали, что при организации интенсивного нагула с дополнительной подкормкой среднесуточные приросты достигали 175–200 г, а живая масса молодняка к окончанию нагула увеличивалась на 20–25 %, достигая 42–46 кг. Убойные показатели опытных групп превышали контрольные по массе туши на 4,1 кг, по убойной массе – на 7,1 кг, при снижении </w:t>
      </w:r>
      <w:proofErr w:type="spellStart"/>
      <w:r w:rsidRPr="00FB03DC">
        <w:rPr>
          <w:rFonts w:ascii="Times New Roman" w:hAnsi="Times New Roman" w:cs="Times New Roman"/>
          <w:sz w:val="28"/>
          <w:szCs w:val="28"/>
        </w:rPr>
        <w:t>кормозатрат</w:t>
      </w:r>
      <w:proofErr w:type="spellEnd"/>
      <w:r w:rsidRPr="00FB03DC">
        <w:rPr>
          <w:rFonts w:ascii="Times New Roman" w:hAnsi="Times New Roman" w:cs="Times New Roman"/>
          <w:sz w:val="28"/>
          <w:szCs w:val="28"/>
        </w:rPr>
        <w:t xml:space="preserve"> на 1 кг прироста с 8,5 до 6,2 кормовых единиц.</w:t>
      </w:r>
    </w:p>
    <w:p w14:paraId="09777338" w14:textId="77777777" w:rsidR="00C26F76" w:rsidRPr="00FB03DC" w:rsidRDefault="00C26F76"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Выращивание ягнят до возраста 5–7 месяцев с реализацией в год рождения доказало свою биологическую и экономическую целесообразность. На этом этапе прирост массы обеспечивается преимущественно за счёт мышечной ткани, что положительно влияет на качество мяса. Использование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баранов и проведение планомерной селекции по мясным признакам позволяет повысить продуктивность и устойчиво передавать желательные характеристики потомству.</w:t>
      </w:r>
    </w:p>
    <w:p w14:paraId="7EA53352" w14:textId="77777777" w:rsidR="00C26F76" w:rsidRPr="00FB03DC" w:rsidRDefault="00C26F76"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 xml:space="preserve">Таким образом, сочетание </w:t>
      </w:r>
      <w:proofErr w:type="spellStart"/>
      <w:r w:rsidRPr="00FB03DC">
        <w:rPr>
          <w:rFonts w:ascii="Times New Roman" w:hAnsi="Times New Roman" w:cs="Times New Roman"/>
          <w:sz w:val="28"/>
          <w:szCs w:val="28"/>
        </w:rPr>
        <w:t>селекционно</w:t>
      </w:r>
      <w:proofErr w:type="spellEnd"/>
      <w:r w:rsidRPr="00FB03DC">
        <w:rPr>
          <w:rFonts w:ascii="Times New Roman" w:hAnsi="Times New Roman" w:cs="Times New Roman"/>
          <w:sz w:val="28"/>
          <w:szCs w:val="28"/>
        </w:rPr>
        <w:t>-генетических приёмов с интенсивными технологиями выращивания обеспечивает не только рост мясной продуктивности, но и снижение себестоимости баранины, увеличивая рентабельность отрасли в целом.</w:t>
      </w:r>
    </w:p>
    <w:p w14:paraId="622AA0A1" w14:textId="77777777" w:rsidR="00267A08" w:rsidRPr="00FB03DC" w:rsidRDefault="00267A08" w:rsidP="00FB03DC">
      <w:pPr>
        <w:spacing w:after="0" w:line="240" w:lineRule="auto"/>
        <w:ind w:firstLine="567"/>
        <w:jc w:val="both"/>
        <w:rPr>
          <w:rFonts w:ascii="Times New Roman" w:hAnsi="Times New Roman" w:cs="Times New Roman"/>
          <w:sz w:val="28"/>
          <w:szCs w:val="28"/>
        </w:rPr>
      </w:pPr>
    </w:p>
    <w:p w14:paraId="60D9FE89" w14:textId="26528082" w:rsidR="00267A08" w:rsidRPr="00FB03DC" w:rsidRDefault="00C26F76" w:rsidP="00FB03DC">
      <w:pPr>
        <w:spacing w:after="0" w:line="240" w:lineRule="auto"/>
        <w:jc w:val="center"/>
        <w:rPr>
          <w:rFonts w:ascii="Times New Roman" w:hAnsi="Times New Roman" w:cs="Times New Roman"/>
          <w:sz w:val="28"/>
          <w:szCs w:val="28"/>
        </w:rPr>
      </w:pPr>
      <w:r w:rsidRPr="00FB03DC">
        <w:rPr>
          <w:rFonts w:ascii="Times New Roman" w:hAnsi="Times New Roman" w:cs="Times New Roman"/>
          <w:b/>
          <w:sz w:val="28"/>
          <w:szCs w:val="28"/>
        </w:rPr>
        <w:t>ЗАКЛЮЧЕНИЕ</w:t>
      </w:r>
    </w:p>
    <w:p w14:paraId="77030E4C" w14:textId="06C38C52" w:rsidR="00E77813" w:rsidRPr="00FB03DC" w:rsidRDefault="00E77813" w:rsidP="00FB03DC">
      <w:pPr>
        <w:pStyle w:val="a9"/>
        <w:numPr>
          <w:ilvl w:val="0"/>
          <w:numId w:val="2"/>
        </w:numPr>
        <w:spacing w:after="0" w:line="240" w:lineRule="auto"/>
        <w:ind w:left="142" w:hanging="142"/>
        <w:jc w:val="both"/>
        <w:rPr>
          <w:rFonts w:ascii="Times New Roman" w:hAnsi="Times New Roman" w:cs="Times New Roman"/>
          <w:sz w:val="28"/>
          <w:szCs w:val="28"/>
        </w:rPr>
      </w:pPr>
      <w:r w:rsidRPr="00FB03DC">
        <w:rPr>
          <w:rFonts w:ascii="Times New Roman" w:hAnsi="Times New Roman" w:cs="Times New Roman"/>
          <w:sz w:val="28"/>
          <w:szCs w:val="28"/>
        </w:rPr>
        <w:t xml:space="preserve">Курдючные овцы обладают высоким генетическим потенциалом роста и </w:t>
      </w:r>
      <w:proofErr w:type="gramStart"/>
      <w:r w:rsidRPr="00FB03DC">
        <w:rPr>
          <w:rFonts w:ascii="Times New Roman" w:hAnsi="Times New Roman" w:cs="Times New Roman"/>
          <w:sz w:val="28"/>
          <w:szCs w:val="28"/>
        </w:rPr>
        <w:t>мясо-сальной</w:t>
      </w:r>
      <w:proofErr w:type="gramEnd"/>
      <w:r w:rsidRPr="00FB03DC">
        <w:rPr>
          <w:rFonts w:ascii="Times New Roman" w:hAnsi="Times New Roman" w:cs="Times New Roman"/>
          <w:sz w:val="28"/>
          <w:szCs w:val="28"/>
        </w:rPr>
        <w:t xml:space="preserve"> продуктивности, особенно в раннем онтогенезе, где </w:t>
      </w:r>
      <w:r w:rsidRPr="00FB03DC">
        <w:rPr>
          <w:rFonts w:ascii="Times New Roman" w:hAnsi="Times New Roman" w:cs="Times New Roman"/>
          <w:sz w:val="28"/>
          <w:szCs w:val="28"/>
        </w:rPr>
        <w:lastRenderedPageBreak/>
        <w:t>наблюдаются максимальные темпы прироста живой массы и эффективное формирование мясных признаков.</w:t>
      </w:r>
    </w:p>
    <w:p w14:paraId="34FD632D" w14:textId="4A0E3C2E" w:rsidR="00E77813" w:rsidRPr="00FB03DC" w:rsidRDefault="00E77813" w:rsidP="00FB03DC">
      <w:pPr>
        <w:pStyle w:val="a9"/>
        <w:numPr>
          <w:ilvl w:val="0"/>
          <w:numId w:val="2"/>
        </w:numPr>
        <w:spacing w:after="0" w:line="240" w:lineRule="auto"/>
        <w:ind w:left="142" w:hanging="142"/>
        <w:jc w:val="both"/>
        <w:rPr>
          <w:rFonts w:ascii="Times New Roman" w:hAnsi="Times New Roman" w:cs="Times New Roman"/>
          <w:sz w:val="28"/>
          <w:szCs w:val="28"/>
        </w:rPr>
      </w:pPr>
      <w:r w:rsidRPr="00FB03DC">
        <w:rPr>
          <w:rFonts w:ascii="Times New Roman" w:hAnsi="Times New Roman" w:cs="Times New Roman"/>
          <w:sz w:val="28"/>
          <w:szCs w:val="28"/>
        </w:rPr>
        <w:t>Мясо курдючных овец различного возраста имеет характерные изменения химического состава, выражающиеся в снижении влаги и увеличении содержания жира и белка, что определяет его высокую питательную и энергетическую ценность.</w:t>
      </w:r>
    </w:p>
    <w:p w14:paraId="64251219" w14:textId="2EBA280C" w:rsidR="00E77813" w:rsidRPr="00FB03DC" w:rsidRDefault="00E77813" w:rsidP="00FB03DC">
      <w:pPr>
        <w:pStyle w:val="a9"/>
        <w:numPr>
          <w:ilvl w:val="0"/>
          <w:numId w:val="2"/>
        </w:numPr>
        <w:spacing w:after="0" w:line="240" w:lineRule="auto"/>
        <w:ind w:left="142" w:hanging="142"/>
        <w:jc w:val="both"/>
        <w:rPr>
          <w:rFonts w:ascii="Times New Roman" w:hAnsi="Times New Roman" w:cs="Times New Roman"/>
          <w:sz w:val="28"/>
          <w:szCs w:val="28"/>
        </w:rPr>
      </w:pPr>
      <w:r w:rsidRPr="00FB03DC">
        <w:rPr>
          <w:rFonts w:ascii="Times New Roman" w:hAnsi="Times New Roman" w:cs="Times New Roman"/>
          <w:sz w:val="28"/>
          <w:szCs w:val="28"/>
        </w:rPr>
        <w:t xml:space="preserve">Интенсивный нагул и откорм на высокопродуктивных пастбищах альпийского и субальпийского поясов позволяют достигать среднесуточного прироста до 175–200 г, высокой упитанности и убойного выхода, особенно у </w:t>
      </w:r>
      <w:proofErr w:type="spellStart"/>
      <w:r w:rsidRPr="00FB03DC">
        <w:rPr>
          <w:rFonts w:ascii="Times New Roman" w:hAnsi="Times New Roman" w:cs="Times New Roman"/>
          <w:sz w:val="28"/>
          <w:szCs w:val="28"/>
        </w:rPr>
        <w:t>гиссарской</w:t>
      </w:r>
      <w:proofErr w:type="spellEnd"/>
      <w:r w:rsidRPr="00FB03DC">
        <w:rPr>
          <w:rFonts w:ascii="Times New Roman" w:hAnsi="Times New Roman" w:cs="Times New Roman"/>
          <w:sz w:val="28"/>
          <w:szCs w:val="28"/>
        </w:rPr>
        <w:t xml:space="preserve"> и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-кыргызской пород.</w:t>
      </w:r>
    </w:p>
    <w:p w14:paraId="57F81DB1" w14:textId="053D7AEC" w:rsidR="00E77813" w:rsidRPr="00FB03DC" w:rsidRDefault="00E77813" w:rsidP="00FB03DC">
      <w:pPr>
        <w:pStyle w:val="a9"/>
        <w:numPr>
          <w:ilvl w:val="0"/>
          <w:numId w:val="2"/>
        </w:numPr>
        <w:spacing w:after="0" w:line="240" w:lineRule="auto"/>
        <w:ind w:left="142" w:hanging="142"/>
        <w:jc w:val="both"/>
        <w:rPr>
          <w:rFonts w:ascii="Times New Roman" w:hAnsi="Times New Roman" w:cs="Times New Roman"/>
          <w:sz w:val="28"/>
          <w:szCs w:val="28"/>
        </w:rPr>
      </w:pPr>
      <w:r w:rsidRPr="00FB03DC">
        <w:rPr>
          <w:rFonts w:ascii="Times New Roman" w:hAnsi="Times New Roman" w:cs="Times New Roman"/>
          <w:sz w:val="28"/>
          <w:szCs w:val="28"/>
        </w:rPr>
        <w:t xml:space="preserve">Экономическая эффективность выращивания и откорма молодняка доказана экспериментально, затраты кормов снижены до 4,1–6,2 </w:t>
      </w:r>
      <w:proofErr w:type="spellStart"/>
      <w:r w:rsidRPr="00FB03DC">
        <w:rPr>
          <w:rFonts w:ascii="Times New Roman" w:hAnsi="Times New Roman" w:cs="Times New Roman"/>
          <w:sz w:val="28"/>
          <w:szCs w:val="28"/>
        </w:rPr>
        <w:t>к.е</w:t>
      </w:r>
      <w:proofErr w:type="spellEnd"/>
      <w:r w:rsidRPr="00FB03DC">
        <w:rPr>
          <w:rFonts w:ascii="Times New Roman" w:hAnsi="Times New Roman" w:cs="Times New Roman"/>
          <w:sz w:val="28"/>
          <w:szCs w:val="28"/>
        </w:rPr>
        <w:t>. на 1 кг прироста, а прибыль с одной головы увеличена до 3983 сомов по сравнению с контрольной группой.</w:t>
      </w:r>
    </w:p>
    <w:p w14:paraId="061E03FF" w14:textId="6D16C723" w:rsidR="005B67D4" w:rsidRPr="00FB03DC" w:rsidRDefault="00E77813" w:rsidP="00FB03DC">
      <w:pPr>
        <w:pStyle w:val="a9"/>
        <w:numPr>
          <w:ilvl w:val="0"/>
          <w:numId w:val="2"/>
        </w:numPr>
        <w:spacing w:after="0" w:line="240" w:lineRule="auto"/>
        <w:ind w:left="142" w:hanging="142"/>
        <w:jc w:val="both"/>
        <w:rPr>
          <w:rFonts w:ascii="Times New Roman" w:hAnsi="Times New Roman" w:cs="Times New Roman"/>
          <w:sz w:val="28"/>
          <w:szCs w:val="28"/>
          <w:lang w:val="ky-KG"/>
        </w:rPr>
      </w:pPr>
      <w:r w:rsidRPr="00FB03DC">
        <w:rPr>
          <w:rFonts w:ascii="Times New Roman" w:hAnsi="Times New Roman" w:cs="Times New Roman"/>
          <w:sz w:val="28"/>
          <w:szCs w:val="28"/>
        </w:rPr>
        <w:t>Резервы повышения продуктивности овец заключаются в совершенствовании селекционной работы, внедрении интенсивных технологий содержания и использовании баранов-производителей, проверенных по качеству потомства, что позволит увеличить производство конкурентоспособной ягнятины.</w:t>
      </w:r>
    </w:p>
    <w:p w14:paraId="794928EF" w14:textId="77777777" w:rsidR="00E77813" w:rsidRPr="00FB03DC" w:rsidRDefault="00E77813" w:rsidP="00FB03DC">
      <w:pPr>
        <w:pStyle w:val="a9"/>
        <w:spacing w:line="240" w:lineRule="auto"/>
        <w:rPr>
          <w:rFonts w:ascii="Times New Roman" w:hAnsi="Times New Roman" w:cs="Times New Roman"/>
          <w:sz w:val="28"/>
          <w:szCs w:val="28"/>
          <w:lang w:val="ky-KG"/>
        </w:rPr>
      </w:pPr>
    </w:p>
    <w:p w14:paraId="58DB76C6" w14:textId="77777777" w:rsidR="00267A08" w:rsidRPr="00FB03DC" w:rsidRDefault="00267A08" w:rsidP="00FB03DC">
      <w:pPr>
        <w:spacing w:after="0" w:line="240" w:lineRule="auto"/>
        <w:jc w:val="center"/>
        <w:rPr>
          <w:rFonts w:ascii="Times New Roman" w:hAnsi="Times New Roman" w:cs="Times New Roman"/>
          <w:b/>
          <w:sz w:val="28"/>
          <w:szCs w:val="28"/>
        </w:rPr>
      </w:pPr>
      <w:r w:rsidRPr="00FB03DC">
        <w:rPr>
          <w:rFonts w:ascii="Times New Roman" w:hAnsi="Times New Roman" w:cs="Times New Roman"/>
          <w:b/>
          <w:sz w:val="28"/>
          <w:szCs w:val="28"/>
        </w:rPr>
        <w:t>Предложения производству</w:t>
      </w:r>
    </w:p>
    <w:p w14:paraId="1D697282" w14:textId="77777777" w:rsidR="00267A08" w:rsidRPr="00FB03DC" w:rsidRDefault="00267A08" w:rsidP="00FB03DC">
      <w:pPr>
        <w:spacing w:after="0" w:line="240" w:lineRule="auto"/>
        <w:ind w:firstLine="567"/>
        <w:jc w:val="both"/>
        <w:rPr>
          <w:rFonts w:ascii="Times New Roman" w:hAnsi="Times New Roman" w:cs="Times New Roman"/>
          <w:sz w:val="28"/>
          <w:szCs w:val="28"/>
        </w:rPr>
      </w:pPr>
      <w:r w:rsidRPr="00FB03DC">
        <w:rPr>
          <w:rFonts w:ascii="Times New Roman" w:hAnsi="Times New Roman" w:cs="Times New Roman"/>
          <w:sz w:val="28"/>
          <w:szCs w:val="28"/>
        </w:rPr>
        <w:tab/>
        <w:t>Огромными возможностями увеличения производства баранины и ягнятины располагает овцеводство. Поэтому необходимо внедрить результаты наших работ по увеличению производства и улучшению качества баранины.</w:t>
      </w:r>
    </w:p>
    <w:p w14:paraId="715AAD3B" w14:textId="77777777" w:rsidR="00267A08" w:rsidRPr="00FB03DC" w:rsidRDefault="00267A0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1.  При составлении плана выращивания, нагула и откорма молодняка необходимо учитывать закономерности роста и развития тканей организма и связанные с ними особенностями полноценного кормления и содержания, которые оказывают непосредственное влияние на уровень и экономику производства баранины и ягнятины.</w:t>
      </w:r>
    </w:p>
    <w:p w14:paraId="3EB49FA1" w14:textId="77777777" w:rsidR="00267A08" w:rsidRPr="00FB03DC" w:rsidRDefault="00267A0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2. Обеспечение целенаправленного интенсивного нагула молодняка и взрослых овец на высокогорных летних пастбищах или их интенсивный откорм. Практиковать сдачу молодняка на мясо в год его рождения в возрасте 4-6 месяцев, поскольку можно получить высокий настриг поярковой шерсти, высокую питательную молодую баранину и доброкачественную овчину при низкой себестоимости получаемой продукции.</w:t>
      </w:r>
    </w:p>
    <w:p w14:paraId="325CAC3F" w14:textId="77777777" w:rsidR="00267A08" w:rsidRPr="00FB03DC" w:rsidRDefault="00267A08" w:rsidP="00FB03DC">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3. Наиболее биологически целесообразен и экономически выгоден интенсивный нагул и откорм баранчиков до живой массы 45-50 кг, выбракованных маток до 60-65 кг.</w:t>
      </w:r>
    </w:p>
    <w:p w14:paraId="2848AEAD" w14:textId="77777777" w:rsidR="00267A08" w:rsidRPr="00FB03DC" w:rsidRDefault="00267A08" w:rsidP="0018774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rPr>
        <w:t xml:space="preserve">4. Племенную оценку курдючных ягнят проводить в возрасте 4,5-5,0 месячном возрасте по следующим показателям: типу телосложения, живой </w:t>
      </w:r>
      <w:r w:rsidRPr="00FB03DC">
        <w:rPr>
          <w:rFonts w:ascii="Times New Roman" w:hAnsi="Times New Roman" w:cs="Times New Roman"/>
          <w:sz w:val="28"/>
          <w:szCs w:val="28"/>
        </w:rPr>
        <w:lastRenderedPageBreak/>
        <w:t>массе, размеру и форме курдюка, выраженности мясных форм, крепости конституции и общему баллу.</w:t>
      </w:r>
    </w:p>
    <w:p w14:paraId="0761E8C2" w14:textId="77777777" w:rsidR="00781744" w:rsidRPr="00FB03DC" w:rsidRDefault="00781744" w:rsidP="00FB03DC">
      <w:pPr>
        <w:spacing w:after="0" w:line="240" w:lineRule="auto"/>
        <w:ind w:firstLine="567"/>
        <w:jc w:val="both"/>
        <w:rPr>
          <w:rFonts w:ascii="Times New Roman" w:hAnsi="Times New Roman" w:cs="Times New Roman"/>
          <w:sz w:val="28"/>
          <w:szCs w:val="28"/>
        </w:rPr>
      </w:pPr>
    </w:p>
    <w:p w14:paraId="522B2002" w14:textId="77777777" w:rsidR="00781744" w:rsidRPr="00FB03DC" w:rsidRDefault="00781744" w:rsidP="00FB03DC">
      <w:pPr>
        <w:spacing w:after="0" w:line="240" w:lineRule="auto"/>
        <w:jc w:val="center"/>
        <w:rPr>
          <w:rFonts w:ascii="Times New Roman" w:hAnsi="Times New Roman" w:cs="Times New Roman"/>
          <w:b/>
          <w:sz w:val="28"/>
          <w:szCs w:val="28"/>
          <w:lang w:val="ky-KG"/>
        </w:rPr>
      </w:pPr>
      <w:r w:rsidRPr="00FB03DC">
        <w:rPr>
          <w:rFonts w:ascii="Times New Roman" w:hAnsi="Times New Roman" w:cs="Times New Roman"/>
          <w:b/>
          <w:sz w:val="28"/>
          <w:szCs w:val="28"/>
        </w:rPr>
        <w:t xml:space="preserve">СПИСОК </w:t>
      </w:r>
      <w:r w:rsidRPr="00FB03DC">
        <w:rPr>
          <w:rFonts w:ascii="Times New Roman" w:hAnsi="Times New Roman" w:cs="Times New Roman"/>
          <w:b/>
          <w:sz w:val="28"/>
          <w:szCs w:val="28"/>
          <w:lang w:val="ky-KG"/>
        </w:rPr>
        <w:t>ОПУБЛИКОВАННЫХ РАБОТ ПО ТЕМЕ ДИССЕРТАЦИИ:</w:t>
      </w:r>
    </w:p>
    <w:p w14:paraId="2AA451FE" w14:textId="18E180BB" w:rsidR="008D05D7" w:rsidRPr="00FB03DC" w:rsidRDefault="00F87A79" w:rsidP="00751186">
      <w:pPr>
        <w:spacing w:after="0" w:line="240" w:lineRule="auto"/>
        <w:jc w:val="both"/>
        <w:rPr>
          <w:rFonts w:ascii="Times New Roman" w:eastAsia="Times New Roman" w:hAnsi="Times New Roman" w:cs="Times New Roman"/>
          <w:color w:val="0563C1"/>
          <w:sz w:val="28"/>
          <w:szCs w:val="28"/>
          <w:lang w:eastAsia="ru-RU"/>
        </w:rPr>
      </w:pPr>
      <w:r w:rsidRPr="00FB03DC">
        <w:rPr>
          <w:rFonts w:ascii="Times New Roman" w:hAnsi="Times New Roman" w:cs="Times New Roman"/>
          <w:sz w:val="28"/>
          <w:szCs w:val="28"/>
          <w:lang w:val="ky-KG"/>
        </w:rPr>
        <w:t>1.</w:t>
      </w:r>
      <w:r w:rsidRPr="00FB03DC">
        <w:rPr>
          <w:rFonts w:ascii="Times New Roman" w:hAnsi="Times New Roman" w:cs="Times New Roman"/>
          <w:sz w:val="28"/>
          <w:szCs w:val="28"/>
        </w:rPr>
        <w:t xml:space="preserve"> Разведение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w:t>
      </w:r>
      <w:proofErr w:type="gramStart"/>
      <w:r w:rsidRPr="00FB03DC">
        <w:rPr>
          <w:rFonts w:ascii="Times New Roman" w:hAnsi="Times New Roman" w:cs="Times New Roman"/>
          <w:sz w:val="28"/>
          <w:szCs w:val="28"/>
        </w:rPr>
        <w:t>мясо-сальных</w:t>
      </w:r>
      <w:proofErr w:type="gramEnd"/>
      <w:r w:rsidRPr="00FB03DC">
        <w:rPr>
          <w:rFonts w:ascii="Times New Roman" w:hAnsi="Times New Roman" w:cs="Times New Roman"/>
          <w:sz w:val="28"/>
          <w:szCs w:val="28"/>
        </w:rPr>
        <w:t xml:space="preserve"> курдючных овец в условиях юга Кыргызстана</w:t>
      </w:r>
      <w:r w:rsidR="00511811" w:rsidRPr="00FB03DC">
        <w:rPr>
          <w:rFonts w:ascii="Times New Roman" w:hAnsi="Times New Roman" w:cs="Times New Roman"/>
          <w:sz w:val="28"/>
          <w:szCs w:val="28"/>
          <w:lang w:val="ky-KG"/>
        </w:rPr>
        <w:t xml:space="preserve"> </w:t>
      </w:r>
      <w:r w:rsidR="008D05D7" w:rsidRPr="00FB03DC">
        <w:rPr>
          <w:rFonts w:ascii="Times New Roman" w:hAnsi="Times New Roman" w:cs="Times New Roman"/>
          <w:sz w:val="28"/>
          <w:szCs w:val="28"/>
        </w:rPr>
        <w:t>[</w:t>
      </w:r>
      <w:r w:rsidR="008D05D7" w:rsidRPr="00FB03DC">
        <w:rPr>
          <w:rFonts w:ascii="Times New Roman" w:hAnsi="Times New Roman" w:cs="Times New Roman"/>
          <w:sz w:val="28"/>
          <w:szCs w:val="28"/>
          <w:lang w:val="ky-KG"/>
        </w:rPr>
        <w:t>Текст</w:t>
      </w:r>
      <w:r w:rsidR="008D05D7" w:rsidRPr="00FB03DC">
        <w:rPr>
          <w:rFonts w:ascii="Times New Roman" w:hAnsi="Times New Roman" w:cs="Times New Roman"/>
          <w:sz w:val="28"/>
          <w:szCs w:val="28"/>
        </w:rPr>
        <w:t>]</w:t>
      </w:r>
      <w:r w:rsidR="008D05D7" w:rsidRPr="00FB03DC">
        <w:rPr>
          <w:rFonts w:ascii="Times New Roman" w:hAnsi="Times New Roman" w:cs="Times New Roman"/>
          <w:sz w:val="28"/>
          <w:szCs w:val="28"/>
          <w:lang w:val="ky-KG"/>
        </w:rPr>
        <w:t xml:space="preserve"> / </w:t>
      </w:r>
      <w:r w:rsidR="008D05D7" w:rsidRPr="00FB03DC">
        <w:rPr>
          <w:rFonts w:ascii="Times New Roman" w:hAnsi="Times New Roman" w:cs="Times New Roman"/>
          <w:sz w:val="28"/>
          <w:szCs w:val="28"/>
        </w:rPr>
        <w:t>[</w:t>
      </w:r>
      <w:r w:rsidR="008D05D7" w:rsidRPr="00FB03DC">
        <w:rPr>
          <w:rFonts w:ascii="Times New Roman" w:hAnsi="Times New Roman" w:cs="Times New Roman"/>
          <w:sz w:val="28"/>
          <w:szCs w:val="28"/>
          <w:lang w:val="ky-KG"/>
        </w:rPr>
        <w:t>Б.С.Орозбаев, Т.Д.Чортонбаев.</w:t>
      </w:r>
      <w:r w:rsidR="008D05D7" w:rsidRPr="00FB03DC">
        <w:rPr>
          <w:rFonts w:ascii="Times New Roman" w:hAnsi="Times New Roman" w:cs="Times New Roman"/>
          <w:sz w:val="28"/>
          <w:szCs w:val="28"/>
        </w:rPr>
        <w:t xml:space="preserve">] </w:t>
      </w:r>
      <w:r w:rsidR="008D05D7" w:rsidRPr="00FB03DC">
        <w:rPr>
          <w:rFonts w:ascii="Times New Roman" w:hAnsi="Times New Roman" w:cs="Times New Roman"/>
          <w:sz w:val="28"/>
          <w:szCs w:val="28"/>
          <w:lang w:val="ky-KG"/>
        </w:rPr>
        <w:t>/</w:t>
      </w:r>
      <w:r w:rsidR="008D05D7" w:rsidRPr="00FB03DC">
        <w:rPr>
          <w:rFonts w:ascii="Times New Roman" w:hAnsi="Times New Roman" w:cs="Times New Roman"/>
          <w:sz w:val="28"/>
          <w:szCs w:val="28"/>
        </w:rPr>
        <w:t>/</w:t>
      </w:r>
      <w:r w:rsidRPr="00FB03DC">
        <w:rPr>
          <w:rFonts w:ascii="Times New Roman" w:hAnsi="Times New Roman" w:cs="Times New Roman"/>
          <w:sz w:val="28"/>
          <w:szCs w:val="28"/>
        </w:rPr>
        <w:t xml:space="preserve">Вестник </w:t>
      </w:r>
      <w:proofErr w:type="spellStart"/>
      <w:r w:rsidRPr="00FB03DC">
        <w:rPr>
          <w:rFonts w:ascii="Times New Roman" w:hAnsi="Times New Roman" w:cs="Times New Roman"/>
          <w:sz w:val="28"/>
          <w:szCs w:val="28"/>
        </w:rPr>
        <w:t>Жалал-Абадского</w:t>
      </w:r>
      <w:proofErr w:type="spellEnd"/>
      <w:r w:rsidRPr="00FB03DC">
        <w:rPr>
          <w:rFonts w:ascii="Times New Roman" w:hAnsi="Times New Roman" w:cs="Times New Roman"/>
          <w:sz w:val="28"/>
          <w:szCs w:val="28"/>
        </w:rPr>
        <w:t xml:space="preserve"> государственного университета. </w:t>
      </w:r>
      <w:r w:rsidR="008D05D7" w:rsidRPr="00FB03DC">
        <w:rPr>
          <w:rFonts w:ascii="Times New Roman" w:hAnsi="Times New Roman" w:cs="Times New Roman"/>
          <w:sz w:val="28"/>
          <w:szCs w:val="28"/>
        </w:rPr>
        <w:t>– 2013. -№1(27). – С. 521-523; То же:  [Электронный ресурс]. – Режим доступа</w:t>
      </w:r>
      <w:proofErr w:type="gramStart"/>
      <w:r w:rsidR="008D05D7" w:rsidRPr="00FB03DC">
        <w:rPr>
          <w:rFonts w:ascii="Times New Roman" w:hAnsi="Times New Roman" w:cs="Times New Roman"/>
          <w:sz w:val="28"/>
          <w:szCs w:val="28"/>
        </w:rPr>
        <w:t xml:space="preserve"> :</w:t>
      </w:r>
      <w:proofErr w:type="gramEnd"/>
      <w:r w:rsidR="008D05D7" w:rsidRPr="00FB03DC">
        <w:rPr>
          <w:rFonts w:ascii="Times New Roman" w:hAnsi="Times New Roman" w:cs="Times New Roman"/>
          <w:sz w:val="28"/>
          <w:szCs w:val="28"/>
        </w:rPr>
        <w:t xml:space="preserve"> </w:t>
      </w:r>
      <w:hyperlink r:id="rId7" w:history="1">
        <w:r w:rsidR="008D05D7" w:rsidRPr="00FB03DC">
          <w:rPr>
            <w:rFonts w:ascii="Times New Roman" w:eastAsia="Times New Roman" w:hAnsi="Times New Roman" w:cs="Times New Roman"/>
            <w:color w:val="0563C1"/>
            <w:sz w:val="28"/>
            <w:szCs w:val="28"/>
            <w:lang w:eastAsia="ru-RU"/>
          </w:rPr>
          <w:t>https://www.elibrary.ru/item.asp?id=42503462</w:t>
        </w:r>
      </w:hyperlink>
    </w:p>
    <w:p w14:paraId="6179903C" w14:textId="0F9F4B74" w:rsidR="0000015A" w:rsidRPr="00FB03DC" w:rsidRDefault="00F87A79" w:rsidP="00751186">
      <w:pPr>
        <w:spacing w:after="0" w:line="240" w:lineRule="auto"/>
        <w:jc w:val="both"/>
        <w:rPr>
          <w:rFonts w:ascii="Times New Roman" w:hAnsi="Times New Roman" w:cs="Times New Roman"/>
          <w:sz w:val="28"/>
          <w:szCs w:val="28"/>
          <w:u w:val="single"/>
        </w:rPr>
      </w:pPr>
      <w:r w:rsidRPr="00FB03DC">
        <w:rPr>
          <w:rFonts w:ascii="Times New Roman" w:hAnsi="Times New Roman" w:cs="Times New Roman"/>
          <w:sz w:val="28"/>
          <w:szCs w:val="28"/>
          <w:lang w:val="ky-KG"/>
        </w:rPr>
        <w:t xml:space="preserve">2. О возможности повышения мясной продуктивности гиссаро-кыргызских </w:t>
      </w:r>
      <w:r w:rsidR="008D05D7" w:rsidRPr="00FB03DC">
        <w:rPr>
          <w:rFonts w:ascii="Times New Roman" w:hAnsi="Times New Roman" w:cs="Times New Roman"/>
          <w:sz w:val="28"/>
          <w:szCs w:val="28"/>
          <w:lang w:val="ky-KG"/>
        </w:rPr>
        <w:t xml:space="preserve">овец в условиях юга Кыргызстана[Текст] </w:t>
      </w:r>
      <w:r w:rsidRPr="00FB03DC">
        <w:rPr>
          <w:rFonts w:ascii="Times New Roman" w:hAnsi="Times New Roman" w:cs="Times New Roman"/>
          <w:sz w:val="28"/>
          <w:szCs w:val="28"/>
          <w:lang w:val="ky-KG"/>
        </w:rPr>
        <w:t xml:space="preserve"> /(Б.С.Орозбаев, Т.Д.Чортонбаев.) / Вестник Кыргызского национального аграрного университета им.К.И.Скрябина. – 2015. - №2(34). – С.37-39. </w:t>
      </w:r>
      <w:r w:rsidR="005956AF" w:rsidRPr="00FB03DC">
        <w:rPr>
          <w:rFonts w:ascii="Times New Roman" w:hAnsi="Times New Roman" w:cs="Times New Roman"/>
          <w:sz w:val="28"/>
          <w:szCs w:val="28"/>
          <w:lang w:val="ky-KG"/>
        </w:rPr>
        <w:t>То же:  [Электронный ресурс]. – Режим доступа :</w:t>
      </w:r>
      <w:r w:rsidR="0000015A" w:rsidRPr="00FB03DC">
        <w:rPr>
          <w:rFonts w:ascii="Times New Roman" w:hAnsi="Times New Roman" w:cs="Times New Roman"/>
          <w:color w:val="0563C1"/>
          <w:sz w:val="28"/>
          <w:szCs w:val="28"/>
          <w:u w:val="single"/>
        </w:rPr>
        <w:t xml:space="preserve"> </w:t>
      </w:r>
      <w:hyperlink r:id="rId8" w:history="1">
        <w:r w:rsidR="0000015A" w:rsidRPr="00FB03DC">
          <w:rPr>
            <w:rStyle w:val="aa"/>
            <w:rFonts w:ascii="Times New Roman" w:hAnsi="Times New Roman" w:cs="Times New Roman"/>
            <w:sz w:val="28"/>
            <w:szCs w:val="28"/>
          </w:rPr>
          <w:t>https://www.elibrary.ru/item.asp?id=25106337</w:t>
        </w:r>
      </w:hyperlink>
    </w:p>
    <w:p w14:paraId="7E8AAC5A" w14:textId="2902FDEB" w:rsidR="0000015A" w:rsidRPr="00FB03DC" w:rsidRDefault="00F87A79" w:rsidP="00751186">
      <w:pPr>
        <w:spacing w:after="0" w:line="240" w:lineRule="auto"/>
        <w:jc w:val="both"/>
        <w:rPr>
          <w:rFonts w:ascii="Times New Roman" w:hAnsi="Times New Roman" w:cs="Times New Roman"/>
          <w:sz w:val="28"/>
          <w:szCs w:val="28"/>
          <w:u w:val="single"/>
        </w:rPr>
      </w:pPr>
      <w:r w:rsidRPr="00FB03DC">
        <w:rPr>
          <w:rFonts w:ascii="Times New Roman" w:hAnsi="Times New Roman" w:cs="Times New Roman"/>
          <w:sz w:val="28"/>
          <w:szCs w:val="28"/>
          <w:lang w:val="ky-KG"/>
        </w:rPr>
        <w:t>3. Селекционные и технологические приемы повышения плодовитости овец гиссарской породы в условиях юга Кыргызстана</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xml:space="preserve">(Б.С.Орозбаев, Т.Д.Чортонбаев.)/ Вестник простанство ученых в мире. -2015. -№3. –С. 6-7. </w:t>
      </w:r>
      <w:r w:rsidR="005956AF" w:rsidRPr="00FB03DC">
        <w:rPr>
          <w:rFonts w:ascii="Times New Roman" w:hAnsi="Times New Roman" w:cs="Times New Roman"/>
          <w:sz w:val="28"/>
          <w:szCs w:val="28"/>
          <w:lang w:val="ky-KG"/>
        </w:rPr>
        <w:t xml:space="preserve">То же:  [Электронный ресурс]. – Режим доступа : </w:t>
      </w:r>
      <w:r w:rsidR="0000015A" w:rsidRPr="00FB03DC">
        <w:rPr>
          <w:rFonts w:ascii="Times New Roman" w:hAnsi="Times New Roman" w:cs="Times New Roman"/>
          <w:sz w:val="28"/>
          <w:szCs w:val="28"/>
          <w:u w:val="single"/>
        </w:rPr>
        <w:fldChar w:fldCharType="begin"/>
      </w:r>
      <w:r w:rsidR="0000015A" w:rsidRPr="00FB03DC">
        <w:rPr>
          <w:rFonts w:ascii="Times New Roman" w:hAnsi="Times New Roman" w:cs="Times New Roman"/>
          <w:sz w:val="28"/>
          <w:szCs w:val="28"/>
          <w:u w:val="single"/>
        </w:rPr>
        <w:instrText xml:space="preserve"> HYPERLINK "https://www.elibrary.ru/item.asp?id=49401339" </w:instrText>
      </w:r>
      <w:r w:rsidR="0000015A" w:rsidRPr="00FB03DC">
        <w:rPr>
          <w:rFonts w:ascii="Times New Roman" w:hAnsi="Times New Roman" w:cs="Times New Roman"/>
          <w:sz w:val="28"/>
          <w:szCs w:val="28"/>
          <w:u w:val="single"/>
        </w:rPr>
        <w:fldChar w:fldCharType="separate"/>
      </w:r>
      <w:r w:rsidR="0000015A" w:rsidRPr="00FB03DC">
        <w:rPr>
          <w:rStyle w:val="aa"/>
          <w:rFonts w:ascii="Times New Roman" w:hAnsi="Times New Roman" w:cs="Times New Roman"/>
          <w:sz w:val="28"/>
          <w:szCs w:val="28"/>
        </w:rPr>
        <w:t>https://www.elibrary.ru/item.asp?id=49401339</w:t>
      </w:r>
      <w:r w:rsidR="0000015A" w:rsidRPr="00FB03DC">
        <w:rPr>
          <w:rFonts w:ascii="Times New Roman" w:hAnsi="Times New Roman" w:cs="Times New Roman"/>
          <w:sz w:val="28"/>
          <w:szCs w:val="28"/>
          <w:lang w:val="ky-KG"/>
        </w:rPr>
        <w:fldChar w:fldCharType="end"/>
      </w:r>
    </w:p>
    <w:p w14:paraId="5E029ED4" w14:textId="7E27BAF4" w:rsidR="00F87A79" w:rsidRPr="00FB03DC" w:rsidRDefault="00F87A79" w:rsidP="0075118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4.</w:t>
      </w:r>
      <w:r w:rsidR="00511811" w:rsidRPr="00FB03DC">
        <w:rPr>
          <w:rFonts w:ascii="Times New Roman" w:hAnsi="Times New Roman" w:cs="Times New Roman"/>
          <w:sz w:val="28"/>
          <w:szCs w:val="28"/>
          <w:lang w:val="ky-KG"/>
        </w:rPr>
        <w:t xml:space="preserve"> Особенности роста и развития гиссаро-кыргызских </w:t>
      </w:r>
      <w:r w:rsidR="008D05D7" w:rsidRPr="00FB03DC">
        <w:rPr>
          <w:rFonts w:ascii="Times New Roman" w:hAnsi="Times New Roman" w:cs="Times New Roman"/>
          <w:sz w:val="28"/>
          <w:szCs w:val="28"/>
          <w:lang w:val="ky-KG"/>
        </w:rPr>
        <w:t xml:space="preserve">овец в условиях юга Кыргызстана [Текст] </w:t>
      </w:r>
      <w:r w:rsidR="00511811" w:rsidRPr="00FB03DC">
        <w:rPr>
          <w:rFonts w:ascii="Times New Roman" w:hAnsi="Times New Roman" w:cs="Times New Roman"/>
          <w:sz w:val="28"/>
          <w:szCs w:val="28"/>
          <w:lang w:val="ky-KG"/>
        </w:rPr>
        <w:t xml:space="preserve">/ (Б.С.Орозбаев)/ Вестник Кыргызского национального аграрного университета им.К.И.Скрябина. – 2016. - №1(37). – С.81-83. </w:t>
      </w:r>
      <w:r w:rsidR="005956AF" w:rsidRPr="00FB03DC">
        <w:rPr>
          <w:rFonts w:ascii="Times New Roman" w:hAnsi="Times New Roman" w:cs="Times New Roman"/>
          <w:sz w:val="28"/>
          <w:szCs w:val="28"/>
          <w:lang w:val="ky-KG"/>
        </w:rPr>
        <w:t>То же:  [Электронный ресурс]. – Режим доступа :</w:t>
      </w:r>
      <w:r w:rsidR="0084587F" w:rsidRPr="00FB03DC">
        <w:rPr>
          <w:rFonts w:ascii="Times New Roman" w:hAnsi="Times New Roman" w:cs="Times New Roman"/>
          <w:sz w:val="28"/>
          <w:szCs w:val="28"/>
        </w:rPr>
        <w:t xml:space="preserve"> </w:t>
      </w:r>
      <w:hyperlink r:id="rId9" w:history="1">
        <w:r w:rsidR="0084587F" w:rsidRPr="00FB03DC">
          <w:rPr>
            <w:rStyle w:val="aa"/>
            <w:rFonts w:ascii="Times New Roman" w:hAnsi="Times New Roman" w:cs="Times New Roman"/>
            <w:sz w:val="28"/>
            <w:szCs w:val="28"/>
            <w:lang w:val="en-US"/>
          </w:rPr>
          <w:t>https</w:t>
        </w:r>
        <w:r w:rsidR="0084587F" w:rsidRPr="00FB03DC">
          <w:rPr>
            <w:rStyle w:val="aa"/>
            <w:rFonts w:ascii="Times New Roman" w:hAnsi="Times New Roman" w:cs="Times New Roman"/>
            <w:sz w:val="28"/>
            <w:szCs w:val="28"/>
          </w:rPr>
          <w:t>://</w:t>
        </w:r>
        <w:r w:rsidR="0084587F" w:rsidRPr="00FB03DC">
          <w:rPr>
            <w:rStyle w:val="aa"/>
            <w:rFonts w:ascii="Times New Roman" w:hAnsi="Times New Roman" w:cs="Times New Roman"/>
            <w:sz w:val="28"/>
            <w:szCs w:val="28"/>
            <w:lang w:val="en-US"/>
          </w:rPr>
          <w:t>www</w:t>
        </w:r>
        <w:r w:rsidR="0084587F" w:rsidRPr="00FB03DC">
          <w:rPr>
            <w:rStyle w:val="aa"/>
            <w:rFonts w:ascii="Times New Roman" w:hAnsi="Times New Roman" w:cs="Times New Roman"/>
            <w:sz w:val="28"/>
            <w:szCs w:val="28"/>
          </w:rPr>
          <w:t>.</w:t>
        </w:r>
        <w:proofErr w:type="spellStart"/>
        <w:r w:rsidR="0084587F" w:rsidRPr="00FB03DC">
          <w:rPr>
            <w:rStyle w:val="aa"/>
            <w:rFonts w:ascii="Times New Roman" w:hAnsi="Times New Roman" w:cs="Times New Roman"/>
            <w:sz w:val="28"/>
            <w:szCs w:val="28"/>
            <w:lang w:val="en-US"/>
          </w:rPr>
          <w:t>elibrary</w:t>
        </w:r>
        <w:proofErr w:type="spellEnd"/>
        <w:r w:rsidR="0084587F" w:rsidRPr="00FB03DC">
          <w:rPr>
            <w:rStyle w:val="aa"/>
            <w:rFonts w:ascii="Times New Roman" w:hAnsi="Times New Roman" w:cs="Times New Roman"/>
            <w:sz w:val="28"/>
            <w:szCs w:val="28"/>
          </w:rPr>
          <w:t>.</w:t>
        </w:r>
        <w:proofErr w:type="spellStart"/>
        <w:r w:rsidR="0084587F" w:rsidRPr="00FB03DC">
          <w:rPr>
            <w:rStyle w:val="aa"/>
            <w:rFonts w:ascii="Times New Roman" w:hAnsi="Times New Roman" w:cs="Times New Roman"/>
            <w:sz w:val="28"/>
            <w:szCs w:val="28"/>
            <w:lang w:val="en-US"/>
          </w:rPr>
          <w:t>ru</w:t>
        </w:r>
        <w:proofErr w:type="spellEnd"/>
        <w:r w:rsidR="0084587F" w:rsidRPr="00FB03DC">
          <w:rPr>
            <w:rStyle w:val="aa"/>
            <w:rFonts w:ascii="Times New Roman" w:hAnsi="Times New Roman" w:cs="Times New Roman"/>
            <w:sz w:val="28"/>
            <w:szCs w:val="28"/>
          </w:rPr>
          <w:t>/</w:t>
        </w:r>
        <w:r w:rsidR="0084587F" w:rsidRPr="00FB03DC">
          <w:rPr>
            <w:rStyle w:val="aa"/>
            <w:rFonts w:ascii="Times New Roman" w:hAnsi="Times New Roman" w:cs="Times New Roman"/>
            <w:sz w:val="28"/>
            <w:szCs w:val="28"/>
            <w:lang w:val="en-US"/>
          </w:rPr>
          <w:t>item</w:t>
        </w:r>
        <w:r w:rsidR="0084587F" w:rsidRPr="00FB03DC">
          <w:rPr>
            <w:rStyle w:val="aa"/>
            <w:rFonts w:ascii="Times New Roman" w:hAnsi="Times New Roman" w:cs="Times New Roman"/>
            <w:sz w:val="28"/>
            <w:szCs w:val="28"/>
          </w:rPr>
          <w:t>.</w:t>
        </w:r>
        <w:r w:rsidR="0084587F" w:rsidRPr="00FB03DC">
          <w:rPr>
            <w:rStyle w:val="aa"/>
            <w:rFonts w:ascii="Times New Roman" w:hAnsi="Times New Roman" w:cs="Times New Roman"/>
            <w:sz w:val="28"/>
            <w:szCs w:val="28"/>
            <w:lang w:val="en-US"/>
          </w:rPr>
          <w:t>asp</w:t>
        </w:r>
        <w:r w:rsidR="0084587F" w:rsidRPr="00FB03DC">
          <w:rPr>
            <w:rStyle w:val="aa"/>
            <w:rFonts w:ascii="Times New Roman" w:hAnsi="Times New Roman" w:cs="Times New Roman"/>
            <w:sz w:val="28"/>
            <w:szCs w:val="28"/>
          </w:rPr>
          <w:t>?</w:t>
        </w:r>
        <w:r w:rsidR="0084587F" w:rsidRPr="00FB03DC">
          <w:rPr>
            <w:rStyle w:val="aa"/>
            <w:rFonts w:ascii="Times New Roman" w:hAnsi="Times New Roman" w:cs="Times New Roman"/>
            <w:sz w:val="28"/>
            <w:szCs w:val="28"/>
            <w:lang w:val="en-US"/>
          </w:rPr>
          <w:t>id</w:t>
        </w:r>
        <w:r w:rsidR="0084587F" w:rsidRPr="00FB03DC">
          <w:rPr>
            <w:rStyle w:val="aa"/>
            <w:rFonts w:ascii="Times New Roman" w:hAnsi="Times New Roman" w:cs="Times New Roman"/>
            <w:sz w:val="28"/>
            <w:szCs w:val="28"/>
          </w:rPr>
          <w:t>=26223781</w:t>
        </w:r>
      </w:hyperlink>
    </w:p>
    <w:p w14:paraId="25940C59" w14:textId="25F1767D" w:rsidR="00511811" w:rsidRPr="00FB03DC" w:rsidRDefault="00511811" w:rsidP="0075118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5. Увеличение производства и улучшение качества баранины в мясо-сальном овцеводстве</w:t>
      </w:r>
      <w:r w:rsidR="008D05D7" w:rsidRPr="00FB03DC">
        <w:rPr>
          <w:rFonts w:ascii="Times New Roman" w:hAnsi="Times New Roman" w:cs="Times New Roman"/>
          <w:sz w:val="28"/>
          <w:szCs w:val="28"/>
          <w:lang w:val="ky-KG"/>
        </w:rPr>
        <w:t xml:space="preserve"> [Текст] </w:t>
      </w:r>
      <w:r w:rsidRPr="00FB03DC">
        <w:rPr>
          <w:rFonts w:ascii="Times New Roman" w:hAnsi="Times New Roman" w:cs="Times New Roman"/>
          <w:sz w:val="28"/>
          <w:szCs w:val="28"/>
          <w:lang w:val="ky-KG"/>
        </w:rPr>
        <w:t>/ (Б.С.Орозбаев, Т.Д.Чортонбаев.)/ Вестник Кыргызского национального аграрного университета им.К.И.Скрябина. – 2016. - №1(37). – С.</w:t>
      </w:r>
      <w:r w:rsidRPr="00FB03DC">
        <w:rPr>
          <w:rFonts w:ascii="Times New Roman" w:hAnsi="Times New Roman" w:cs="Times New Roman"/>
          <w:sz w:val="28"/>
          <w:szCs w:val="28"/>
        </w:rPr>
        <w:t>78-80</w:t>
      </w:r>
      <w:r w:rsidRPr="00FB03DC">
        <w:rPr>
          <w:rFonts w:ascii="Times New Roman" w:hAnsi="Times New Roman" w:cs="Times New Roman"/>
          <w:sz w:val="28"/>
          <w:szCs w:val="28"/>
          <w:lang w:val="ky-KG"/>
        </w:rPr>
        <w:t xml:space="preserve">. </w:t>
      </w:r>
      <w:r w:rsidR="005956AF" w:rsidRPr="00FB03DC">
        <w:rPr>
          <w:rFonts w:ascii="Times New Roman" w:hAnsi="Times New Roman" w:cs="Times New Roman"/>
          <w:sz w:val="28"/>
          <w:szCs w:val="28"/>
          <w:lang w:val="ky-KG"/>
        </w:rPr>
        <w:t>То же:  [Электронный ресурс]. – Режим доступа :</w:t>
      </w:r>
      <w:r w:rsidR="00E95CFC" w:rsidRPr="00FB03DC">
        <w:rPr>
          <w:rFonts w:ascii="Times New Roman" w:hAnsi="Times New Roman" w:cs="Times New Roman"/>
          <w:sz w:val="28"/>
          <w:szCs w:val="28"/>
        </w:rPr>
        <w:t xml:space="preserve"> </w:t>
      </w:r>
      <w:hyperlink r:id="rId10" w:history="1">
        <w:r w:rsidR="00E95CFC" w:rsidRPr="00FB03DC">
          <w:rPr>
            <w:rStyle w:val="aa"/>
            <w:rFonts w:ascii="Times New Roman" w:hAnsi="Times New Roman" w:cs="Times New Roman"/>
            <w:sz w:val="28"/>
            <w:szCs w:val="28"/>
            <w:lang w:val="ky-KG"/>
          </w:rPr>
          <w:t>https://www.elibrary.ru/item.asp?id=26223780</w:t>
        </w:r>
      </w:hyperlink>
    </w:p>
    <w:p w14:paraId="0BC440E5" w14:textId="02FA4C50" w:rsidR="00E95CFC" w:rsidRPr="00FB03DC" w:rsidRDefault="00511811" w:rsidP="00751186">
      <w:pPr>
        <w:spacing w:after="0" w:line="240" w:lineRule="auto"/>
        <w:jc w:val="both"/>
        <w:rPr>
          <w:rFonts w:ascii="Times New Roman" w:hAnsi="Times New Roman" w:cs="Times New Roman"/>
          <w:sz w:val="28"/>
          <w:szCs w:val="28"/>
          <w:u w:val="single"/>
        </w:rPr>
      </w:pPr>
      <w:r w:rsidRPr="00FB03DC">
        <w:rPr>
          <w:rFonts w:ascii="Times New Roman" w:hAnsi="Times New Roman" w:cs="Times New Roman"/>
          <w:sz w:val="28"/>
          <w:szCs w:val="28"/>
          <w:lang w:val="ky-KG"/>
        </w:rPr>
        <w:t xml:space="preserve">6. Возрастная динамика мясных качеств у гиссаро-кыргызских </w:t>
      </w:r>
      <w:r w:rsidR="008D05D7" w:rsidRPr="00FB03DC">
        <w:rPr>
          <w:rFonts w:ascii="Times New Roman" w:hAnsi="Times New Roman" w:cs="Times New Roman"/>
          <w:sz w:val="28"/>
          <w:szCs w:val="28"/>
          <w:lang w:val="ky-KG"/>
        </w:rPr>
        <w:t xml:space="preserve">овец в условиях юга Кыргызстана [Текст] </w:t>
      </w:r>
      <w:r w:rsidRPr="00FB03DC">
        <w:rPr>
          <w:rFonts w:ascii="Times New Roman" w:hAnsi="Times New Roman" w:cs="Times New Roman"/>
          <w:sz w:val="28"/>
          <w:szCs w:val="28"/>
          <w:lang w:val="ky-KG"/>
        </w:rPr>
        <w:t xml:space="preserve">/ (Б.С.Орозбаев, Т.Д.Чортонбаев.)/ Вестник Простанство ученых в мире. -2016. -№1. –С. 4-7. </w:t>
      </w:r>
      <w:r w:rsidR="005956AF" w:rsidRPr="00FB03DC">
        <w:rPr>
          <w:rFonts w:ascii="Times New Roman" w:hAnsi="Times New Roman" w:cs="Times New Roman"/>
          <w:sz w:val="28"/>
          <w:szCs w:val="28"/>
          <w:lang w:val="ky-KG"/>
        </w:rPr>
        <w:t xml:space="preserve">То же:  [Электронный ресурс]. – Режим доступа : </w:t>
      </w:r>
      <w:r w:rsidR="00E95CFC" w:rsidRPr="00FB03DC">
        <w:rPr>
          <w:rFonts w:ascii="Times New Roman" w:hAnsi="Times New Roman" w:cs="Times New Roman"/>
          <w:sz w:val="28"/>
          <w:szCs w:val="28"/>
          <w:u w:val="single"/>
        </w:rPr>
        <w:fldChar w:fldCharType="begin"/>
      </w:r>
      <w:r w:rsidR="00E95CFC" w:rsidRPr="00FB03DC">
        <w:rPr>
          <w:rFonts w:ascii="Times New Roman" w:hAnsi="Times New Roman" w:cs="Times New Roman"/>
          <w:sz w:val="28"/>
          <w:szCs w:val="28"/>
          <w:u w:val="single"/>
        </w:rPr>
        <w:instrText xml:space="preserve"> HYPERLINK "https://www.elibrary.ru/item.asp?id=49401234" </w:instrText>
      </w:r>
      <w:r w:rsidR="00E95CFC" w:rsidRPr="00FB03DC">
        <w:rPr>
          <w:rFonts w:ascii="Times New Roman" w:hAnsi="Times New Roman" w:cs="Times New Roman"/>
          <w:sz w:val="28"/>
          <w:szCs w:val="28"/>
          <w:u w:val="single"/>
        </w:rPr>
        <w:fldChar w:fldCharType="separate"/>
      </w:r>
      <w:r w:rsidR="00E95CFC" w:rsidRPr="00FB03DC">
        <w:rPr>
          <w:rStyle w:val="aa"/>
          <w:rFonts w:ascii="Times New Roman" w:hAnsi="Times New Roman" w:cs="Times New Roman"/>
          <w:sz w:val="28"/>
          <w:szCs w:val="28"/>
        </w:rPr>
        <w:t>https://www.elibrary.ru/item.asp?id=49401234</w:t>
      </w:r>
      <w:r w:rsidR="00E95CFC" w:rsidRPr="00FB03DC">
        <w:rPr>
          <w:rFonts w:ascii="Times New Roman" w:hAnsi="Times New Roman" w:cs="Times New Roman"/>
          <w:sz w:val="28"/>
          <w:szCs w:val="28"/>
          <w:lang w:val="ky-KG"/>
        </w:rPr>
        <w:fldChar w:fldCharType="end"/>
      </w:r>
    </w:p>
    <w:p w14:paraId="188868E4" w14:textId="18AF9BA4" w:rsidR="00511811" w:rsidRPr="00FB03DC" w:rsidRDefault="00511811" w:rsidP="0075118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7. Возрастная изменчивость химического состава и калорийность мяса у курдючных овец разных генотипов</w:t>
      </w:r>
      <w:r w:rsidR="008D05D7" w:rsidRPr="00FB03DC">
        <w:rPr>
          <w:rFonts w:ascii="Times New Roman" w:hAnsi="Times New Roman" w:cs="Times New Roman"/>
          <w:sz w:val="28"/>
          <w:szCs w:val="28"/>
          <w:lang w:val="ky-KG"/>
        </w:rPr>
        <w:t xml:space="preserve"> [Текст] </w:t>
      </w:r>
      <w:r w:rsidRPr="00FB03DC">
        <w:rPr>
          <w:rFonts w:ascii="Times New Roman" w:hAnsi="Times New Roman" w:cs="Times New Roman"/>
          <w:sz w:val="28"/>
          <w:szCs w:val="28"/>
          <w:lang w:val="ky-KG"/>
        </w:rPr>
        <w:t xml:space="preserve">/ (Б.С.Орозбаев)/ Вестник Простанство ученых в мире. -2016. -№2. –С. 1-4. </w:t>
      </w:r>
      <w:r w:rsidR="005956AF" w:rsidRPr="00FB03DC">
        <w:rPr>
          <w:rFonts w:ascii="Times New Roman" w:hAnsi="Times New Roman" w:cs="Times New Roman"/>
          <w:sz w:val="28"/>
          <w:szCs w:val="28"/>
          <w:lang w:val="ky-KG"/>
        </w:rPr>
        <w:t>То же:  [Электронный ресурс]. – Режим доступа :</w:t>
      </w:r>
      <w:r w:rsidR="00E95CFC" w:rsidRPr="00FB03DC">
        <w:rPr>
          <w:rFonts w:ascii="Times New Roman" w:hAnsi="Times New Roman" w:cs="Times New Roman"/>
          <w:sz w:val="28"/>
          <w:szCs w:val="28"/>
        </w:rPr>
        <w:t xml:space="preserve"> </w:t>
      </w:r>
      <w:hyperlink r:id="rId11" w:history="1">
        <w:r w:rsidR="00E95CFC" w:rsidRPr="00FB03DC">
          <w:rPr>
            <w:rStyle w:val="aa"/>
            <w:rFonts w:ascii="Times New Roman" w:hAnsi="Times New Roman" w:cs="Times New Roman"/>
            <w:sz w:val="28"/>
            <w:szCs w:val="28"/>
            <w:lang w:val="en-US"/>
          </w:rPr>
          <w:t>https</w:t>
        </w:r>
        <w:r w:rsidR="00E95CFC" w:rsidRPr="00FB03DC">
          <w:rPr>
            <w:rStyle w:val="aa"/>
            <w:rFonts w:ascii="Times New Roman" w:hAnsi="Times New Roman" w:cs="Times New Roman"/>
            <w:sz w:val="28"/>
            <w:szCs w:val="28"/>
          </w:rPr>
          <w:t>://</w:t>
        </w:r>
        <w:r w:rsidR="00E95CFC" w:rsidRPr="00FB03DC">
          <w:rPr>
            <w:rStyle w:val="aa"/>
            <w:rFonts w:ascii="Times New Roman" w:hAnsi="Times New Roman" w:cs="Times New Roman"/>
            <w:sz w:val="28"/>
            <w:szCs w:val="28"/>
            <w:lang w:val="en-US"/>
          </w:rPr>
          <w:t>www</w:t>
        </w:r>
        <w:r w:rsidR="00E95CFC" w:rsidRPr="00FB03DC">
          <w:rPr>
            <w:rStyle w:val="aa"/>
            <w:rFonts w:ascii="Times New Roman" w:hAnsi="Times New Roman" w:cs="Times New Roman"/>
            <w:sz w:val="28"/>
            <w:szCs w:val="28"/>
          </w:rPr>
          <w:t>.</w:t>
        </w:r>
        <w:proofErr w:type="spellStart"/>
        <w:r w:rsidR="00E95CFC" w:rsidRPr="00FB03DC">
          <w:rPr>
            <w:rStyle w:val="aa"/>
            <w:rFonts w:ascii="Times New Roman" w:hAnsi="Times New Roman" w:cs="Times New Roman"/>
            <w:sz w:val="28"/>
            <w:szCs w:val="28"/>
            <w:lang w:val="en-US"/>
          </w:rPr>
          <w:t>elibrary</w:t>
        </w:r>
        <w:proofErr w:type="spellEnd"/>
        <w:r w:rsidR="00E95CFC" w:rsidRPr="00FB03DC">
          <w:rPr>
            <w:rStyle w:val="aa"/>
            <w:rFonts w:ascii="Times New Roman" w:hAnsi="Times New Roman" w:cs="Times New Roman"/>
            <w:sz w:val="28"/>
            <w:szCs w:val="28"/>
          </w:rPr>
          <w:t>.</w:t>
        </w:r>
        <w:proofErr w:type="spellStart"/>
        <w:r w:rsidR="00E95CFC" w:rsidRPr="00FB03DC">
          <w:rPr>
            <w:rStyle w:val="aa"/>
            <w:rFonts w:ascii="Times New Roman" w:hAnsi="Times New Roman" w:cs="Times New Roman"/>
            <w:sz w:val="28"/>
            <w:szCs w:val="28"/>
            <w:lang w:val="en-US"/>
          </w:rPr>
          <w:t>ru</w:t>
        </w:r>
        <w:proofErr w:type="spellEnd"/>
        <w:r w:rsidR="00E95CFC" w:rsidRPr="00FB03DC">
          <w:rPr>
            <w:rStyle w:val="aa"/>
            <w:rFonts w:ascii="Times New Roman" w:hAnsi="Times New Roman" w:cs="Times New Roman"/>
            <w:sz w:val="28"/>
            <w:szCs w:val="28"/>
          </w:rPr>
          <w:t>/</w:t>
        </w:r>
        <w:r w:rsidR="00E95CFC" w:rsidRPr="00FB03DC">
          <w:rPr>
            <w:rStyle w:val="aa"/>
            <w:rFonts w:ascii="Times New Roman" w:hAnsi="Times New Roman" w:cs="Times New Roman"/>
            <w:sz w:val="28"/>
            <w:szCs w:val="28"/>
            <w:lang w:val="en-US"/>
          </w:rPr>
          <w:t>item</w:t>
        </w:r>
        <w:r w:rsidR="00E95CFC" w:rsidRPr="00FB03DC">
          <w:rPr>
            <w:rStyle w:val="aa"/>
            <w:rFonts w:ascii="Times New Roman" w:hAnsi="Times New Roman" w:cs="Times New Roman"/>
            <w:sz w:val="28"/>
            <w:szCs w:val="28"/>
          </w:rPr>
          <w:t>.</w:t>
        </w:r>
        <w:r w:rsidR="00E95CFC" w:rsidRPr="00FB03DC">
          <w:rPr>
            <w:rStyle w:val="aa"/>
            <w:rFonts w:ascii="Times New Roman" w:hAnsi="Times New Roman" w:cs="Times New Roman"/>
            <w:sz w:val="28"/>
            <w:szCs w:val="28"/>
            <w:lang w:val="en-US"/>
          </w:rPr>
          <w:t>asp</w:t>
        </w:r>
        <w:r w:rsidR="00E95CFC" w:rsidRPr="00FB03DC">
          <w:rPr>
            <w:rStyle w:val="aa"/>
            <w:rFonts w:ascii="Times New Roman" w:hAnsi="Times New Roman" w:cs="Times New Roman"/>
            <w:sz w:val="28"/>
            <w:szCs w:val="28"/>
          </w:rPr>
          <w:t>?</w:t>
        </w:r>
        <w:r w:rsidR="00E95CFC" w:rsidRPr="00FB03DC">
          <w:rPr>
            <w:rStyle w:val="aa"/>
            <w:rFonts w:ascii="Times New Roman" w:hAnsi="Times New Roman" w:cs="Times New Roman"/>
            <w:sz w:val="28"/>
            <w:szCs w:val="28"/>
            <w:lang w:val="en-US"/>
          </w:rPr>
          <w:t>id</w:t>
        </w:r>
        <w:r w:rsidR="00E95CFC" w:rsidRPr="00FB03DC">
          <w:rPr>
            <w:rStyle w:val="aa"/>
            <w:rFonts w:ascii="Times New Roman" w:hAnsi="Times New Roman" w:cs="Times New Roman"/>
            <w:sz w:val="28"/>
            <w:szCs w:val="28"/>
          </w:rPr>
          <w:t>=49401220</w:t>
        </w:r>
      </w:hyperlink>
    </w:p>
    <w:p w14:paraId="7F81B320" w14:textId="14C2660B" w:rsidR="005956AF" w:rsidRPr="00FB03DC" w:rsidRDefault="00511811" w:rsidP="0075118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8. Мясо-сальная продуктивность курдючных овец разных генотипов</w:t>
      </w:r>
      <w:r w:rsidR="008D05D7" w:rsidRPr="00FB03DC">
        <w:rPr>
          <w:rFonts w:ascii="Times New Roman" w:hAnsi="Times New Roman" w:cs="Times New Roman"/>
          <w:sz w:val="28"/>
          <w:szCs w:val="28"/>
          <w:lang w:val="ky-KG"/>
        </w:rPr>
        <w:t xml:space="preserve"> [Текст] </w:t>
      </w:r>
      <w:r w:rsidRPr="00FB03DC">
        <w:rPr>
          <w:rFonts w:ascii="Times New Roman" w:hAnsi="Times New Roman" w:cs="Times New Roman"/>
          <w:sz w:val="28"/>
          <w:szCs w:val="28"/>
          <w:lang w:val="ky-KG"/>
        </w:rPr>
        <w:t>/ (Б.С.Орозбаев, Т.Д.Чортонбаев.)/ Известия Оренбургского государственного аграрного университета. -2016. -№4(60). –С. 155-156. –</w:t>
      </w:r>
      <w:r w:rsidRPr="00FB03DC">
        <w:rPr>
          <w:rFonts w:ascii="Times New Roman" w:hAnsi="Times New Roman" w:cs="Times New Roman"/>
          <w:sz w:val="28"/>
          <w:szCs w:val="28"/>
        </w:rPr>
        <w:t xml:space="preserve"> </w:t>
      </w:r>
      <w:r w:rsidR="005956AF" w:rsidRPr="00FB03DC">
        <w:rPr>
          <w:rFonts w:ascii="Times New Roman" w:hAnsi="Times New Roman" w:cs="Times New Roman"/>
          <w:sz w:val="28"/>
          <w:szCs w:val="28"/>
        </w:rPr>
        <w:lastRenderedPageBreak/>
        <w:t>То же:  [Электронный ресурс]. – Режим доступа</w:t>
      </w:r>
      <w:proofErr w:type="gramStart"/>
      <w:r w:rsidR="005956AF" w:rsidRPr="00FB03DC">
        <w:rPr>
          <w:rFonts w:ascii="Times New Roman" w:hAnsi="Times New Roman" w:cs="Times New Roman"/>
          <w:sz w:val="28"/>
          <w:szCs w:val="28"/>
        </w:rPr>
        <w:t xml:space="preserve"> :</w:t>
      </w:r>
      <w:proofErr w:type="gramEnd"/>
      <w:r w:rsidR="005956AF" w:rsidRPr="00FB03DC">
        <w:rPr>
          <w:rFonts w:ascii="Times New Roman" w:hAnsi="Times New Roman" w:cs="Times New Roman"/>
          <w:sz w:val="28"/>
          <w:szCs w:val="28"/>
        </w:rPr>
        <w:t xml:space="preserve"> </w:t>
      </w:r>
      <w:hyperlink r:id="rId12" w:history="1">
        <w:r w:rsidR="00E95CFC" w:rsidRPr="00FB03DC">
          <w:rPr>
            <w:rStyle w:val="aa"/>
            <w:rFonts w:ascii="Times New Roman" w:hAnsi="Times New Roman" w:cs="Times New Roman"/>
            <w:sz w:val="28"/>
            <w:szCs w:val="28"/>
          </w:rPr>
          <w:t>https://www.elibrary.ru/item.asp?id=26586354</w:t>
        </w:r>
      </w:hyperlink>
    </w:p>
    <w:p w14:paraId="36C36EF4" w14:textId="408025A0" w:rsidR="005956AF" w:rsidRPr="00FB03DC" w:rsidRDefault="00511811" w:rsidP="0075118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9.</w:t>
      </w:r>
      <w:r w:rsidRPr="00FB03DC">
        <w:rPr>
          <w:rFonts w:ascii="Times New Roman" w:hAnsi="Times New Roman" w:cs="Times New Roman"/>
          <w:sz w:val="28"/>
          <w:szCs w:val="28"/>
        </w:rPr>
        <w:t xml:space="preserve"> Хозяйственно-биологические особенности курдючных овец различного генотипа в Кыргызстане.</w:t>
      </w:r>
      <w:r w:rsidRPr="00FB03DC">
        <w:rPr>
          <w:rFonts w:ascii="Times New Roman" w:hAnsi="Times New Roman" w:cs="Times New Roman"/>
          <w:sz w:val="28"/>
          <w:szCs w:val="28"/>
          <w:lang w:val="ky-KG"/>
        </w:rPr>
        <w:t xml:space="preserve"> </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(Текст) / (Б.С.Орозбаев, Т.Д.Чортонбаев, В.И.Косилов.)/ Вестник мясного скотоводства. -2016. -№3(95). –С. 64-70. –</w:t>
      </w:r>
      <w:r w:rsidRPr="00FB03DC">
        <w:rPr>
          <w:rFonts w:ascii="Times New Roman" w:hAnsi="Times New Roman" w:cs="Times New Roman"/>
          <w:sz w:val="28"/>
          <w:szCs w:val="28"/>
        </w:rPr>
        <w:t xml:space="preserve"> </w:t>
      </w:r>
      <w:r w:rsidR="005956AF" w:rsidRPr="00FB03DC">
        <w:rPr>
          <w:rFonts w:ascii="Times New Roman" w:hAnsi="Times New Roman" w:cs="Times New Roman"/>
          <w:sz w:val="28"/>
          <w:szCs w:val="28"/>
        </w:rPr>
        <w:t>То же:  [Электронный ресурс]. – Режим доступа</w:t>
      </w:r>
      <w:proofErr w:type="gramStart"/>
      <w:r w:rsidR="005956AF" w:rsidRPr="00FB03DC">
        <w:rPr>
          <w:rFonts w:ascii="Times New Roman" w:hAnsi="Times New Roman" w:cs="Times New Roman"/>
          <w:sz w:val="28"/>
          <w:szCs w:val="28"/>
        </w:rPr>
        <w:t xml:space="preserve"> :</w:t>
      </w:r>
      <w:proofErr w:type="gramEnd"/>
      <w:r w:rsidR="005956AF" w:rsidRPr="00FB03DC">
        <w:rPr>
          <w:rFonts w:ascii="Times New Roman" w:hAnsi="Times New Roman" w:cs="Times New Roman"/>
          <w:sz w:val="28"/>
          <w:szCs w:val="28"/>
        </w:rPr>
        <w:t xml:space="preserve"> </w:t>
      </w:r>
      <w:hyperlink r:id="rId13" w:history="1">
        <w:r w:rsidR="00E95CFC" w:rsidRPr="00FB03DC">
          <w:rPr>
            <w:rStyle w:val="aa"/>
            <w:rFonts w:ascii="Times New Roman" w:hAnsi="Times New Roman" w:cs="Times New Roman"/>
            <w:sz w:val="28"/>
            <w:szCs w:val="28"/>
          </w:rPr>
          <w:t>https://www.elibrary.ru/item.asp?id</w:t>
        </w:r>
      </w:hyperlink>
      <w:r w:rsidR="00E95CFC" w:rsidRPr="00FB03DC">
        <w:rPr>
          <w:rFonts w:ascii="Times New Roman" w:hAnsi="Times New Roman" w:cs="Times New Roman"/>
          <w:sz w:val="28"/>
          <w:szCs w:val="28"/>
        </w:rPr>
        <w:t>=</w:t>
      </w:r>
    </w:p>
    <w:p w14:paraId="2214E106" w14:textId="72C8F57E" w:rsidR="005956AF" w:rsidRPr="00FB03DC" w:rsidRDefault="00511811" w:rsidP="0075118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 xml:space="preserve">10. Эффективность разведения курдючных овец различного генотипа. </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xml:space="preserve">/ (Б.С.Орозбаев, Т.Д.Чортонбаев, В.И.Косилов.)/ Наука и образование. -2016. -№3(44). –С. 22-28. </w:t>
      </w:r>
      <w:r w:rsidR="005956AF" w:rsidRPr="00FB03DC">
        <w:rPr>
          <w:rFonts w:ascii="Times New Roman" w:hAnsi="Times New Roman" w:cs="Times New Roman"/>
          <w:sz w:val="28"/>
          <w:szCs w:val="28"/>
          <w:lang w:val="ky-KG"/>
        </w:rPr>
        <w:t xml:space="preserve">То же:  [Электронный ресурс]. – Режим доступа : </w:t>
      </w:r>
      <w:r w:rsidR="00E95CFC" w:rsidRPr="00FB03DC">
        <w:rPr>
          <w:rFonts w:ascii="Times New Roman" w:hAnsi="Times New Roman" w:cs="Times New Roman"/>
          <w:sz w:val="28"/>
          <w:szCs w:val="28"/>
          <w:lang w:val="ky-KG"/>
        </w:rPr>
        <w:fldChar w:fldCharType="begin"/>
      </w:r>
      <w:r w:rsidR="00E95CFC" w:rsidRPr="00FB03DC">
        <w:rPr>
          <w:rFonts w:ascii="Times New Roman" w:hAnsi="Times New Roman" w:cs="Times New Roman"/>
          <w:sz w:val="28"/>
          <w:szCs w:val="28"/>
          <w:lang w:val="ky-KG"/>
        </w:rPr>
        <w:instrText xml:space="preserve"> HYPERLINK "https://www.elibrary.ru/item.asp?id=27290402" </w:instrText>
      </w:r>
      <w:r w:rsidR="00E95CFC" w:rsidRPr="00FB03DC">
        <w:rPr>
          <w:rFonts w:ascii="Times New Roman" w:hAnsi="Times New Roman" w:cs="Times New Roman"/>
          <w:sz w:val="28"/>
          <w:szCs w:val="28"/>
          <w:lang w:val="ky-KG"/>
        </w:rPr>
        <w:fldChar w:fldCharType="separate"/>
      </w:r>
      <w:r w:rsidR="00E95CFC" w:rsidRPr="00FB03DC">
        <w:rPr>
          <w:rStyle w:val="aa"/>
          <w:rFonts w:ascii="Times New Roman" w:hAnsi="Times New Roman" w:cs="Times New Roman"/>
          <w:sz w:val="28"/>
          <w:szCs w:val="28"/>
          <w:lang w:val="ky-KG"/>
        </w:rPr>
        <w:t>https://www.elibrary.ru/item.asp?id=27290402</w:t>
      </w:r>
      <w:r w:rsidR="00E95CFC" w:rsidRPr="00FB03DC">
        <w:rPr>
          <w:rFonts w:ascii="Times New Roman" w:hAnsi="Times New Roman" w:cs="Times New Roman"/>
          <w:sz w:val="28"/>
          <w:szCs w:val="28"/>
          <w:lang w:val="ky-KG"/>
        </w:rPr>
        <w:fldChar w:fldCharType="end"/>
      </w:r>
    </w:p>
    <w:p w14:paraId="391B8114" w14:textId="320099C1" w:rsidR="00704012" w:rsidRPr="00FB03DC" w:rsidRDefault="00704012" w:rsidP="00751186">
      <w:pPr>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11.</w:t>
      </w:r>
      <w:r w:rsidRPr="00FB03DC">
        <w:rPr>
          <w:rFonts w:ascii="Times New Roman" w:hAnsi="Times New Roman" w:cs="Times New Roman"/>
          <w:sz w:val="28"/>
          <w:szCs w:val="28"/>
          <w:lang w:val="ky-KG"/>
        </w:rPr>
        <w:tab/>
        <w:t xml:space="preserve">Возрастные особенности липида мяса и курдючного жира у овец разных генотипов </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(Б.С.Орозбаев)/ Вестник Кыргызского национального аграрного университета им.К.И.Скрябина. – 2018. - №3(48). – С.</w:t>
      </w:r>
      <w:r w:rsidRPr="00FB03DC">
        <w:rPr>
          <w:rFonts w:ascii="Times New Roman" w:hAnsi="Times New Roman" w:cs="Times New Roman"/>
          <w:sz w:val="28"/>
          <w:szCs w:val="28"/>
        </w:rPr>
        <w:t>28-30</w:t>
      </w:r>
      <w:r w:rsidRPr="00FB03DC">
        <w:rPr>
          <w:rFonts w:ascii="Times New Roman" w:hAnsi="Times New Roman" w:cs="Times New Roman"/>
          <w:sz w:val="28"/>
          <w:szCs w:val="28"/>
          <w:lang w:val="ky-KG"/>
        </w:rPr>
        <w:t xml:space="preserve">. </w:t>
      </w:r>
      <w:r w:rsidR="005956AF" w:rsidRPr="00FB03DC">
        <w:rPr>
          <w:rFonts w:ascii="Times New Roman" w:hAnsi="Times New Roman" w:cs="Times New Roman"/>
          <w:sz w:val="28"/>
          <w:szCs w:val="28"/>
          <w:lang w:val="ky-KG"/>
        </w:rPr>
        <w:t>То же:  [Электронный ресурс]. – Режим доступа :</w:t>
      </w:r>
      <w:r w:rsidR="00E95CFC" w:rsidRPr="00FB03DC">
        <w:rPr>
          <w:rFonts w:ascii="Times New Roman" w:hAnsi="Times New Roman" w:cs="Times New Roman"/>
          <w:sz w:val="28"/>
          <w:szCs w:val="28"/>
        </w:rPr>
        <w:t xml:space="preserve"> </w:t>
      </w:r>
      <w:hyperlink r:id="rId14" w:history="1">
        <w:r w:rsidR="00E95CFC" w:rsidRPr="00FB03DC">
          <w:rPr>
            <w:rStyle w:val="aa"/>
            <w:rFonts w:ascii="Times New Roman" w:hAnsi="Times New Roman" w:cs="Times New Roman"/>
            <w:sz w:val="28"/>
            <w:szCs w:val="28"/>
            <w:lang w:val="en-US"/>
          </w:rPr>
          <w:t>https</w:t>
        </w:r>
        <w:r w:rsidR="00E95CFC" w:rsidRPr="00FB03DC">
          <w:rPr>
            <w:rStyle w:val="aa"/>
            <w:rFonts w:ascii="Times New Roman" w:hAnsi="Times New Roman" w:cs="Times New Roman"/>
            <w:sz w:val="28"/>
            <w:szCs w:val="28"/>
          </w:rPr>
          <w:t>://</w:t>
        </w:r>
        <w:r w:rsidR="00E95CFC" w:rsidRPr="00FB03DC">
          <w:rPr>
            <w:rStyle w:val="aa"/>
            <w:rFonts w:ascii="Times New Roman" w:hAnsi="Times New Roman" w:cs="Times New Roman"/>
            <w:sz w:val="28"/>
            <w:szCs w:val="28"/>
            <w:lang w:val="en-US"/>
          </w:rPr>
          <w:t>www</w:t>
        </w:r>
        <w:r w:rsidR="00E95CFC" w:rsidRPr="00FB03DC">
          <w:rPr>
            <w:rStyle w:val="aa"/>
            <w:rFonts w:ascii="Times New Roman" w:hAnsi="Times New Roman" w:cs="Times New Roman"/>
            <w:sz w:val="28"/>
            <w:szCs w:val="28"/>
          </w:rPr>
          <w:t>.</w:t>
        </w:r>
        <w:proofErr w:type="spellStart"/>
        <w:r w:rsidR="00E95CFC" w:rsidRPr="00FB03DC">
          <w:rPr>
            <w:rStyle w:val="aa"/>
            <w:rFonts w:ascii="Times New Roman" w:hAnsi="Times New Roman" w:cs="Times New Roman"/>
            <w:sz w:val="28"/>
            <w:szCs w:val="28"/>
            <w:lang w:val="en-US"/>
          </w:rPr>
          <w:t>elibrary</w:t>
        </w:r>
        <w:proofErr w:type="spellEnd"/>
        <w:r w:rsidR="00E95CFC" w:rsidRPr="00FB03DC">
          <w:rPr>
            <w:rStyle w:val="aa"/>
            <w:rFonts w:ascii="Times New Roman" w:hAnsi="Times New Roman" w:cs="Times New Roman"/>
            <w:sz w:val="28"/>
            <w:szCs w:val="28"/>
          </w:rPr>
          <w:t>.</w:t>
        </w:r>
        <w:proofErr w:type="spellStart"/>
        <w:r w:rsidR="00E95CFC" w:rsidRPr="00FB03DC">
          <w:rPr>
            <w:rStyle w:val="aa"/>
            <w:rFonts w:ascii="Times New Roman" w:hAnsi="Times New Roman" w:cs="Times New Roman"/>
            <w:sz w:val="28"/>
            <w:szCs w:val="28"/>
            <w:lang w:val="en-US"/>
          </w:rPr>
          <w:t>ru</w:t>
        </w:r>
        <w:proofErr w:type="spellEnd"/>
        <w:r w:rsidR="00E95CFC" w:rsidRPr="00FB03DC">
          <w:rPr>
            <w:rStyle w:val="aa"/>
            <w:rFonts w:ascii="Times New Roman" w:hAnsi="Times New Roman" w:cs="Times New Roman"/>
            <w:sz w:val="28"/>
            <w:szCs w:val="28"/>
          </w:rPr>
          <w:t>/</w:t>
        </w:r>
        <w:r w:rsidR="00E95CFC" w:rsidRPr="00FB03DC">
          <w:rPr>
            <w:rStyle w:val="aa"/>
            <w:rFonts w:ascii="Times New Roman" w:hAnsi="Times New Roman" w:cs="Times New Roman"/>
            <w:sz w:val="28"/>
            <w:szCs w:val="28"/>
            <w:lang w:val="en-US"/>
          </w:rPr>
          <w:t>item</w:t>
        </w:r>
        <w:r w:rsidR="00E95CFC" w:rsidRPr="00FB03DC">
          <w:rPr>
            <w:rStyle w:val="aa"/>
            <w:rFonts w:ascii="Times New Roman" w:hAnsi="Times New Roman" w:cs="Times New Roman"/>
            <w:sz w:val="28"/>
            <w:szCs w:val="28"/>
          </w:rPr>
          <w:t>.</w:t>
        </w:r>
        <w:r w:rsidR="00E95CFC" w:rsidRPr="00FB03DC">
          <w:rPr>
            <w:rStyle w:val="aa"/>
            <w:rFonts w:ascii="Times New Roman" w:hAnsi="Times New Roman" w:cs="Times New Roman"/>
            <w:sz w:val="28"/>
            <w:szCs w:val="28"/>
            <w:lang w:val="en-US"/>
          </w:rPr>
          <w:t>asp</w:t>
        </w:r>
        <w:r w:rsidR="00E95CFC" w:rsidRPr="00FB03DC">
          <w:rPr>
            <w:rStyle w:val="aa"/>
            <w:rFonts w:ascii="Times New Roman" w:hAnsi="Times New Roman" w:cs="Times New Roman"/>
            <w:sz w:val="28"/>
            <w:szCs w:val="28"/>
          </w:rPr>
          <w:t>?</w:t>
        </w:r>
        <w:r w:rsidR="00E95CFC" w:rsidRPr="00FB03DC">
          <w:rPr>
            <w:rStyle w:val="aa"/>
            <w:rFonts w:ascii="Times New Roman" w:hAnsi="Times New Roman" w:cs="Times New Roman"/>
            <w:sz w:val="28"/>
            <w:szCs w:val="28"/>
            <w:lang w:val="en-US"/>
          </w:rPr>
          <w:t>id</w:t>
        </w:r>
        <w:r w:rsidR="00E95CFC" w:rsidRPr="00FB03DC">
          <w:rPr>
            <w:rStyle w:val="aa"/>
            <w:rFonts w:ascii="Times New Roman" w:hAnsi="Times New Roman" w:cs="Times New Roman"/>
            <w:sz w:val="28"/>
            <w:szCs w:val="28"/>
          </w:rPr>
          <w:t>=36452432</w:t>
        </w:r>
      </w:hyperlink>
    </w:p>
    <w:p w14:paraId="0804D3AE" w14:textId="0582B337" w:rsidR="005956AF" w:rsidRPr="00FB03DC" w:rsidRDefault="00704012" w:rsidP="00751186">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12. Особенности состава азотистых веществ у курдючных овец разных генотипов(</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xml:space="preserve">/ (Б.С.Орозбаев)/ Вестник Кыргызского национального аграрного университета им.К.И.Скрябина. – 2018. - №3(48). – С.25-27. – </w:t>
      </w:r>
      <w:r w:rsidR="005956AF" w:rsidRPr="00FB03DC">
        <w:rPr>
          <w:rFonts w:ascii="Times New Roman" w:hAnsi="Times New Roman" w:cs="Times New Roman"/>
          <w:sz w:val="28"/>
          <w:szCs w:val="28"/>
        </w:rPr>
        <w:t>То же:  [Электронный ресурс]. – Режим доступа</w:t>
      </w:r>
      <w:proofErr w:type="gramStart"/>
      <w:r w:rsidR="005956AF" w:rsidRPr="00FB03DC">
        <w:rPr>
          <w:rFonts w:ascii="Times New Roman" w:hAnsi="Times New Roman" w:cs="Times New Roman"/>
          <w:sz w:val="28"/>
          <w:szCs w:val="28"/>
        </w:rPr>
        <w:t xml:space="preserve"> :</w:t>
      </w:r>
      <w:proofErr w:type="gramEnd"/>
      <w:r w:rsidR="005956AF" w:rsidRPr="00FB03DC">
        <w:rPr>
          <w:rFonts w:ascii="Times New Roman" w:hAnsi="Times New Roman" w:cs="Times New Roman"/>
          <w:sz w:val="28"/>
          <w:szCs w:val="28"/>
        </w:rPr>
        <w:t xml:space="preserve"> </w:t>
      </w:r>
      <w:hyperlink r:id="rId15" w:history="1">
        <w:r w:rsidR="008F57EA" w:rsidRPr="00FB03DC">
          <w:rPr>
            <w:rStyle w:val="aa"/>
            <w:rFonts w:ascii="Times New Roman" w:hAnsi="Times New Roman" w:cs="Times New Roman"/>
            <w:sz w:val="28"/>
            <w:szCs w:val="28"/>
          </w:rPr>
          <w:t>https://www.elibrary.ru/item.asp?id=36452431</w:t>
        </w:r>
      </w:hyperlink>
    </w:p>
    <w:p w14:paraId="7E3BDBD3" w14:textId="1F09B4E4" w:rsidR="005956AF" w:rsidRPr="00FB03DC" w:rsidRDefault="00704012" w:rsidP="00751186">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 xml:space="preserve">13. Возрастная изменчивость химического состава и калорийность мяса у курдючных овец разных генотипов </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xml:space="preserve">/ (Б.С.Орозбаев)/ Вестник Кыргызского национального аграрного университета им.К.И.Скрябина. – 2018. - №2(47). – С.127-129. </w:t>
      </w:r>
      <w:r w:rsidR="005956AF" w:rsidRPr="00FB03DC">
        <w:rPr>
          <w:rFonts w:ascii="Times New Roman" w:hAnsi="Times New Roman" w:cs="Times New Roman"/>
          <w:sz w:val="28"/>
          <w:szCs w:val="28"/>
          <w:lang w:val="ky-KG"/>
        </w:rPr>
        <w:t xml:space="preserve">То же:  [Электронный ресурс]. – Режим доступа : </w:t>
      </w:r>
      <w:r w:rsidR="008F57EA" w:rsidRPr="00FB03DC">
        <w:rPr>
          <w:rFonts w:ascii="Times New Roman" w:hAnsi="Times New Roman" w:cs="Times New Roman"/>
          <w:sz w:val="28"/>
          <w:szCs w:val="28"/>
          <w:lang w:val="ky-KG"/>
        </w:rPr>
        <w:fldChar w:fldCharType="begin"/>
      </w:r>
      <w:r w:rsidR="008F57EA" w:rsidRPr="00FB03DC">
        <w:rPr>
          <w:rFonts w:ascii="Times New Roman" w:hAnsi="Times New Roman" w:cs="Times New Roman"/>
          <w:sz w:val="28"/>
          <w:szCs w:val="28"/>
          <w:lang w:val="ky-KG"/>
        </w:rPr>
        <w:instrText xml:space="preserve"> HYPERLINK "https://www.elibrary.ru/item.asp?id=39408216" </w:instrText>
      </w:r>
      <w:r w:rsidR="008F57EA" w:rsidRPr="00FB03DC">
        <w:rPr>
          <w:rFonts w:ascii="Times New Roman" w:hAnsi="Times New Roman" w:cs="Times New Roman"/>
          <w:sz w:val="28"/>
          <w:szCs w:val="28"/>
          <w:lang w:val="ky-KG"/>
        </w:rPr>
        <w:fldChar w:fldCharType="separate"/>
      </w:r>
      <w:r w:rsidR="008F57EA" w:rsidRPr="00FB03DC">
        <w:rPr>
          <w:rStyle w:val="aa"/>
          <w:rFonts w:ascii="Times New Roman" w:hAnsi="Times New Roman" w:cs="Times New Roman"/>
          <w:sz w:val="28"/>
          <w:szCs w:val="28"/>
          <w:lang w:val="ky-KG"/>
        </w:rPr>
        <w:t>https://www.elibrary.ru/item.asp?id=39408216</w:t>
      </w:r>
      <w:r w:rsidR="008F57EA" w:rsidRPr="00FB03DC">
        <w:rPr>
          <w:rFonts w:ascii="Times New Roman" w:hAnsi="Times New Roman" w:cs="Times New Roman"/>
          <w:sz w:val="28"/>
          <w:szCs w:val="28"/>
          <w:lang w:val="ky-KG"/>
        </w:rPr>
        <w:fldChar w:fldCharType="end"/>
      </w:r>
    </w:p>
    <w:p w14:paraId="08CB9B3B" w14:textId="74ED8706" w:rsidR="00704012" w:rsidRPr="00FB03DC" w:rsidRDefault="00704012" w:rsidP="00751186">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14. Возрастная динамика мясных качеств у гиссаро-кыргызских овец в условиях юга Кыргызстана(</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xml:space="preserve">/ (Б.С.Орозбаев, Т.Д.Чортонбаев.)/ Вестник Кыргызского национального аграрного университета им.К.И.Скрябина. – 2018. - №2(47). – С.124-126. </w:t>
      </w:r>
      <w:r w:rsidR="005956AF" w:rsidRPr="00FB03DC">
        <w:rPr>
          <w:rFonts w:ascii="Times New Roman" w:hAnsi="Times New Roman" w:cs="Times New Roman"/>
          <w:sz w:val="28"/>
          <w:szCs w:val="28"/>
          <w:lang w:val="ky-KG"/>
        </w:rPr>
        <w:t>То же:  [Электронный ресурс]. – Режим доступа :</w:t>
      </w:r>
      <w:r w:rsidR="008F57EA" w:rsidRPr="00FB03DC">
        <w:rPr>
          <w:rFonts w:ascii="Times New Roman" w:hAnsi="Times New Roman" w:cs="Times New Roman"/>
          <w:sz w:val="28"/>
          <w:szCs w:val="28"/>
        </w:rPr>
        <w:t xml:space="preserve"> </w:t>
      </w:r>
      <w:hyperlink r:id="rId16" w:history="1">
        <w:r w:rsidR="008F57EA" w:rsidRPr="00FB03DC">
          <w:rPr>
            <w:rStyle w:val="aa"/>
            <w:rFonts w:ascii="Times New Roman" w:hAnsi="Times New Roman" w:cs="Times New Roman"/>
            <w:sz w:val="28"/>
            <w:szCs w:val="28"/>
            <w:lang w:val="ky-KG"/>
          </w:rPr>
          <w:t>https://www.elibrary.ru/item.asp?id=34908214</w:t>
        </w:r>
      </w:hyperlink>
    </w:p>
    <w:p w14:paraId="0621BA6D" w14:textId="693EA9DD" w:rsidR="005956AF" w:rsidRPr="00FB03DC" w:rsidRDefault="00704012" w:rsidP="00751186">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15.</w:t>
      </w:r>
      <w:r w:rsidRPr="00FB03DC">
        <w:rPr>
          <w:rFonts w:ascii="Times New Roman" w:hAnsi="Times New Roman" w:cs="Times New Roman"/>
          <w:sz w:val="28"/>
          <w:szCs w:val="28"/>
        </w:rPr>
        <w:t xml:space="preserve"> Изменение телосложения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rPr>
        <w:t xml:space="preserve"> и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rPr>
        <w:t>-кыргызских курдючных овец в условиях юга Кыргызстан</w:t>
      </w:r>
      <w:proofErr w:type="gramStart"/>
      <w:r w:rsidRPr="00FB03DC">
        <w:rPr>
          <w:rFonts w:ascii="Times New Roman" w:hAnsi="Times New Roman" w:cs="Times New Roman"/>
          <w:sz w:val="28"/>
          <w:szCs w:val="28"/>
        </w:rPr>
        <w:t>а</w:t>
      </w:r>
      <w:r w:rsidRPr="00FB03DC">
        <w:rPr>
          <w:rFonts w:ascii="Times New Roman" w:hAnsi="Times New Roman" w:cs="Times New Roman"/>
          <w:sz w:val="28"/>
          <w:szCs w:val="28"/>
          <w:lang w:val="ky-KG"/>
        </w:rPr>
        <w:t>(</w:t>
      </w:r>
      <w:proofErr w:type="gramEnd"/>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(Б.С.Орозбаев, Т.Д.Чортонбаев,</w:t>
      </w:r>
      <w:r w:rsidRPr="00FB03DC">
        <w:rPr>
          <w:rFonts w:ascii="Times New Roman" w:hAnsi="Times New Roman" w:cs="Times New Roman"/>
          <w:sz w:val="28"/>
          <w:szCs w:val="28"/>
        </w:rPr>
        <w:t xml:space="preserve"> </w:t>
      </w:r>
      <w:r w:rsidRPr="00FB03DC">
        <w:rPr>
          <w:rFonts w:ascii="Times New Roman" w:hAnsi="Times New Roman" w:cs="Times New Roman"/>
          <w:sz w:val="28"/>
          <w:szCs w:val="28"/>
          <w:lang w:val="ky-KG"/>
        </w:rPr>
        <w:t xml:space="preserve">А.Б.Бектуров..)/ Вестник Кыргызского национального аграрного университета им.К.И.Скрябина. – 2022. - №1(60). – С.50-56. </w:t>
      </w:r>
      <w:r w:rsidR="005956AF" w:rsidRPr="00FB03DC">
        <w:rPr>
          <w:rFonts w:ascii="Times New Roman" w:hAnsi="Times New Roman" w:cs="Times New Roman"/>
          <w:sz w:val="28"/>
          <w:szCs w:val="28"/>
          <w:lang w:val="ky-KG"/>
        </w:rPr>
        <w:t xml:space="preserve">То же:  [Электронный ресурс]. – Режим доступа : </w:t>
      </w:r>
      <w:r w:rsidR="008F57EA" w:rsidRPr="00FB03DC">
        <w:rPr>
          <w:rFonts w:ascii="Times New Roman" w:hAnsi="Times New Roman" w:cs="Times New Roman"/>
          <w:sz w:val="28"/>
          <w:szCs w:val="28"/>
          <w:lang w:val="ky-KG"/>
        </w:rPr>
        <w:fldChar w:fldCharType="begin"/>
      </w:r>
      <w:r w:rsidR="008F57EA" w:rsidRPr="00FB03DC">
        <w:rPr>
          <w:rFonts w:ascii="Times New Roman" w:hAnsi="Times New Roman" w:cs="Times New Roman"/>
          <w:sz w:val="28"/>
          <w:szCs w:val="28"/>
          <w:lang w:val="ky-KG"/>
        </w:rPr>
        <w:instrText xml:space="preserve"> HYPERLINK "https://www.elibrary.ru/item.asp?id=48613379" </w:instrText>
      </w:r>
      <w:r w:rsidR="008F57EA" w:rsidRPr="00FB03DC">
        <w:rPr>
          <w:rFonts w:ascii="Times New Roman" w:hAnsi="Times New Roman" w:cs="Times New Roman"/>
          <w:sz w:val="28"/>
          <w:szCs w:val="28"/>
          <w:lang w:val="ky-KG"/>
        </w:rPr>
        <w:fldChar w:fldCharType="separate"/>
      </w:r>
      <w:r w:rsidR="008F57EA" w:rsidRPr="00FB03DC">
        <w:rPr>
          <w:rStyle w:val="aa"/>
          <w:rFonts w:ascii="Times New Roman" w:hAnsi="Times New Roman" w:cs="Times New Roman"/>
          <w:sz w:val="28"/>
          <w:szCs w:val="28"/>
          <w:lang w:val="ky-KG"/>
        </w:rPr>
        <w:t>https://www.elibrary.ru/item.asp?id=48613379</w:t>
      </w:r>
      <w:r w:rsidR="008F57EA" w:rsidRPr="00FB03DC">
        <w:rPr>
          <w:rFonts w:ascii="Times New Roman" w:hAnsi="Times New Roman" w:cs="Times New Roman"/>
          <w:sz w:val="28"/>
          <w:szCs w:val="28"/>
          <w:lang w:val="ky-KG"/>
        </w:rPr>
        <w:fldChar w:fldCharType="end"/>
      </w:r>
    </w:p>
    <w:p w14:paraId="3E64FE98" w14:textId="0C6882A8" w:rsidR="005956AF" w:rsidRPr="00FB03DC" w:rsidRDefault="00704012" w:rsidP="00751186">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16.</w:t>
      </w:r>
      <w:r w:rsidR="00C659FB" w:rsidRPr="00FB03DC">
        <w:rPr>
          <w:rFonts w:ascii="Times New Roman" w:hAnsi="Times New Roman" w:cs="Times New Roman"/>
          <w:sz w:val="28"/>
          <w:szCs w:val="28"/>
          <w:lang w:val="ky-KG"/>
        </w:rPr>
        <w:t xml:space="preserve"> Особенности роста и развития внутренних органов гиссарских и гиссаро-кыргызских курдючных овец</w:t>
      </w:r>
      <w:r w:rsidR="008D05D7" w:rsidRPr="00FB03DC">
        <w:rPr>
          <w:rFonts w:ascii="Times New Roman" w:hAnsi="Times New Roman" w:cs="Times New Roman"/>
          <w:sz w:val="28"/>
          <w:szCs w:val="28"/>
          <w:lang w:val="ky-KG"/>
        </w:rPr>
        <w:t xml:space="preserve"> [Текст] </w:t>
      </w:r>
      <w:r w:rsidR="00C659FB" w:rsidRPr="00FB03DC">
        <w:rPr>
          <w:rFonts w:ascii="Times New Roman" w:hAnsi="Times New Roman" w:cs="Times New Roman"/>
          <w:sz w:val="28"/>
          <w:szCs w:val="28"/>
          <w:lang w:val="ky-KG"/>
        </w:rPr>
        <w:t>/ (Б.С.Орозбаев, Т.Д.Чортонбаев,</w:t>
      </w:r>
      <w:r w:rsidR="00C659FB" w:rsidRPr="00FB03DC">
        <w:rPr>
          <w:rFonts w:ascii="Times New Roman" w:hAnsi="Times New Roman" w:cs="Times New Roman"/>
          <w:sz w:val="28"/>
          <w:szCs w:val="28"/>
        </w:rPr>
        <w:t xml:space="preserve"> </w:t>
      </w:r>
      <w:r w:rsidR="00C659FB" w:rsidRPr="00FB03DC">
        <w:rPr>
          <w:rFonts w:ascii="Times New Roman" w:hAnsi="Times New Roman" w:cs="Times New Roman"/>
          <w:sz w:val="28"/>
          <w:szCs w:val="28"/>
          <w:lang w:val="ky-KG"/>
        </w:rPr>
        <w:t xml:space="preserve">А.Б.Бектуров..)/ Вестник Кыргызского национального аграрного университета им.К.И.Скрябина. – 2022. - №1(60). – С.57-60. – </w:t>
      </w:r>
      <w:r w:rsidR="005956AF" w:rsidRPr="00FB03DC">
        <w:rPr>
          <w:rFonts w:ascii="Times New Roman" w:hAnsi="Times New Roman" w:cs="Times New Roman"/>
          <w:sz w:val="28"/>
          <w:szCs w:val="28"/>
        </w:rPr>
        <w:t>То же:  [Электронный ресурс]. – Режим доступа</w:t>
      </w:r>
      <w:proofErr w:type="gramStart"/>
      <w:r w:rsidR="005956AF" w:rsidRPr="00FB03DC">
        <w:rPr>
          <w:rFonts w:ascii="Times New Roman" w:hAnsi="Times New Roman" w:cs="Times New Roman"/>
          <w:sz w:val="28"/>
          <w:szCs w:val="28"/>
        </w:rPr>
        <w:t xml:space="preserve"> :</w:t>
      </w:r>
      <w:proofErr w:type="gramEnd"/>
      <w:r w:rsidR="005956AF" w:rsidRPr="00FB03DC">
        <w:rPr>
          <w:rFonts w:ascii="Times New Roman" w:hAnsi="Times New Roman" w:cs="Times New Roman"/>
          <w:sz w:val="28"/>
          <w:szCs w:val="28"/>
        </w:rPr>
        <w:t xml:space="preserve"> </w:t>
      </w:r>
      <w:hyperlink r:id="rId17" w:history="1">
        <w:r w:rsidR="008F57EA" w:rsidRPr="00FB03DC">
          <w:rPr>
            <w:rStyle w:val="aa"/>
            <w:rFonts w:ascii="Times New Roman" w:hAnsi="Times New Roman" w:cs="Times New Roman"/>
            <w:sz w:val="28"/>
            <w:szCs w:val="28"/>
          </w:rPr>
          <w:t>https://www.elibrary.ru/item.asp?id=48613380</w:t>
        </w:r>
      </w:hyperlink>
    </w:p>
    <w:p w14:paraId="0B8A0AB7" w14:textId="4AB404A1" w:rsidR="005956AF" w:rsidRPr="00FB03DC" w:rsidRDefault="00C659FB" w:rsidP="00751186">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lastRenderedPageBreak/>
        <w:t xml:space="preserve">17. Изменение телосложения курдючных овец </w:t>
      </w:r>
      <w:r w:rsidR="008D05D7" w:rsidRPr="00FB03DC">
        <w:rPr>
          <w:rFonts w:ascii="Times New Roman" w:hAnsi="Times New Roman" w:cs="Times New Roman"/>
          <w:sz w:val="28"/>
          <w:szCs w:val="28"/>
          <w:lang w:val="ky-KG"/>
        </w:rPr>
        <w:t xml:space="preserve"> [Текст] </w:t>
      </w:r>
      <w:r w:rsidRPr="00FB03DC">
        <w:rPr>
          <w:rFonts w:ascii="Times New Roman" w:hAnsi="Times New Roman" w:cs="Times New Roman"/>
          <w:sz w:val="28"/>
          <w:szCs w:val="28"/>
          <w:lang w:val="ky-KG"/>
        </w:rPr>
        <w:t xml:space="preserve">/ (Б.С.Орозбаев, Т.Ж.Турдубаев, М.Махатов,  Т. В.Василева, Т.В. Слепцова.)/ Устойчивое развитие сельского хозяйства и агросистем будущего в Арктике: Сборник научных статей по материалам Всероссийской студенческой научно-практической конференции с международным участием, Якутск, 30-ноября 2023 года. – Якутск: Издательство “Знание-М”, 2023. – С. 116-120. </w:t>
      </w:r>
      <w:r w:rsidR="005956AF" w:rsidRPr="00FB03DC">
        <w:rPr>
          <w:rFonts w:ascii="Times New Roman" w:hAnsi="Times New Roman" w:cs="Times New Roman"/>
          <w:sz w:val="28"/>
          <w:szCs w:val="28"/>
          <w:lang w:val="ky-KG"/>
        </w:rPr>
        <w:t xml:space="preserve">То же:  [Электронный ресурс]. – Режим доступа : </w:t>
      </w:r>
      <w:r w:rsidR="008F57EA" w:rsidRPr="00FB03DC">
        <w:rPr>
          <w:rFonts w:ascii="Times New Roman" w:hAnsi="Times New Roman" w:cs="Times New Roman"/>
          <w:sz w:val="28"/>
          <w:szCs w:val="28"/>
          <w:lang w:val="ky-KG"/>
        </w:rPr>
        <w:fldChar w:fldCharType="begin"/>
      </w:r>
      <w:r w:rsidR="008F57EA" w:rsidRPr="00FB03DC">
        <w:rPr>
          <w:rFonts w:ascii="Times New Roman" w:hAnsi="Times New Roman" w:cs="Times New Roman"/>
          <w:sz w:val="28"/>
          <w:szCs w:val="28"/>
          <w:lang w:val="ky-KG"/>
        </w:rPr>
        <w:instrText xml:space="preserve"> HYPERLINK "https://www.elibrary.ru/item.asp?id=59764884" </w:instrText>
      </w:r>
      <w:r w:rsidR="008F57EA" w:rsidRPr="00FB03DC">
        <w:rPr>
          <w:rFonts w:ascii="Times New Roman" w:hAnsi="Times New Roman" w:cs="Times New Roman"/>
          <w:sz w:val="28"/>
          <w:szCs w:val="28"/>
          <w:lang w:val="ky-KG"/>
        </w:rPr>
        <w:fldChar w:fldCharType="separate"/>
      </w:r>
      <w:r w:rsidR="008F57EA" w:rsidRPr="00FB03DC">
        <w:rPr>
          <w:rStyle w:val="aa"/>
          <w:rFonts w:ascii="Times New Roman" w:hAnsi="Times New Roman" w:cs="Times New Roman"/>
          <w:sz w:val="28"/>
          <w:szCs w:val="28"/>
          <w:lang w:val="ky-KG"/>
        </w:rPr>
        <w:t>https://www.elibrary.ru/item.asp?id=59764884</w:t>
      </w:r>
      <w:r w:rsidR="008F57EA" w:rsidRPr="00FB03DC">
        <w:rPr>
          <w:rFonts w:ascii="Times New Roman" w:hAnsi="Times New Roman" w:cs="Times New Roman"/>
          <w:sz w:val="28"/>
          <w:szCs w:val="28"/>
          <w:lang w:val="ky-KG"/>
        </w:rPr>
        <w:fldChar w:fldCharType="end"/>
      </w:r>
    </w:p>
    <w:p w14:paraId="7D32708F" w14:textId="327762BE" w:rsidR="005956AF" w:rsidRPr="00FB03DC" w:rsidRDefault="00C659FB" w:rsidP="00751186">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18.</w:t>
      </w:r>
      <w:r w:rsidRPr="00FB03DC">
        <w:rPr>
          <w:rFonts w:ascii="Times New Roman" w:hAnsi="Times New Roman" w:cs="Times New Roman"/>
          <w:sz w:val="28"/>
          <w:szCs w:val="28"/>
          <w:lang w:val="en-US"/>
        </w:rPr>
        <w:t xml:space="preserve"> Lifetime estimation of meat qualities in selection of sheep curds</w:t>
      </w:r>
      <w:r w:rsidRPr="00FB03DC">
        <w:rPr>
          <w:rFonts w:ascii="Times New Roman" w:hAnsi="Times New Roman" w:cs="Times New Roman"/>
          <w:sz w:val="28"/>
          <w:szCs w:val="28"/>
          <w:lang w:val="ky-KG"/>
        </w:rPr>
        <w:t xml:space="preserve"> </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xml:space="preserve">/ (B. Orozbayev, T.Turdubaev,  A.Bekturov, B.Altybay uulu, T.Chortonbaev)/ Bio Web of Conferences: International Scientific Conference on Biotechnology and Food Technology (BFT-2024), Saint Petersburg, 03-06 сентября 2024 года. Vol. 130. - Les Ulis: EDP Sciences, 2024. - P. 07001. – DOI 10.1051/bioconf/202413007001. </w:t>
      </w:r>
      <w:r w:rsidR="005956AF" w:rsidRPr="00FB03DC">
        <w:rPr>
          <w:rFonts w:ascii="Times New Roman" w:hAnsi="Times New Roman" w:cs="Times New Roman"/>
          <w:sz w:val="28"/>
          <w:szCs w:val="28"/>
          <w:lang w:val="ky-KG"/>
        </w:rPr>
        <w:t xml:space="preserve">То же:  [Электронный ресурс]. – Режим доступа : </w:t>
      </w:r>
      <w:r w:rsidR="008F57EA" w:rsidRPr="00FB03DC">
        <w:rPr>
          <w:rFonts w:ascii="Times New Roman" w:hAnsi="Times New Roman" w:cs="Times New Roman"/>
          <w:sz w:val="28"/>
          <w:szCs w:val="28"/>
          <w:lang w:val="ky-KG"/>
        </w:rPr>
        <w:fldChar w:fldCharType="begin"/>
      </w:r>
      <w:r w:rsidR="008F57EA" w:rsidRPr="00FB03DC">
        <w:rPr>
          <w:rFonts w:ascii="Times New Roman" w:hAnsi="Times New Roman" w:cs="Times New Roman"/>
          <w:sz w:val="28"/>
          <w:szCs w:val="28"/>
          <w:lang w:val="ky-KG"/>
        </w:rPr>
        <w:instrText xml:space="preserve"> HYPERLINK "https://www.elibrary.ru/item.asp?id=74806828" </w:instrText>
      </w:r>
      <w:r w:rsidR="008F57EA" w:rsidRPr="00FB03DC">
        <w:rPr>
          <w:rFonts w:ascii="Times New Roman" w:hAnsi="Times New Roman" w:cs="Times New Roman"/>
          <w:sz w:val="28"/>
          <w:szCs w:val="28"/>
          <w:lang w:val="ky-KG"/>
        </w:rPr>
        <w:fldChar w:fldCharType="separate"/>
      </w:r>
      <w:r w:rsidR="008F57EA" w:rsidRPr="00FB03DC">
        <w:rPr>
          <w:rStyle w:val="aa"/>
          <w:rFonts w:ascii="Times New Roman" w:hAnsi="Times New Roman" w:cs="Times New Roman"/>
          <w:sz w:val="28"/>
          <w:szCs w:val="28"/>
          <w:lang w:val="ky-KG"/>
        </w:rPr>
        <w:t>https://www.elibrary.ru/item.asp?id=74806828</w:t>
      </w:r>
      <w:r w:rsidR="008F57EA" w:rsidRPr="00FB03DC">
        <w:rPr>
          <w:rFonts w:ascii="Times New Roman" w:hAnsi="Times New Roman" w:cs="Times New Roman"/>
          <w:sz w:val="28"/>
          <w:szCs w:val="28"/>
          <w:lang w:val="ky-KG"/>
        </w:rPr>
        <w:fldChar w:fldCharType="end"/>
      </w:r>
    </w:p>
    <w:p w14:paraId="0CA80CAE" w14:textId="3902106C" w:rsidR="005956AF" w:rsidRPr="00FB03DC" w:rsidRDefault="00C659FB" w:rsidP="00751186">
      <w:pPr>
        <w:tabs>
          <w:tab w:val="left" w:pos="945"/>
        </w:tabs>
        <w:spacing w:after="0" w:line="240" w:lineRule="auto"/>
        <w:jc w:val="both"/>
        <w:rPr>
          <w:rFonts w:ascii="Times New Roman" w:hAnsi="Times New Roman" w:cs="Times New Roman"/>
          <w:sz w:val="28"/>
          <w:szCs w:val="28"/>
        </w:rPr>
      </w:pPr>
      <w:r w:rsidRPr="00FB03DC">
        <w:rPr>
          <w:rFonts w:ascii="Times New Roman" w:hAnsi="Times New Roman" w:cs="Times New Roman"/>
          <w:sz w:val="28"/>
          <w:szCs w:val="28"/>
          <w:lang w:val="ky-KG"/>
        </w:rPr>
        <w:t>19. Куйруктуу эркек козуларды бордоп семиртүүнүн натыйжалуулугу</w:t>
      </w:r>
      <w:r w:rsidR="008D05D7" w:rsidRPr="00FB03DC">
        <w:rPr>
          <w:rFonts w:ascii="Times New Roman" w:hAnsi="Times New Roman" w:cs="Times New Roman"/>
          <w:sz w:val="28"/>
          <w:szCs w:val="28"/>
          <w:lang w:val="ky-KG"/>
        </w:rPr>
        <w:t xml:space="preserve"> [Текст] </w:t>
      </w:r>
      <w:r w:rsidRPr="00FB03DC">
        <w:rPr>
          <w:rFonts w:ascii="Times New Roman" w:hAnsi="Times New Roman" w:cs="Times New Roman"/>
          <w:sz w:val="28"/>
          <w:szCs w:val="28"/>
          <w:lang w:val="ky-KG"/>
        </w:rPr>
        <w:t xml:space="preserve">/ (Б.С.Орозбаев, Т.Ж. Турдубаев, Т.Д. Чортонбаев, У.Б.Алтыбай)/ К.И.Скрябин атындагы Кыргыз улуттук агрардык университетинин жарчысы. – 2024. – No. 4(71). – P. 172-176. </w:t>
      </w:r>
      <w:r w:rsidR="005956AF" w:rsidRPr="00FB03DC">
        <w:rPr>
          <w:rFonts w:ascii="Times New Roman" w:hAnsi="Times New Roman" w:cs="Times New Roman"/>
          <w:sz w:val="28"/>
          <w:szCs w:val="28"/>
          <w:lang w:val="ky-KG"/>
        </w:rPr>
        <w:t xml:space="preserve">То же:  [Электронный ресурс]. – Режим доступа : </w:t>
      </w:r>
      <w:r w:rsidR="008F57EA" w:rsidRPr="00FB03DC">
        <w:rPr>
          <w:rFonts w:ascii="Times New Roman" w:hAnsi="Times New Roman" w:cs="Times New Roman"/>
          <w:sz w:val="28"/>
          <w:szCs w:val="28"/>
          <w:lang w:val="ky-KG"/>
        </w:rPr>
        <w:fldChar w:fldCharType="begin"/>
      </w:r>
      <w:r w:rsidR="008F57EA" w:rsidRPr="00FB03DC">
        <w:rPr>
          <w:rFonts w:ascii="Times New Roman" w:hAnsi="Times New Roman" w:cs="Times New Roman"/>
          <w:sz w:val="28"/>
          <w:szCs w:val="28"/>
          <w:lang w:val="ky-KG"/>
        </w:rPr>
        <w:instrText xml:space="preserve"> HYPERLINK "https://www.elibrary.ru/item.asp?id=74806828" </w:instrText>
      </w:r>
      <w:r w:rsidR="008F57EA" w:rsidRPr="00FB03DC">
        <w:rPr>
          <w:rFonts w:ascii="Times New Roman" w:hAnsi="Times New Roman" w:cs="Times New Roman"/>
          <w:sz w:val="28"/>
          <w:szCs w:val="28"/>
          <w:lang w:val="ky-KG"/>
        </w:rPr>
        <w:fldChar w:fldCharType="separate"/>
      </w:r>
      <w:r w:rsidR="008F57EA" w:rsidRPr="00FB03DC">
        <w:rPr>
          <w:rStyle w:val="aa"/>
          <w:rFonts w:ascii="Times New Roman" w:hAnsi="Times New Roman" w:cs="Times New Roman"/>
          <w:sz w:val="28"/>
          <w:szCs w:val="28"/>
          <w:lang w:val="ky-KG"/>
        </w:rPr>
        <w:t>https://www.elibrary.ru/item.asp?id=74806828</w:t>
      </w:r>
      <w:r w:rsidR="008F57EA" w:rsidRPr="00FB03DC">
        <w:rPr>
          <w:rFonts w:ascii="Times New Roman" w:hAnsi="Times New Roman" w:cs="Times New Roman"/>
          <w:sz w:val="28"/>
          <w:szCs w:val="28"/>
          <w:lang w:val="ky-KG"/>
        </w:rPr>
        <w:fldChar w:fldCharType="end"/>
      </w:r>
    </w:p>
    <w:p w14:paraId="42CAEFBA" w14:textId="349743E4" w:rsidR="008F57EA" w:rsidRPr="00FB03DC" w:rsidRDefault="00C659FB" w:rsidP="00751186">
      <w:pPr>
        <w:spacing w:after="0" w:line="240" w:lineRule="auto"/>
        <w:jc w:val="both"/>
        <w:rPr>
          <w:rFonts w:ascii="Times New Roman" w:eastAsia="Times New Roman" w:hAnsi="Times New Roman" w:cs="Times New Roman"/>
          <w:color w:val="0563C1"/>
          <w:sz w:val="28"/>
          <w:szCs w:val="28"/>
          <w:u w:val="single"/>
          <w:lang w:val="en-US" w:eastAsia="ru-RU"/>
        </w:rPr>
      </w:pPr>
      <w:r w:rsidRPr="00FB03DC">
        <w:rPr>
          <w:rFonts w:ascii="Times New Roman" w:hAnsi="Times New Roman" w:cs="Times New Roman"/>
          <w:sz w:val="28"/>
          <w:szCs w:val="28"/>
          <w:lang w:val="ky-KG"/>
        </w:rPr>
        <w:t>20. Efficiency of grazing for adult culled sheep in the southern regions of Kyrgyzstan (</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(B. Orozbaev, T.Chortanbaev, Τ.Turdubaev, A.Bekturov, Ch.Kadyrova)/ BIO Web of Conferences. - 2024. - Vol. 116. – P. 02017. - DOI 10.1051/bioconf/202411602017</w:t>
      </w:r>
      <w:r w:rsidR="005956AF" w:rsidRPr="00FB03DC">
        <w:rPr>
          <w:rFonts w:ascii="Times New Roman" w:hAnsi="Times New Roman" w:cs="Times New Roman"/>
          <w:sz w:val="28"/>
          <w:szCs w:val="28"/>
          <w:lang w:val="en-US"/>
        </w:rPr>
        <w:t xml:space="preserve"> </w:t>
      </w:r>
      <w:r w:rsidR="005956AF" w:rsidRPr="00FB03DC">
        <w:rPr>
          <w:rFonts w:ascii="Times New Roman" w:hAnsi="Times New Roman" w:cs="Times New Roman"/>
          <w:sz w:val="28"/>
          <w:szCs w:val="28"/>
          <w:lang w:val="ky-KG"/>
        </w:rPr>
        <w:t>То же:  [Элект</w:t>
      </w:r>
      <w:r w:rsidR="008F57EA" w:rsidRPr="00FB03DC">
        <w:rPr>
          <w:rFonts w:ascii="Times New Roman" w:hAnsi="Times New Roman" w:cs="Times New Roman"/>
          <w:sz w:val="28"/>
          <w:szCs w:val="28"/>
          <w:lang w:val="ky-KG"/>
        </w:rPr>
        <w:t>ронный ресурс]. – Режим доступа</w:t>
      </w:r>
      <w:r w:rsidR="008F57EA" w:rsidRPr="00FB03DC">
        <w:rPr>
          <w:rFonts w:ascii="Times New Roman" w:hAnsi="Times New Roman" w:cs="Times New Roman"/>
          <w:sz w:val="28"/>
          <w:szCs w:val="28"/>
          <w:lang w:val="en-US"/>
        </w:rPr>
        <w:t>:</w:t>
      </w:r>
      <w:hyperlink r:id="rId18" w:history="1">
        <w:r w:rsidR="008F57EA" w:rsidRPr="00FB03DC">
          <w:rPr>
            <w:rFonts w:ascii="Times New Roman" w:eastAsia="Times New Roman" w:hAnsi="Times New Roman" w:cs="Times New Roman"/>
            <w:color w:val="0563C1"/>
            <w:sz w:val="28"/>
            <w:szCs w:val="28"/>
            <w:u w:val="single"/>
            <w:lang w:val="en-US" w:eastAsia="ru-RU"/>
          </w:rPr>
          <w:t xml:space="preserve">https://www.scopus.com/record/display.ury?eid=2-s2.0-85198056660&amp;origin=resultslist&amp;sort=plf-f&amp;src=s&amp;sot=anl&amp;sdt=aut&amp; S=AU-ID%28%22Orozbaev%2C+ Bolotbek%22 5921224500 +0%29&amp;sessio </w:t>
        </w:r>
        <w:proofErr w:type="spellStart"/>
        <w:r w:rsidR="008F57EA" w:rsidRPr="00FB03DC">
          <w:rPr>
            <w:rFonts w:ascii="Times New Roman" w:eastAsia="Times New Roman" w:hAnsi="Times New Roman" w:cs="Times New Roman"/>
            <w:color w:val="0563C1"/>
            <w:sz w:val="28"/>
            <w:szCs w:val="28"/>
            <w:u w:val="single"/>
            <w:lang w:val="en-US" w:eastAsia="ru-RU"/>
          </w:rPr>
          <w:t>nSearchId</w:t>
        </w:r>
        <w:proofErr w:type="spellEnd"/>
        <w:r w:rsidR="008F57EA" w:rsidRPr="00FB03DC">
          <w:rPr>
            <w:rFonts w:ascii="Times New Roman" w:eastAsia="Times New Roman" w:hAnsi="Times New Roman" w:cs="Times New Roman"/>
            <w:color w:val="0563C1"/>
            <w:sz w:val="28"/>
            <w:szCs w:val="28"/>
            <w:u w:val="single"/>
            <w:lang w:val="en-US" w:eastAsia="ru-RU"/>
          </w:rPr>
          <w:t>=90 38547350750 223953394a8f 11fff31&amp;relpo s-0</w:t>
        </w:r>
      </w:hyperlink>
    </w:p>
    <w:p w14:paraId="59DF45F7" w14:textId="6227C575" w:rsidR="00C659FB" w:rsidRPr="00FB03DC" w:rsidRDefault="00C659FB" w:rsidP="00751186">
      <w:pPr>
        <w:spacing w:after="0" w:line="240" w:lineRule="auto"/>
        <w:rPr>
          <w:rFonts w:ascii="Times New Roman" w:hAnsi="Times New Roman" w:cs="Times New Roman"/>
          <w:sz w:val="28"/>
          <w:szCs w:val="28"/>
          <w:lang w:val="ky-KG"/>
        </w:rPr>
      </w:pPr>
      <w:r w:rsidRPr="00FB03DC">
        <w:rPr>
          <w:rFonts w:ascii="Times New Roman" w:hAnsi="Times New Roman" w:cs="Times New Roman"/>
          <w:sz w:val="28"/>
          <w:szCs w:val="28"/>
          <w:lang w:val="ky-KG"/>
        </w:rPr>
        <w:t>21.</w:t>
      </w:r>
      <w:r w:rsidRPr="00FB03DC">
        <w:rPr>
          <w:rFonts w:ascii="Times New Roman" w:hAnsi="Times New Roman" w:cs="Times New Roman"/>
          <w:sz w:val="28"/>
          <w:szCs w:val="28"/>
          <w:lang w:val="en-US"/>
        </w:rPr>
        <w:t xml:space="preserve"> </w:t>
      </w:r>
      <w:proofErr w:type="gramStart"/>
      <w:r w:rsidRPr="00FB03DC">
        <w:rPr>
          <w:rFonts w:ascii="Times New Roman" w:hAnsi="Times New Roman" w:cs="Times New Roman"/>
          <w:sz w:val="28"/>
          <w:szCs w:val="28"/>
        </w:rPr>
        <w:t>Мясо</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сальные</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показатели</w:t>
      </w:r>
      <w:r w:rsidRPr="00FB03DC">
        <w:rPr>
          <w:rFonts w:ascii="Times New Roman" w:hAnsi="Times New Roman" w:cs="Times New Roman"/>
          <w:sz w:val="28"/>
          <w:szCs w:val="28"/>
          <w:lang w:val="en-US"/>
        </w:rPr>
        <w:t xml:space="preserve"> </w:t>
      </w:r>
      <w:proofErr w:type="spellStart"/>
      <w:r w:rsidRPr="00FB03DC">
        <w:rPr>
          <w:rFonts w:ascii="Times New Roman" w:hAnsi="Times New Roman" w:cs="Times New Roman"/>
          <w:sz w:val="28"/>
          <w:szCs w:val="28"/>
        </w:rPr>
        <w:t>гиссарских</w:t>
      </w:r>
      <w:proofErr w:type="spellEnd"/>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и</w:t>
      </w:r>
      <w:r w:rsidRPr="00FB03DC">
        <w:rPr>
          <w:rFonts w:ascii="Times New Roman" w:hAnsi="Times New Roman" w:cs="Times New Roman"/>
          <w:sz w:val="28"/>
          <w:szCs w:val="28"/>
          <w:lang w:val="en-US"/>
        </w:rPr>
        <w:t xml:space="preserve"> </w:t>
      </w:r>
      <w:proofErr w:type="spellStart"/>
      <w:r w:rsidRPr="00FB03DC">
        <w:rPr>
          <w:rFonts w:ascii="Times New Roman" w:hAnsi="Times New Roman" w:cs="Times New Roman"/>
          <w:sz w:val="28"/>
          <w:szCs w:val="28"/>
        </w:rPr>
        <w:t>гиссаро</w:t>
      </w:r>
      <w:proofErr w:type="spellEnd"/>
      <w:r w:rsidRPr="00FB03DC">
        <w:rPr>
          <w:rFonts w:ascii="Times New Roman" w:hAnsi="Times New Roman" w:cs="Times New Roman"/>
          <w:sz w:val="28"/>
          <w:szCs w:val="28"/>
          <w:lang w:val="en-US"/>
        </w:rPr>
        <w:t>-</w:t>
      </w:r>
      <w:r w:rsidRPr="00FB03DC">
        <w:rPr>
          <w:rFonts w:ascii="Times New Roman" w:hAnsi="Times New Roman" w:cs="Times New Roman"/>
          <w:sz w:val="28"/>
          <w:szCs w:val="28"/>
        </w:rPr>
        <w:t>кыргызских</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курдючных</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овец</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после</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интенсивного</w:t>
      </w:r>
      <w:r w:rsidRPr="00FB03DC">
        <w:rPr>
          <w:rFonts w:ascii="Times New Roman" w:hAnsi="Times New Roman" w:cs="Times New Roman"/>
          <w:sz w:val="28"/>
          <w:szCs w:val="28"/>
          <w:lang w:val="en-US"/>
        </w:rPr>
        <w:t xml:space="preserve"> </w:t>
      </w:r>
      <w:r w:rsidRPr="00FB03DC">
        <w:rPr>
          <w:rFonts w:ascii="Times New Roman" w:hAnsi="Times New Roman" w:cs="Times New Roman"/>
          <w:sz w:val="28"/>
          <w:szCs w:val="28"/>
        </w:rPr>
        <w:t>нагула</w:t>
      </w:r>
      <w:r w:rsidR="008F57EA" w:rsidRPr="00FB03DC">
        <w:rPr>
          <w:rFonts w:ascii="Times New Roman" w:hAnsi="Times New Roman" w:cs="Times New Roman"/>
          <w:sz w:val="28"/>
          <w:szCs w:val="28"/>
          <w:lang w:val="en-US"/>
        </w:rPr>
        <w:t xml:space="preserve"> </w:t>
      </w:r>
      <w:r w:rsidR="008D05D7" w:rsidRPr="00FB03DC">
        <w:rPr>
          <w:rFonts w:ascii="Times New Roman" w:hAnsi="Times New Roman" w:cs="Times New Roman"/>
          <w:sz w:val="28"/>
          <w:szCs w:val="28"/>
          <w:lang w:val="ky-KG"/>
        </w:rPr>
        <w:t xml:space="preserve">[Текст] </w:t>
      </w:r>
      <w:r w:rsidRPr="00FB03DC">
        <w:rPr>
          <w:rFonts w:ascii="Times New Roman" w:hAnsi="Times New Roman" w:cs="Times New Roman"/>
          <w:sz w:val="28"/>
          <w:szCs w:val="28"/>
          <w:lang w:val="ky-KG"/>
        </w:rPr>
        <w:t>/ (Б.С.Орозбаев, Т.Д.Чортонбаев,  А.Б.Бектуров.</w:t>
      </w:r>
      <w:proofErr w:type="gramEnd"/>
      <w:r w:rsidRPr="00FB03DC">
        <w:rPr>
          <w:rFonts w:ascii="Times New Roman" w:hAnsi="Times New Roman" w:cs="Times New Roman"/>
          <w:sz w:val="28"/>
          <w:szCs w:val="28"/>
          <w:lang w:val="ky-KG"/>
        </w:rPr>
        <w:t xml:space="preserve"> А.Б.Султангазиева)/ Вестник Кыргызского национального аграрного университета им.К.И.Скрябина. – 2024. - №1(68). – С.37-40. </w:t>
      </w:r>
      <w:r w:rsidR="005956AF" w:rsidRPr="00FB03DC">
        <w:rPr>
          <w:rFonts w:ascii="Times New Roman" w:hAnsi="Times New Roman" w:cs="Times New Roman"/>
          <w:sz w:val="28"/>
          <w:szCs w:val="28"/>
          <w:lang w:val="ky-KG"/>
        </w:rPr>
        <w:t>То же:  [Электронный ресурс]. – Режим доступа :</w:t>
      </w:r>
      <w:r w:rsidR="008F57EA" w:rsidRPr="00FB03DC">
        <w:rPr>
          <w:rFonts w:ascii="Times New Roman" w:hAnsi="Times New Roman" w:cs="Times New Roman"/>
          <w:sz w:val="28"/>
          <w:szCs w:val="28"/>
          <w:lang w:val="ky-KG"/>
        </w:rPr>
        <w:t xml:space="preserve"> </w:t>
      </w:r>
      <w:hyperlink r:id="rId19" w:history="1">
        <w:r w:rsidR="008F57EA" w:rsidRPr="00FB03DC">
          <w:rPr>
            <w:rStyle w:val="aa"/>
            <w:rFonts w:ascii="Times New Roman" w:hAnsi="Times New Roman" w:cs="Times New Roman"/>
            <w:sz w:val="28"/>
            <w:szCs w:val="28"/>
            <w:lang w:val="ky-KG"/>
          </w:rPr>
          <w:t>https://www.elibrary.ru/item.asp?id=65365156</w:t>
        </w:r>
      </w:hyperlink>
    </w:p>
    <w:p w14:paraId="38720A55" w14:textId="54DE02B7" w:rsidR="008F57EA" w:rsidRPr="00FB03DC" w:rsidRDefault="008F57EA" w:rsidP="00751186">
      <w:pPr>
        <w:spacing w:after="0" w:line="240" w:lineRule="auto"/>
        <w:rPr>
          <w:rFonts w:ascii="Times New Roman" w:hAnsi="Times New Roman" w:cs="Times New Roman"/>
          <w:sz w:val="28"/>
          <w:szCs w:val="28"/>
          <w:lang w:val="ky-KG"/>
        </w:rPr>
      </w:pPr>
      <w:r w:rsidRPr="00FB03DC">
        <w:rPr>
          <w:rFonts w:ascii="Times New Roman" w:hAnsi="Times New Roman" w:cs="Times New Roman"/>
          <w:sz w:val="28"/>
          <w:szCs w:val="28"/>
          <w:lang w:val="ky-KG"/>
        </w:rPr>
        <w:t>22. Нагульные качества молодняка овец гиссарской и гиссаро-кыргызской породы в условиях юга Кыргызстана [Текст] / (Б.С.Орозбаев, Т.Ж.Турдубаев, Т.Д.Чортонбаев)/</w:t>
      </w:r>
      <w:r w:rsidR="00FA720B" w:rsidRPr="00FB03DC">
        <w:rPr>
          <w:rFonts w:ascii="Times New Roman" w:hAnsi="Times New Roman" w:cs="Times New Roman"/>
          <w:sz w:val="28"/>
          <w:szCs w:val="28"/>
        </w:rPr>
        <w:t xml:space="preserve"> </w:t>
      </w:r>
      <w:r w:rsidR="00FA720B" w:rsidRPr="00FB03DC">
        <w:rPr>
          <w:rFonts w:ascii="Times New Roman" w:hAnsi="Times New Roman" w:cs="Times New Roman"/>
          <w:sz w:val="28"/>
          <w:szCs w:val="28"/>
          <w:lang w:val="ky-KG"/>
        </w:rPr>
        <w:t>Известия Международной академии аграрного образования.</w:t>
      </w:r>
      <w:r w:rsidR="00FA720B" w:rsidRPr="00FB03DC">
        <w:rPr>
          <w:rFonts w:ascii="Times New Roman" w:hAnsi="Times New Roman" w:cs="Times New Roman"/>
          <w:sz w:val="28"/>
          <w:szCs w:val="28"/>
        </w:rPr>
        <w:t xml:space="preserve"> </w:t>
      </w:r>
      <w:r w:rsidR="00FA720B" w:rsidRPr="00FB03DC">
        <w:rPr>
          <w:rFonts w:ascii="Times New Roman" w:hAnsi="Times New Roman" w:cs="Times New Roman"/>
          <w:sz w:val="28"/>
          <w:szCs w:val="28"/>
          <w:lang w:val="ky-KG"/>
        </w:rPr>
        <w:t>–2024.-№69.</w:t>
      </w:r>
      <w:r w:rsidR="00FA720B" w:rsidRPr="00FB03DC">
        <w:rPr>
          <w:rFonts w:ascii="Times New Roman" w:hAnsi="Times New Roman" w:cs="Times New Roman"/>
          <w:sz w:val="28"/>
          <w:szCs w:val="28"/>
        </w:rPr>
        <w:t xml:space="preserve"> </w:t>
      </w:r>
      <w:r w:rsidR="00FA720B" w:rsidRPr="00FB03DC">
        <w:rPr>
          <w:rFonts w:ascii="Times New Roman" w:hAnsi="Times New Roman" w:cs="Times New Roman"/>
          <w:sz w:val="28"/>
          <w:szCs w:val="28"/>
          <w:lang w:val="ky-KG"/>
        </w:rPr>
        <w:t xml:space="preserve">–С.11-14. То же:  [Электронный ресурс]. – Режим доступа : </w:t>
      </w:r>
      <w:hyperlink r:id="rId20" w:history="1">
        <w:r w:rsidR="00FA720B" w:rsidRPr="00FB03DC">
          <w:rPr>
            <w:rStyle w:val="aa"/>
            <w:rFonts w:ascii="Times New Roman" w:hAnsi="Times New Roman" w:cs="Times New Roman"/>
            <w:sz w:val="28"/>
            <w:szCs w:val="28"/>
            <w:lang w:val="ky-KG"/>
          </w:rPr>
          <w:t>https://www.elibrary.ru/item.asp?id=59719640</w:t>
        </w:r>
      </w:hyperlink>
    </w:p>
    <w:p w14:paraId="3166B9ED" w14:textId="780CAF0F" w:rsidR="00FA720B" w:rsidRPr="00FB03DC" w:rsidRDefault="00FA720B" w:rsidP="00751186">
      <w:pPr>
        <w:spacing w:after="0" w:line="240" w:lineRule="auto"/>
        <w:rPr>
          <w:rFonts w:ascii="Times New Roman" w:hAnsi="Times New Roman" w:cs="Times New Roman"/>
          <w:sz w:val="28"/>
          <w:szCs w:val="28"/>
          <w:lang w:val="ky-KG"/>
        </w:rPr>
      </w:pPr>
    </w:p>
    <w:p w14:paraId="74457A99" w14:textId="77777777" w:rsidR="00143C13" w:rsidRDefault="00143C13" w:rsidP="00751186">
      <w:pPr>
        <w:spacing w:after="0" w:line="240" w:lineRule="auto"/>
        <w:jc w:val="both"/>
        <w:rPr>
          <w:rFonts w:ascii="Times New Roman" w:hAnsi="Times New Roman" w:cs="Times New Roman"/>
          <w:b/>
          <w:sz w:val="28"/>
          <w:szCs w:val="28"/>
          <w:lang w:val="ky-KG"/>
        </w:rPr>
      </w:pPr>
    </w:p>
    <w:p w14:paraId="287D47F4" w14:textId="77777777" w:rsidR="00143C13" w:rsidRDefault="00143C13" w:rsidP="00751186">
      <w:pPr>
        <w:spacing w:after="0" w:line="240" w:lineRule="auto"/>
        <w:jc w:val="both"/>
        <w:rPr>
          <w:rFonts w:ascii="Times New Roman" w:hAnsi="Times New Roman" w:cs="Times New Roman"/>
          <w:b/>
          <w:sz w:val="28"/>
          <w:szCs w:val="28"/>
          <w:lang w:val="ky-KG"/>
        </w:rPr>
      </w:pPr>
    </w:p>
    <w:p w14:paraId="693E2598" w14:textId="77777777" w:rsidR="00143C13" w:rsidRDefault="00143C13" w:rsidP="00751186">
      <w:pPr>
        <w:spacing w:after="0" w:line="240" w:lineRule="auto"/>
        <w:jc w:val="both"/>
        <w:rPr>
          <w:rFonts w:ascii="Times New Roman" w:hAnsi="Times New Roman" w:cs="Times New Roman"/>
          <w:b/>
          <w:sz w:val="28"/>
          <w:szCs w:val="28"/>
          <w:lang w:val="ky-KG"/>
        </w:rPr>
      </w:pPr>
    </w:p>
    <w:p w14:paraId="55E59600" w14:textId="40A62AFC" w:rsidR="000C648D" w:rsidRPr="00FB03DC" w:rsidRDefault="000C648D" w:rsidP="00751186">
      <w:pPr>
        <w:spacing w:after="0" w:line="240" w:lineRule="auto"/>
        <w:jc w:val="both"/>
        <w:rPr>
          <w:rFonts w:ascii="Times New Roman" w:hAnsi="Times New Roman" w:cs="Times New Roman"/>
          <w:sz w:val="28"/>
          <w:szCs w:val="28"/>
          <w:lang w:val="ky-KG"/>
        </w:rPr>
      </w:pPr>
      <w:bookmarkStart w:id="3" w:name="_GoBack"/>
      <w:bookmarkEnd w:id="3"/>
      <w:r w:rsidRPr="00FB03DC">
        <w:rPr>
          <w:rFonts w:ascii="Times New Roman" w:hAnsi="Times New Roman" w:cs="Times New Roman"/>
          <w:b/>
          <w:sz w:val="28"/>
          <w:szCs w:val="28"/>
          <w:lang w:val="ky-KG"/>
        </w:rPr>
        <w:lastRenderedPageBreak/>
        <w:t>Орозбаев Болотбек Суюналыевич</w:t>
      </w:r>
      <w:r w:rsidR="00C45488" w:rsidRPr="00FB03DC">
        <w:rPr>
          <w:rFonts w:ascii="Times New Roman" w:hAnsi="Times New Roman" w:cs="Times New Roman"/>
          <w:b/>
          <w:sz w:val="28"/>
          <w:szCs w:val="28"/>
          <w:lang w:val="ky-KG"/>
        </w:rPr>
        <w:t>тин “Кыргызстандын түштүк шартында кыргыз куйруктуу койлордун эттүүлүгүн түзүү” деген темада</w:t>
      </w:r>
      <w:r w:rsidR="00EA42D5" w:rsidRPr="00FB03DC">
        <w:rPr>
          <w:rFonts w:ascii="Times New Roman" w:hAnsi="Times New Roman" w:cs="Times New Roman"/>
          <w:b/>
          <w:sz w:val="28"/>
          <w:szCs w:val="28"/>
          <w:lang w:val="ky-KG"/>
        </w:rPr>
        <w:t xml:space="preserve">  06.02.10  –  жеке зоотехния, тоюттандыруу, тоюттарды даярдоонун жана мал чарба азыктарын өндүрүүнүн технологиялары адистиги боюнча айыл чарба илимдеринин доктору окумуштуулук даражасын алуу үчүн  жазылган  диссертациясынын </w:t>
      </w:r>
      <w:r w:rsidR="00EA42D5" w:rsidRPr="00FB03DC">
        <w:rPr>
          <w:rFonts w:ascii="Times New Roman" w:hAnsi="Times New Roman" w:cs="Times New Roman"/>
          <w:sz w:val="28"/>
          <w:szCs w:val="28"/>
          <w:lang w:val="ky-KG"/>
        </w:rPr>
        <w:t xml:space="preserve"> </w:t>
      </w:r>
    </w:p>
    <w:p w14:paraId="63B8500B" w14:textId="77777777" w:rsidR="000C648D" w:rsidRPr="00FB03DC" w:rsidRDefault="000C648D" w:rsidP="00751186">
      <w:pPr>
        <w:spacing w:after="0" w:line="240" w:lineRule="auto"/>
        <w:jc w:val="center"/>
        <w:rPr>
          <w:rFonts w:ascii="Times New Roman" w:hAnsi="Times New Roman" w:cs="Times New Roman"/>
          <w:b/>
          <w:sz w:val="28"/>
          <w:szCs w:val="28"/>
          <w:lang w:val="ky-KG"/>
        </w:rPr>
      </w:pPr>
      <w:r w:rsidRPr="00FB03DC">
        <w:rPr>
          <w:rFonts w:ascii="Times New Roman" w:hAnsi="Times New Roman" w:cs="Times New Roman"/>
          <w:b/>
          <w:sz w:val="28"/>
          <w:szCs w:val="28"/>
          <w:lang w:val="ky-KG"/>
        </w:rPr>
        <w:t>РЕЗЮМЕСИ</w:t>
      </w:r>
    </w:p>
    <w:p w14:paraId="30E3B23A" w14:textId="1E0EE4F6" w:rsidR="000C648D" w:rsidRPr="00FB03DC" w:rsidRDefault="000C648D"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Негизги сөздөр:</w:t>
      </w:r>
      <w:r w:rsidRPr="00FB03DC">
        <w:rPr>
          <w:rFonts w:ascii="Times New Roman" w:hAnsi="Times New Roman" w:cs="Times New Roman"/>
          <w:sz w:val="28"/>
          <w:szCs w:val="28"/>
          <w:lang w:val="ky-KG"/>
        </w:rPr>
        <w:t xml:space="preserve"> кыргыз куйруктуу, г</w:t>
      </w:r>
      <w:r w:rsidR="00205BEC" w:rsidRPr="00FB03DC">
        <w:rPr>
          <w:rFonts w:ascii="Times New Roman" w:hAnsi="Times New Roman" w:cs="Times New Roman"/>
          <w:sz w:val="28"/>
          <w:szCs w:val="28"/>
          <w:lang w:val="ky-KG"/>
        </w:rPr>
        <w:t>иссар,</w:t>
      </w:r>
      <w:r w:rsidR="00AD2AB6" w:rsidRPr="00FB03DC">
        <w:rPr>
          <w:rFonts w:ascii="Times New Roman" w:hAnsi="Times New Roman" w:cs="Times New Roman"/>
          <w:sz w:val="28"/>
          <w:szCs w:val="28"/>
          <w:lang w:val="ky-KG"/>
        </w:rPr>
        <w:t xml:space="preserve">  онтогенез, химиялык курамы, тоют сарамжалдуулугу. гис</w:t>
      </w:r>
      <w:r w:rsidR="00205BEC" w:rsidRPr="00FB03DC">
        <w:rPr>
          <w:rFonts w:ascii="Times New Roman" w:hAnsi="Times New Roman" w:cs="Times New Roman"/>
          <w:sz w:val="28"/>
          <w:szCs w:val="28"/>
          <w:lang w:val="ky-KG"/>
        </w:rPr>
        <w:t>сар-кыргыз койлорду жайытта</w:t>
      </w:r>
      <w:r w:rsidR="00AD2AB6" w:rsidRPr="00FB03DC">
        <w:rPr>
          <w:rFonts w:ascii="Times New Roman" w:hAnsi="Times New Roman" w:cs="Times New Roman"/>
          <w:sz w:val="28"/>
          <w:szCs w:val="28"/>
          <w:lang w:val="ky-KG"/>
        </w:rPr>
        <w:t xml:space="preserve"> </w:t>
      </w:r>
      <w:r w:rsidRPr="00FB03DC">
        <w:rPr>
          <w:rFonts w:ascii="Times New Roman" w:hAnsi="Times New Roman" w:cs="Times New Roman"/>
          <w:sz w:val="28"/>
          <w:szCs w:val="28"/>
          <w:lang w:val="ky-KG"/>
        </w:rPr>
        <w:t xml:space="preserve"> бордоп семиртүү</w:t>
      </w:r>
      <w:r w:rsidR="00205BEC" w:rsidRPr="00FB03DC">
        <w:rPr>
          <w:rFonts w:ascii="Times New Roman" w:hAnsi="Times New Roman" w:cs="Times New Roman"/>
          <w:sz w:val="28"/>
          <w:szCs w:val="28"/>
          <w:lang w:val="ky-KG"/>
        </w:rPr>
        <w:t>,</w:t>
      </w:r>
      <w:r w:rsidR="00AD2AB6" w:rsidRPr="00FB03DC">
        <w:rPr>
          <w:rFonts w:ascii="Times New Roman" w:hAnsi="Times New Roman" w:cs="Times New Roman"/>
          <w:sz w:val="28"/>
          <w:szCs w:val="28"/>
          <w:lang w:val="ky-KG"/>
        </w:rPr>
        <w:t xml:space="preserve"> эт-май продуктуулугу, семиртүү, эттүүлүк</w:t>
      </w:r>
    </w:p>
    <w:p w14:paraId="2A393B0E" w14:textId="77777777" w:rsidR="000C648D" w:rsidRPr="00FB03DC" w:rsidRDefault="000C648D"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Изилдөө обьектиси:</w:t>
      </w:r>
      <w:r w:rsidRPr="00FB03DC">
        <w:rPr>
          <w:rFonts w:ascii="Times New Roman" w:hAnsi="Times New Roman" w:cs="Times New Roman"/>
          <w:sz w:val="28"/>
          <w:szCs w:val="28"/>
          <w:lang w:val="ky-KG"/>
        </w:rPr>
        <w:t xml:space="preserve"> гиссар, гиссар-кыргыз койлору</w:t>
      </w:r>
      <w:r w:rsidR="00C85B07" w:rsidRPr="00FB03DC">
        <w:rPr>
          <w:rFonts w:ascii="Times New Roman" w:hAnsi="Times New Roman" w:cs="Times New Roman"/>
          <w:sz w:val="28"/>
          <w:szCs w:val="28"/>
          <w:lang w:val="ky-KG"/>
        </w:rPr>
        <w:t>.</w:t>
      </w:r>
    </w:p>
    <w:p w14:paraId="709B55B6" w14:textId="40E3E025" w:rsidR="00C85B07" w:rsidRPr="00FB03DC" w:rsidRDefault="00C85B07"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Изилдөө предмети:</w:t>
      </w:r>
      <w:r w:rsidRPr="00FB03DC">
        <w:rPr>
          <w:rFonts w:ascii="Times New Roman" w:hAnsi="Times New Roman" w:cs="Times New Roman"/>
          <w:sz w:val="28"/>
          <w:szCs w:val="28"/>
          <w:lang w:val="ky-KG"/>
        </w:rPr>
        <w:t xml:space="preserve"> гиссар жана гиссар-кыргыз эт-май багытындагы </w:t>
      </w:r>
      <w:r w:rsidR="00205BEC" w:rsidRPr="00FB03DC">
        <w:rPr>
          <w:rFonts w:ascii="Times New Roman" w:hAnsi="Times New Roman" w:cs="Times New Roman"/>
          <w:sz w:val="28"/>
          <w:szCs w:val="28"/>
          <w:lang w:val="ky-KG"/>
        </w:rPr>
        <w:t xml:space="preserve">куйруктуу </w:t>
      </w:r>
      <w:r w:rsidRPr="00FB03DC">
        <w:rPr>
          <w:rFonts w:ascii="Times New Roman" w:hAnsi="Times New Roman" w:cs="Times New Roman"/>
          <w:sz w:val="28"/>
          <w:szCs w:val="28"/>
          <w:lang w:val="ky-KG"/>
        </w:rPr>
        <w:t>койлордон продукц</w:t>
      </w:r>
      <w:r w:rsidR="00CC3001" w:rsidRPr="00FB03DC">
        <w:rPr>
          <w:rFonts w:ascii="Times New Roman" w:hAnsi="Times New Roman" w:cs="Times New Roman"/>
          <w:sz w:val="28"/>
          <w:szCs w:val="28"/>
          <w:lang w:val="ky-KG"/>
        </w:rPr>
        <w:t>ия алуу технологияларын изилдөө, семиртүү жана жайытта багуу технологиялары.</w:t>
      </w:r>
    </w:p>
    <w:p w14:paraId="123407DA" w14:textId="26D1341B" w:rsidR="00C85B07" w:rsidRPr="00FB03DC" w:rsidRDefault="00C85B07"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Изилдөөнүн максаты:</w:t>
      </w:r>
      <w:r w:rsidRPr="00FB03DC">
        <w:rPr>
          <w:rFonts w:ascii="Times New Roman" w:hAnsi="Times New Roman" w:cs="Times New Roman"/>
          <w:sz w:val="28"/>
          <w:szCs w:val="28"/>
          <w:lang w:val="ky-KG"/>
        </w:rPr>
        <w:t xml:space="preserve"> </w:t>
      </w:r>
      <w:r w:rsidR="00FE7C1D" w:rsidRPr="00FB03DC">
        <w:rPr>
          <w:rFonts w:ascii="Times New Roman" w:hAnsi="Times New Roman" w:cs="Times New Roman"/>
          <w:sz w:val="28"/>
          <w:szCs w:val="28"/>
          <w:lang w:val="ky-KG"/>
        </w:rPr>
        <w:t xml:space="preserve"> Кыргызстандын түштүк аймагында ку</w:t>
      </w:r>
      <w:r w:rsidR="00764A44" w:rsidRPr="00FB03DC">
        <w:rPr>
          <w:rFonts w:ascii="Times New Roman" w:hAnsi="Times New Roman" w:cs="Times New Roman"/>
          <w:sz w:val="28"/>
          <w:szCs w:val="28"/>
          <w:lang w:val="ky-KG"/>
        </w:rPr>
        <w:t>йрук</w:t>
      </w:r>
      <w:r w:rsidR="00FE7C1D" w:rsidRPr="00FB03DC">
        <w:rPr>
          <w:rFonts w:ascii="Times New Roman" w:hAnsi="Times New Roman" w:cs="Times New Roman"/>
          <w:sz w:val="28"/>
          <w:szCs w:val="28"/>
          <w:lang w:val="ky-KG"/>
        </w:rPr>
        <w:t>туу койлордун эт-</w:t>
      </w:r>
      <w:r w:rsidR="00764A44" w:rsidRPr="00FB03DC">
        <w:rPr>
          <w:rFonts w:ascii="Times New Roman" w:hAnsi="Times New Roman" w:cs="Times New Roman"/>
          <w:sz w:val="28"/>
          <w:szCs w:val="28"/>
          <w:lang w:val="ky-KG"/>
        </w:rPr>
        <w:t>май</w:t>
      </w:r>
      <w:r w:rsidR="00FE7C1D" w:rsidRPr="00FB03DC">
        <w:rPr>
          <w:rFonts w:ascii="Times New Roman" w:hAnsi="Times New Roman" w:cs="Times New Roman"/>
          <w:sz w:val="28"/>
          <w:szCs w:val="28"/>
          <w:lang w:val="ky-KG"/>
        </w:rPr>
        <w:t xml:space="preserve"> өндүрүмдүүлүгүн калыптандыруунун эффективдүү ыкмаларын илимий негиздөө жана иштеп чыгуу.</w:t>
      </w:r>
    </w:p>
    <w:p w14:paraId="30B60AAB" w14:textId="77777777" w:rsidR="002707F3" w:rsidRPr="00FB03DC" w:rsidRDefault="00C85B07"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Изилдөөнүн методдору:</w:t>
      </w:r>
      <w:r w:rsidR="00205BEC" w:rsidRPr="00FB03DC">
        <w:rPr>
          <w:rFonts w:ascii="Times New Roman" w:hAnsi="Times New Roman" w:cs="Times New Roman"/>
          <w:sz w:val="28"/>
          <w:szCs w:val="28"/>
          <w:lang w:val="ky-KG"/>
        </w:rPr>
        <w:t xml:space="preserve"> </w:t>
      </w:r>
      <w:r w:rsidR="002707F3" w:rsidRPr="00FB03DC">
        <w:rPr>
          <w:rFonts w:ascii="Times New Roman" w:hAnsi="Times New Roman" w:cs="Times New Roman"/>
          <w:sz w:val="28"/>
          <w:szCs w:val="28"/>
          <w:lang w:val="ky-KG"/>
        </w:rPr>
        <w:t>зоотехникалык, лабораториялык жана биохимиялык методдор; эттүүлүктү жана химиялык курамын аныктоо ВИЖ (1978), ГОСТ 5111-55, ГОСТ 1935-55 методикалары боюнча жүргүзүлгөн.</w:t>
      </w:r>
    </w:p>
    <w:p w14:paraId="76DB3EB4" w14:textId="3045809F" w:rsidR="00D628C4" w:rsidRPr="00FB03DC" w:rsidRDefault="003D3AB3"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Алынган натыйжалар жана алардын жаңылыгы:</w:t>
      </w:r>
      <w:r w:rsidR="00205BEC" w:rsidRPr="00FB03DC">
        <w:rPr>
          <w:rFonts w:ascii="Times New Roman" w:hAnsi="Times New Roman" w:cs="Times New Roman"/>
          <w:sz w:val="28"/>
          <w:szCs w:val="28"/>
          <w:lang w:val="ky-KG"/>
        </w:rPr>
        <w:t xml:space="preserve"> </w:t>
      </w:r>
      <w:r w:rsidR="00D628C4" w:rsidRPr="00FB03DC">
        <w:rPr>
          <w:rFonts w:ascii="Times New Roman" w:hAnsi="Times New Roman" w:cs="Times New Roman"/>
          <w:sz w:val="28"/>
          <w:szCs w:val="28"/>
          <w:lang w:val="ky-KG"/>
        </w:rPr>
        <w:t>Кыргызстандын түштүгүндө биринчи жолу гиссар жана гиссар-кыргыз койлорунун өсүшү, өнүгүшү жана эт-май өндүрүмдүүлүгү комплекстүү түрдө изилденди; эттин морфологиялык жана биохимиялык көрсөткүчтөрү, анын ичинде аминокислоталык курамы аныкталды; семиртүү жана сатуу үчүн биологиялык негизделген мөөнөттөр сунушталды; эт сапаты боюнча малды тандоо технологиялары иштелип чыкты.</w:t>
      </w:r>
    </w:p>
    <w:p w14:paraId="5E4C9057" w14:textId="77777777" w:rsidR="00724D02" w:rsidRPr="00FB03DC" w:rsidRDefault="00205BEC"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Колдонуу боюнча сунуштар:</w:t>
      </w:r>
      <w:r w:rsidRPr="00FB03DC">
        <w:rPr>
          <w:rFonts w:ascii="Times New Roman" w:hAnsi="Times New Roman" w:cs="Times New Roman"/>
          <w:sz w:val="28"/>
          <w:szCs w:val="28"/>
          <w:lang w:val="ky-KG"/>
        </w:rPr>
        <w:t xml:space="preserve"> </w:t>
      </w:r>
      <w:r w:rsidR="00724D02" w:rsidRPr="00FB03DC">
        <w:rPr>
          <w:rFonts w:ascii="Times New Roman" w:hAnsi="Times New Roman" w:cs="Times New Roman"/>
          <w:sz w:val="28"/>
          <w:szCs w:val="28"/>
          <w:lang w:val="ky-KG"/>
        </w:rPr>
        <w:t>сунушталган технологиялар эт өндүрүмүн жана экономикалык натыйжалуулукту жогорулатууга мүмкүндүк берет жана Кыргызстандын түштүгүндөгү кой чарбаларында пайдаланууга сунушталат. Диссертациянын материалдары ЖАГУнун агрардык багытындагы окуу процессинде колдонулат.</w:t>
      </w:r>
    </w:p>
    <w:p w14:paraId="36A05AB1" w14:textId="5C335D05" w:rsidR="00AD2AB6" w:rsidRPr="00FB03DC" w:rsidRDefault="00205BEC"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b/>
          <w:sz w:val="28"/>
          <w:szCs w:val="28"/>
          <w:lang w:val="ky-KG"/>
        </w:rPr>
        <w:t>Колдонуу чөйрөсү:</w:t>
      </w:r>
      <w:r w:rsidRPr="00FB03DC">
        <w:rPr>
          <w:rFonts w:ascii="Times New Roman" w:hAnsi="Times New Roman" w:cs="Times New Roman"/>
          <w:sz w:val="28"/>
          <w:szCs w:val="28"/>
          <w:lang w:val="ky-KG"/>
        </w:rPr>
        <w:t xml:space="preserve"> </w:t>
      </w:r>
      <w:r w:rsidR="00724D02" w:rsidRPr="00FB03DC">
        <w:rPr>
          <w:rFonts w:ascii="Times New Roman" w:hAnsi="Times New Roman" w:cs="Times New Roman"/>
          <w:sz w:val="28"/>
          <w:szCs w:val="28"/>
          <w:lang w:val="ky-KG"/>
        </w:rPr>
        <w:t>эт-май багытындагы кой чарбасы, селекциялык иштер, агрардык билим берүү.</w:t>
      </w:r>
    </w:p>
    <w:p w14:paraId="585D7AB3" w14:textId="2681BBF0" w:rsidR="00F970C0" w:rsidRPr="00FB03DC" w:rsidRDefault="00724D02" w:rsidP="00751186">
      <w:pPr>
        <w:spacing w:after="0" w:line="240" w:lineRule="auto"/>
        <w:jc w:val="both"/>
        <w:rPr>
          <w:rFonts w:ascii="Times New Roman" w:hAnsi="Times New Roman" w:cs="Times New Roman"/>
          <w:sz w:val="28"/>
          <w:szCs w:val="28"/>
          <w:lang w:val="ky-KG"/>
        </w:rPr>
      </w:pPr>
      <w:r w:rsidRPr="00FB03DC">
        <w:rPr>
          <w:rFonts w:ascii="Times New Roman" w:hAnsi="Times New Roman" w:cs="Times New Roman"/>
          <w:sz w:val="28"/>
          <w:szCs w:val="28"/>
          <w:lang w:val="ky-KG"/>
        </w:rPr>
        <w:t xml:space="preserve"> </w:t>
      </w:r>
      <w:r w:rsidR="00F970C0" w:rsidRPr="00FB03DC">
        <w:rPr>
          <w:rFonts w:ascii="Times New Roman" w:hAnsi="Times New Roman" w:cs="Times New Roman"/>
          <w:b/>
          <w:sz w:val="28"/>
          <w:szCs w:val="28"/>
          <w:lang w:val="ky-KG"/>
        </w:rPr>
        <w:t>Колдонуу тармагы:</w:t>
      </w:r>
      <w:r w:rsidR="00F970C0" w:rsidRPr="00FB03DC">
        <w:rPr>
          <w:rFonts w:ascii="Times New Roman" w:hAnsi="Times New Roman" w:cs="Times New Roman"/>
          <w:sz w:val="28"/>
          <w:szCs w:val="28"/>
          <w:lang w:val="ky-KG"/>
        </w:rPr>
        <w:t xml:space="preserve"> эт-сало багытындагы кой чарбасы, селекциялык иштер, агрардык билим берүү.</w:t>
      </w:r>
    </w:p>
    <w:p w14:paraId="1DF87053" w14:textId="40DA93D0" w:rsidR="00D87968" w:rsidRPr="00FB03DC" w:rsidRDefault="005B059E" w:rsidP="00751186">
      <w:pPr>
        <w:pStyle w:val="a5"/>
        <w:spacing w:after="0" w:afterAutospacing="0"/>
        <w:jc w:val="both"/>
        <w:rPr>
          <w:rStyle w:val="a6"/>
          <w:sz w:val="28"/>
          <w:szCs w:val="28"/>
        </w:rPr>
      </w:pPr>
      <w:r w:rsidRPr="00FB03DC">
        <w:rPr>
          <w:rStyle w:val="a6"/>
          <w:sz w:val="28"/>
          <w:szCs w:val="28"/>
          <w:lang w:val="ky-KG"/>
        </w:rPr>
        <w:t xml:space="preserve"> </w:t>
      </w:r>
      <w:r w:rsidR="00D87968" w:rsidRPr="00FB03DC">
        <w:rPr>
          <w:sz w:val="28"/>
          <w:szCs w:val="28"/>
          <w:lang w:val="ky-KG"/>
        </w:rPr>
        <w:br/>
      </w:r>
      <w:r w:rsidR="00724D02" w:rsidRPr="00FB03DC">
        <w:rPr>
          <w:rStyle w:val="a6"/>
          <w:sz w:val="28"/>
          <w:szCs w:val="28"/>
        </w:rPr>
        <w:t xml:space="preserve">                                                </w:t>
      </w:r>
      <w:r w:rsidR="00D87968" w:rsidRPr="00FB03DC">
        <w:rPr>
          <w:rStyle w:val="a6"/>
          <w:sz w:val="28"/>
          <w:szCs w:val="28"/>
        </w:rPr>
        <w:t>РЕЗЮМЕ</w:t>
      </w:r>
    </w:p>
    <w:p w14:paraId="5A90F9FF" w14:textId="0D109602" w:rsidR="009457CB" w:rsidRPr="00FB03DC" w:rsidRDefault="009457CB" w:rsidP="00751186">
      <w:pPr>
        <w:pStyle w:val="a5"/>
        <w:spacing w:after="0" w:afterAutospacing="0"/>
        <w:jc w:val="both"/>
        <w:rPr>
          <w:sz w:val="28"/>
          <w:szCs w:val="28"/>
        </w:rPr>
      </w:pPr>
      <w:r w:rsidRPr="00FB03DC">
        <w:rPr>
          <w:rStyle w:val="a6"/>
          <w:sz w:val="28"/>
          <w:szCs w:val="28"/>
        </w:rPr>
        <w:t xml:space="preserve">диссертации </w:t>
      </w:r>
      <w:proofErr w:type="spellStart"/>
      <w:r w:rsidRPr="00FB03DC">
        <w:rPr>
          <w:rStyle w:val="a6"/>
          <w:sz w:val="28"/>
          <w:szCs w:val="28"/>
        </w:rPr>
        <w:t>Орозбаева</w:t>
      </w:r>
      <w:proofErr w:type="spellEnd"/>
      <w:r w:rsidRPr="00FB03DC">
        <w:rPr>
          <w:rStyle w:val="a6"/>
          <w:sz w:val="28"/>
          <w:szCs w:val="28"/>
        </w:rPr>
        <w:t xml:space="preserve"> </w:t>
      </w:r>
      <w:proofErr w:type="spellStart"/>
      <w:r w:rsidRPr="00FB03DC">
        <w:rPr>
          <w:rStyle w:val="a6"/>
          <w:sz w:val="28"/>
          <w:szCs w:val="28"/>
        </w:rPr>
        <w:t>Болотбека</w:t>
      </w:r>
      <w:proofErr w:type="spellEnd"/>
      <w:r w:rsidRPr="00FB03DC">
        <w:rPr>
          <w:rStyle w:val="a6"/>
          <w:sz w:val="28"/>
          <w:szCs w:val="28"/>
        </w:rPr>
        <w:t xml:space="preserve"> </w:t>
      </w:r>
      <w:proofErr w:type="spellStart"/>
      <w:r w:rsidRPr="00FB03DC">
        <w:rPr>
          <w:rStyle w:val="a6"/>
          <w:sz w:val="28"/>
          <w:szCs w:val="28"/>
        </w:rPr>
        <w:t>Суйуналыевича</w:t>
      </w:r>
      <w:proofErr w:type="spellEnd"/>
      <w:r w:rsidRPr="00FB03DC">
        <w:rPr>
          <w:rStyle w:val="a6"/>
          <w:sz w:val="28"/>
          <w:szCs w:val="28"/>
        </w:rPr>
        <w:t xml:space="preserve"> на тему: «Формирование </w:t>
      </w:r>
      <w:proofErr w:type="spellStart"/>
      <w:r w:rsidRPr="00FB03DC">
        <w:rPr>
          <w:rStyle w:val="a6"/>
          <w:sz w:val="28"/>
          <w:szCs w:val="28"/>
        </w:rPr>
        <w:t>мясности</w:t>
      </w:r>
      <w:proofErr w:type="spellEnd"/>
      <w:r w:rsidRPr="00FB03DC">
        <w:rPr>
          <w:rStyle w:val="a6"/>
          <w:sz w:val="28"/>
          <w:szCs w:val="28"/>
        </w:rPr>
        <w:t xml:space="preserve"> курдючных кыргызских овец в условиях юга Кыргызстана» на соискание ученой степени доктора </w:t>
      </w:r>
      <w:r w:rsidRPr="00FB03DC">
        <w:rPr>
          <w:rStyle w:val="a6"/>
          <w:sz w:val="28"/>
          <w:szCs w:val="28"/>
        </w:rPr>
        <w:lastRenderedPageBreak/>
        <w:t>сельскохозяйственных наук по специальности  06.02.10 – частная зоотехния, кормление, технологии приготовления кормов и производства продуктов животноводства</w:t>
      </w:r>
    </w:p>
    <w:p w14:paraId="57A443CE" w14:textId="77777777" w:rsidR="00521406" w:rsidRPr="00FB03DC" w:rsidRDefault="00521406" w:rsidP="00751186">
      <w:pPr>
        <w:spacing w:after="0" w:line="240" w:lineRule="auto"/>
        <w:jc w:val="both"/>
        <w:rPr>
          <w:rFonts w:ascii="Times New Roman" w:eastAsia="Times New Roman" w:hAnsi="Times New Roman" w:cs="Times New Roman"/>
          <w:sz w:val="28"/>
          <w:szCs w:val="28"/>
          <w:lang w:eastAsia="ru-RU"/>
        </w:rPr>
      </w:pPr>
      <w:proofErr w:type="gramStart"/>
      <w:r w:rsidRPr="00FB03DC">
        <w:rPr>
          <w:rFonts w:ascii="Times New Roman" w:eastAsia="Times New Roman" w:hAnsi="Times New Roman" w:cs="Times New Roman"/>
          <w:b/>
          <w:bCs/>
          <w:sz w:val="28"/>
          <w:szCs w:val="28"/>
          <w:lang w:eastAsia="ru-RU"/>
        </w:rPr>
        <w:t>Ключевые слова:</w:t>
      </w:r>
      <w:r w:rsidRPr="00FB03DC">
        <w:rPr>
          <w:rFonts w:ascii="Times New Roman" w:eastAsia="Times New Roman" w:hAnsi="Times New Roman" w:cs="Times New Roman"/>
          <w:sz w:val="28"/>
          <w:szCs w:val="28"/>
          <w:lang w:eastAsia="ru-RU"/>
        </w:rPr>
        <w:t xml:space="preserve"> курдючные овцы, </w:t>
      </w:r>
      <w:proofErr w:type="spellStart"/>
      <w:r w:rsidRPr="00FB03DC">
        <w:rPr>
          <w:rFonts w:ascii="Times New Roman" w:eastAsia="Times New Roman" w:hAnsi="Times New Roman" w:cs="Times New Roman"/>
          <w:sz w:val="28"/>
          <w:szCs w:val="28"/>
          <w:lang w:eastAsia="ru-RU"/>
        </w:rPr>
        <w:t>гиссарская</w:t>
      </w:r>
      <w:proofErr w:type="spellEnd"/>
      <w:r w:rsidRPr="00FB03DC">
        <w:rPr>
          <w:rFonts w:ascii="Times New Roman" w:eastAsia="Times New Roman" w:hAnsi="Times New Roman" w:cs="Times New Roman"/>
          <w:sz w:val="28"/>
          <w:szCs w:val="28"/>
          <w:lang w:eastAsia="ru-RU"/>
        </w:rPr>
        <w:t xml:space="preserve"> порода, </w:t>
      </w:r>
      <w:proofErr w:type="spellStart"/>
      <w:r w:rsidRPr="00FB03DC">
        <w:rPr>
          <w:rFonts w:ascii="Times New Roman" w:eastAsia="Times New Roman" w:hAnsi="Times New Roman" w:cs="Times New Roman"/>
          <w:sz w:val="28"/>
          <w:szCs w:val="28"/>
          <w:lang w:eastAsia="ru-RU"/>
        </w:rPr>
        <w:t>гиссаро</w:t>
      </w:r>
      <w:proofErr w:type="spellEnd"/>
      <w:r w:rsidRPr="00FB03DC">
        <w:rPr>
          <w:rFonts w:ascii="Times New Roman" w:eastAsia="Times New Roman" w:hAnsi="Times New Roman" w:cs="Times New Roman"/>
          <w:sz w:val="28"/>
          <w:szCs w:val="28"/>
          <w:lang w:eastAsia="ru-RU"/>
        </w:rPr>
        <w:t xml:space="preserve">-кыргызские помеси, мясо-сальная продуктивность, нагул, откорм, онтогенез, химический состав, </w:t>
      </w:r>
      <w:proofErr w:type="spellStart"/>
      <w:r w:rsidRPr="00FB03DC">
        <w:rPr>
          <w:rFonts w:ascii="Times New Roman" w:eastAsia="Times New Roman" w:hAnsi="Times New Roman" w:cs="Times New Roman"/>
          <w:sz w:val="28"/>
          <w:szCs w:val="28"/>
          <w:lang w:eastAsia="ru-RU"/>
        </w:rPr>
        <w:t>кормоэффективность</w:t>
      </w:r>
      <w:proofErr w:type="spellEnd"/>
      <w:r w:rsidRPr="00FB03DC">
        <w:rPr>
          <w:rFonts w:ascii="Times New Roman" w:eastAsia="Times New Roman" w:hAnsi="Times New Roman" w:cs="Times New Roman"/>
          <w:sz w:val="28"/>
          <w:szCs w:val="28"/>
          <w:lang w:eastAsia="ru-RU"/>
        </w:rPr>
        <w:t>.</w:t>
      </w:r>
      <w:proofErr w:type="gramEnd"/>
    </w:p>
    <w:p w14:paraId="53CA29E6" w14:textId="77777777" w:rsidR="00521406" w:rsidRPr="00FB03DC" w:rsidRDefault="00521406" w:rsidP="00751186">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Объект исследования:</w:t>
      </w:r>
      <w:r w:rsidRPr="00FB03DC">
        <w:rPr>
          <w:rFonts w:ascii="Times New Roman" w:eastAsia="Times New Roman" w:hAnsi="Times New Roman" w:cs="Times New Roman"/>
          <w:sz w:val="28"/>
          <w:szCs w:val="28"/>
          <w:lang w:eastAsia="ru-RU"/>
        </w:rPr>
        <w:t xml:space="preserve"> </w:t>
      </w:r>
      <w:proofErr w:type="spellStart"/>
      <w:r w:rsidRPr="00FB03DC">
        <w:rPr>
          <w:rFonts w:ascii="Times New Roman" w:eastAsia="Times New Roman" w:hAnsi="Times New Roman" w:cs="Times New Roman"/>
          <w:sz w:val="28"/>
          <w:szCs w:val="28"/>
          <w:lang w:eastAsia="ru-RU"/>
        </w:rPr>
        <w:t>гиссарские</w:t>
      </w:r>
      <w:proofErr w:type="spellEnd"/>
      <w:r w:rsidRPr="00FB03DC">
        <w:rPr>
          <w:rFonts w:ascii="Times New Roman" w:eastAsia="Times New Roman" w:hAnsi="Times New Roman" w:cs="Times New Roman"/>
          <w:sz w:val="28"/>
          <w:szCs w:val="28"/>
          <w:lang w:eastAsia="ru-RU"/>
        </w:rPr>
        <w:t xml:space="preserve"> и </w:t>
      </w:r>
      <w:proofErr w:type="spellStart"/>
      <w:r w:rsidRPr="00FB03DC">
        <w:rPr>
          <w:rFonts w:ascii="Times New Roman" w:eastAsia="Times New Roman" w:hAnsi="Times New Roman" w:cs="Times New Roman"/>
          <w:sz w:val="28"/>
          <w:szCs w:val="28"/>
          <w:lang w:eastAsia="ru-RU"/>
        </w:rPr>
        <w:t>гиссаро</w:t>
      </w:r>
      <w:proofErr w:type="spellEnd"/>
      <w:r w:rsidRPr="00FB03DC">
        <w:rPr>
          <w:rFonts w:ascii="Times New Roman" w:eastAsia="Times New Roman" w:hAnsi="Times New Roman" w:cs="Times New Roman"/>
          <w:sz w:val="28"/>
          <w:szCs w:val="28"/>
          <w:lang w:eastAsia="ru-RU"/>
        </w:rPr>
        <w:t>-кыргызские курдючные овцы.</w:t>
      </w:r>
      <w:r w:rsidRPr="00FB03DC">
        <w:rPr>
          <w:rFonts w:ascii="Times New Roman" w:eastAsia="Times New Roman" w:hAnsi="Times New Roman" w:cs="Times New Roman"/>
          <w:sz w:val="28"/>
          <w:szCs w:val="28"/>
          <w:lang w:eastAsia="ru-RU"/>
        </w:rPr>
        <w:br/>
      </w:r>
      <w:r w:rsidRPr="00FB03DC">
        <w:rPr>
          <w:rFonts w:ascii="Times New Roman" w:eastAsia="Times New Roman" w:hAnsi="Times New Roman" w:cs="Times New Roman"/>
          <w:b/>
          <w:bCs/>
          <w:sz w:val="28"/>
          <w:szCs w:val="28"/>
          <w:lang w:eastAsia="ru-RU"/>
        </w:rPr>
        <w:t>Предмет исследования:</w:t>
      </w:r>
      <w:r w:rsidRPr="00FB03DC">
        <w:rPr>
          <w:rFonts w:ascii="Times New Roman" w:eastAsia="Times New Roman" w:hAnsi="Times New Roman" w:cs="Times New Roman"/>
          <w:sz w:val="28"/>
          <w:szCs w:val="28"/>
          <w:lang w:eastAsia="ru-RU"/>
        </w:rPr>
        <w:t xml:space="preserve"> рост, развитие и формирование </w:t>
      </w:r>
      <w:proofErr w:type="gramStart"/>
      <w:r w:rsidRPr="00FB03DC">
        <w:rPr>
          <w:rFonts w:ascii="Times New Roman" w:eastAsia="Times New Roman" w:hAnsi="Times New Roman" w:cs="Times New Roman"/>
          <w:sz w:val="28"/>
          <w:szCs w:val="28"/>
          <w:lang w:eastAsia="ru-RU"/>
        </w:rPr>
        <w:t>мясо-сальной</w:t>
      </w:r>
      <w:proofErr w:type="gramEnd"/>
      <w:r w:rsidRPr="00FB03DC">
        <w:rPr>
          <w:rFonts w:ascii="Times New Roman" w:eastAsia="Times New Roman" w:hAnsi="Times New Roman" w:cs="Times New Roman"/>
          <w:sz w:val="28"/>
          <w:szCs w:val="28"/>
          <w:lang w:eastAsia="ru-RU"/>
        </w:rPr>
        <w:t xml:space="preserve"> продуктивности, технологии откорма и нагула при пастбищном содержании.</w:t>
      </w:r>
      <w:r w:rsidRPr="00FB03DC">
        <w:rPr>
          <w:rFonts w:ascii="Times New Roman" w:eastAsia="Times New Roman" w:hAnsi="Times New Roman" w:cs="Times New Roman"/>
          <w:sz w:val="28"/>
          <w:szCs w:val="28"/>
          <w:lang w:eastAsia="ru-RU"/>
        </w:rPr>
        <w:br/>
      </w:r>
      <w:r w:rsidRPr="00FB03DC">
        <w:rPr>
          <w:rFonts w:ascii="Times New Roman" w:eastAsia="Times New Roman" w:hAnsi="Times New Roman" w:cs="Times New Roman"/>
          <w:b/>
          <w:bCs/>
          <w:sz w:val="28"/>
          <w:szCs w:val="28"/>
          <w:lang w:eastAsia="ru-RU"/>
        </w:rPr>
        <w:t>Цель исследования:</w:t>
      </w:r>
      <w:r w:rsidRPr="00FB03DC">
        <w:rPr>
          <w:rFonts w:ascii="Times New Roman" w:eastAsia="Times New Roman" w:hAnsi="Times New Roman" w:cs="Times New Roman"/>
          <w:sz w:val="28"/>
          <w:szCs w:val="28"/>
          <w:lang w:eastAsia="ru-RU"/>
        </w:rPr>
        <w:t xml:space="preserve"> научное обоснование и разработка эффективных методов формирования </w:t>
      </w:r>
      <w:proofErr w:type="spellStart"/>
      <w:r w:rsidRPr="00FB03DC">
        <w:rPr>
          <w:rFonts w:ascii="Times New Roman" w:eastAsia="Times New Roman" w:hAnsi="Times New Roman" w:cs="Times New Roman"/>
          <w:sz w:val="28"/>
          <w:szCs w:val="28"/>
          <w:lang w:eastAsia="ru-RU"/>
        </w:rPr>
        <w:t>мясности</w:t>
      </w:r>
      <w:proofErr w:type="spellEnd"/>
      <w:r w:rsidRPr="00FB03DC">
        <w:rPr>
          <w:rFonts w:ascii="Times New Roman" w:eastAsia="Times New Roman" w:hAnsi="Times New Roman" w:cs="Times New Roman"/>
          <w:sz w:val="28"/>
          <w:szCs w:val="28"/>
          <w:lang w:eastAsia="ru-RU"/>
        </w:rPr>
        <w:t xml:space="preserve"> у курдючных овец </w:t>
      </w:r>
      <w:proofErr w:type="gramStart"/>
      <w:r w:rsidRPr="00FB03DC">
        <w:rPr>
          <w:rFonts w:ascii="Times New Roman" w:eastAsia="Times New Roman" w:hAnsi="Times New Roman" w:cs="Times New Roman"/>
          <w:sz w:val="28"/>
          <w:szCs w:val="28"/>
          <w:lang w:eastAsia="ru-RU"/>
        </w:rPr>
        <w:t>мясо-сального</w:t>
      </w:r>
      <w:proofErr w:type="gramEnd"/>
      <w:r w:rsidRPr="00FB03DC">
        <w:rPr>
          <w:rFonts w:ascii="Times New Roman" w:eastAsia="Times New Roman" w:hAnsi="Times New Roman" w:cs="Times New Roman"/>
          <w:sz w:val="28"/>
          <w:szCs w:val="28"/>
          <w:lang w:eastAsia="ru-RU"/>
        </w:rPr>
        <w:t xml:space="preserve"> направления в условиях юга Кыргызстана.</w:t>
      </w:r>
    </w:p>
    <w:p w14:paraId="0DB64442" w14:textId="77777777" w:rsidR="00521406" w:rsidRPr="00FB03DC" w:rsidRDefault="00521406" w:rsidP="00751186">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Методы исследования:</w:t>
      </w:r>
      <w:r w:rsidRPr="00FB03DC">
        <w:rPr>
          <w:rFonts w:ascii="Times New Roman" w:eastAsia="Times New Roman" w:hAnsi="Times New Roman" w:cs="Times New Roman"/>
          <w:sz w:val="28"/>
          <w:szCs w:val="28"/>
          <w:lang w:eastAsia="ru-RU"/>
        </w:rPr>
        <w:t xml:space="preserve"> зоотехнические, лабораторные, биохимические; определение мясной продуктивности и химического состава по методикам ВИЖ (1978), ГОСТ 5111-55, ГОСТ 1935-55.</w:t>
      </w:r>
    </w:p>
    <w:p w14:paraId="24655A71" w14:textId="77777777" w:rsidR="00521406" w:rsidRPr="00FB03DC" w:rsidRDefault="00521406" w:rsidP="00751186">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Научная новизна:</w:t>
      </w:r>
      <w:r w:rsidRPr="00FB03DC">
        <w:rPr>
          <w:rFonts w:ascii="Times New Roman" w:eastAsia="Times New Roman" w:hAnsi="Times New Roman" w:cs="Times New Roman"/>
          <w:sz w:val="28"/>
          <w:szCs w:val="28"/>
          <w:lang w:eastAsia="ru-RU"/>
        </w:rPr>
        <w:t xml:space="preserve"> впервые в условиях юга Кыргызстана проведено комплексное исследование </w:t>
      </w:r>
      <w:proofErr w:type="spellStart"/>
      <w:r w:rsidRPr="00FB03DC">
        <w:rPr>
          <w:rFonts w:ascii="Times New Roman" w:eastAsia="Times New Roman" w:hAnsi="Times New Roman" w:cs="Times New Roman"/>
          <w:sz w:val="28"/>
          <w:szCs w:val="28"/>
          <w:lang w:eastAsia="ru-RU"/>
        </w:rPr>
        <w:t>гиссарских</w:t>
      </w:r>
      <w:proofErr w:type="spellEnd"/>
      <w:r w:rsidRPr="00FB03DC">
        <w:rPr>
          <w:rFonts w:ascii="Times New Roman" w:eastAsia="Times New Roman" w:hAnsi="Times New Roman" w:cs="Times New Roman"/>
          <w:sz w:val="28"/>
          <w:szCs w:val="28"/>
          <w:lang w:eastAsia="ru-RU"/>
        </w:rPr>
        <w:t xml:space="preserve"> и </w:t>
      </w:r>
      <w:proofErr w:type="spellStart"/>
      <w:r w:rsidRPr="00FB03DC">
        <w:rPr>
          <w:rFonts w:ascii="Times New Roman" w:eastAsia="Times New Roman" w:hAnsi="Times New Roman" w:cs="Times New Roman"/>
          <w:sz w:val="28"/>
          <w:szCs w:val="28"/>
          <w:lang w:eastAsia="ru-RU"/>
        </w:rPr>
        <w:t>гиссаро</w:t>
      </w:r>
      <w:proofErr w:type="spellEnd"/>
      <w:r w:rsidRPr="00FB03DC">
        <w:rPr>
          <w:rFonts w:ascii="Times New Roman" w:eastAsia="Times New Roman" w:hAnsi="Times New Roman" w:cs="Times New Roman"/>
          <w:sz w:val="28"/>
          <w:szCs w:val="28"/>
          <w:lang w:eastAsia="ru-RU"/>
        </w:rPr>
        <w:t>-кыргызских овец; определены морфологические и биохимические характеристики мяса, включая аминокислотный состав; обоснованы биологически целесообразные сроки откорма и реализации; разработаны эффективные технологии откорма и отбора животных по мясным качествам.</w:t>
      </w:r>
    </w:p>
    <w:p w14:paraId="5F4B58F2" w14:textId="77777777" w:rsidR="00521406" w:rsidRPr="00FB03DC" w:rsidRDefault="00521406" w:rsidP="00751186">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Практическая значимость:</w:t>
      </w:r>
      <w:r w:rsidRPr="00FB03DC">
        <w:rPr>
          <w:rFonts w:ascii="Times New Roman" w:eastAsia="Times New Roman" w:hAnsi="Times New Roman" w:cs="Times New Roman"/>
          <w:sz w:val="28"/>
          <w:szCs w:val="28"/>
          <w:lang w:eastAsia="ru-RU"/>
        </w:rPr>
        <w:t xml:space="preserve"> разработанные технологии позволяют повысить мясную продуктивность и экономическую эффективность производства баранины, рекомендуются для внедрения в овцеводческие хозяйства юга Кыргызстана. Материалы диссертации используются в учебном процессе ЖАГУ им. Б. </w:t>
      </w:r>
      <w:proofErr w:type="spellStart"/>
      <w:r w:rsidRPr="00FB03DC">
        <w:rPr>
          <w:rFonts w:ascii="Times New Roman" w:eastAsia="Times New Roman" w:hAnsi="Times New Roman" w:cs="Times New Roman"/>
          <w:sz w:val="28"/>
          <w:szCs w:val="28"/>
          <w:lang w:eastAsia="ru-RU"/>
        </w:rPr>
        <w:t>Осмонова</w:t>
      </w:r>
      <w:proofErr w:type="spellEnd"/>
      <w:r w:rsidRPr="00FB03DC">
        <w:rPr>
          <w:rFonts w:ascii="Times New Roman" w:eastAsia="Times New Roman" w:hAnsi="Times New Roman" w:cs="Times New Roman"/>
          <w:sz w:val="28"/>
          <w:szCs w:val="28"/>
          <w:lang w:eastAsia="ru-RU"/>
        </w:rPr>
        <w:t>.</w:t>
      </w:r>
    </w:p>
    <w:p w14:paraId="68A02915" w14:textId="77777777" w:rsidR="00521406" w:rsidRPr="00FB03DC" w:rsidRDefault="00521406" w:rsidP="00751186">
      <w:pPr>
        <w:spacing w:after="0" w:line="240" w:lineRule="auto"/>
        <w:jc w:val="both"/>
        <w:rPr>
          <w:rFonts w:ascii="Times New Roman" w:eastAsia="Times New Roman" w:hAnsi="Times New Roman" w:cs="Times New Roman"/>
          <w:sz w:val="28"/>
          <w:szCs w:val="28"/>
          <w:lang w:eastAsia="ru-RU"/>
        </w:rPr>
      </w:pPr>
      <w:r w:rsidRPr="00FB03DC">
        <w:rPr>
          <w:rFonts w:ascii="Times New Roman" w:eastAsia="Times New Roman" w:hAnsi="Times New Roman" w:cs="Times New Roman"/>
          <w:b/>
          <w:bCs/>
          <w:sz w:val="28"/>
          <w:szCs w:val="28"/>
          <w:lang w:eastAsia="ru-RU"/>
        </w:rPr>
        <w:t>Область применения:</w:t>
      </w:r>
      <w:r w:rsidRPr="00FB03DC">
        <w:rPr>
          <w:rFonts w:ascii="Times New Roman" w:eastAsia="Times New Roman" w:hAnsi="Times New Roman" w:cs="Times New Roman"/>
          <w:sz w:val="28"/>
          <w:szCs w:val="28"/>
          <w:lang w:eastAsia="ru-RU"/>
        </w:rPr>
        <w:t xml:space="preserve"> </w:t>
      </w:r>
      <w:proofErr w:type="gramStart"/>
      <w:r w:rsidRPr="00FB03DC">
        <w:rPr>
          <w:rFonts w:ascii="Times New Roman" w:eastAsia="Times New Roman" w:hAnsi="Times New Roman" w:cs="Times New Roman"/>
          <w:sz w:val="28"/>
          <w:szCs w:val="28"/>
          <w:lang w:eastAsia="ru-RU"/>
        </w:rPr>
        <w:t>мясо-сальное</w:t>
      </w:r>
      <w:proofErr w:type="gramEnd"/>
      <w:r w:rsidRPr="00FB03DC">
        <w:rPr>
          <w:rFonts w:ascii="Times New Roman" w:eastAsia="Times New Roman" w:hAnsi="Times New Roman" w:cs="Times New Roman"/>
          <w:sz w:val="28"/>
          <w:szCs w:val="28"/>
          <w:lang w:eastAsia="ru-RU"/>
        </w:rPr>
        <w:t xml:space="preserve"> овцеводство, селекционная работа, аграрное образование.</w:t>
      </w:r>
    </w:p>
    <w:p w14:paraId="7436B9F8" w14:textId="77E1B7B2" w:rsidR="00267A08" w:rsidRPr="00FB03DC" w:rsidRDefault="00ED6006" w:rsidP="00751186">
      <w:pPr>
        <w:pStyle w:val="a5"/>
        <w:spacing w:after="0" w:afterAutospacing="0"/>
        <w:jc w:val="both"/>
        <w:rPr>
          <w:b/>
          <w:sz w:val="28"/>
          <w:szCs w:val="28"/>
          <w:lang w:val="ky-KG"/>
        </w:rPr>
      </w:pPr>
      <w:r w:rsidRPr="00FB03DC">
        <w:rPr>
          <w:rStyle w:val="a6"/>
          <w:sz w:val="28"/>
          <w:szCs w:val="28"/>
          <w:lang w:val="ky-KG"/>
        </w:rPr>
        <w:t xml:space="preserve"> </w:t>
      </w:r>
      <w:r w:rsidR="00F4295C" w:rsidRPr="00FB03DC">
        <w:rPr>
          <w:rStyle w:val="a6"/>
          <w:sz w:val="28"/>
          <w:szCs w:val="28"/>
          <w:lang w:val="en-US"/>
        </w:rPr>
        <w:t xml:space="preserve">                                              </w:t>
      </w:r>
      <w:r w:rsidRPr="00FB03DC">
        <w:rPr>
          <w:b/>
          <w:sz w:val="28"/>
          <w:szCs w:val="28"/>
          <w:lang w:val="ky-KG"/>
        </w:rPr>
        <w:t>RÉSUMÉ</w:t>
      </w:r>
    </w:p>
    <w:p w14:paraId="073889EB" w14:textId="3345CDA8" w:rsidR="00ED6006" w:rsidRPr="00FB03DC" w:rsidRDefault="00ED6006" w:rsidP="00751186">
      <w:pPr>
        <w:spacing w:after="0" w:line="240" w:lineRule="auto"/>
        <w:jc w:val="both"/>
        <w:rPr>
          <w:rFonts w:ascii="Times New Roman" w:eastAsia="Times New Roman" w:hAnsi="Times New Roman" w:cs="Times New Roman"/>
          <w:b/>
          <w:sz w:val="28"/>
          <w:szCs w:val="28"/>
          <w:lang w:val="en-US" w:eastAsia="ru-RU"/>
        </w:rPr>
      </w:pPr>
      <w:r w:rsidRPr="00FB03DC">
        <w:rPr>
          <w:rFonts w:ascii="Times New Roman" w:eastAsia="Times New Roman" w:hAnsi="Times New Roman" w:cs="Times New Roman"/>
          <w:b/>
          <w:sz w:val="28"/>
          <w:szCs w:val="28"/>
          <w:lang w:val="en-US" w:eastAsia="ru-RU"/>
        </w:rPr>
        <w:t xml:space="preserve">Dissertation by </w:t>
      </w:r>
      <w:proofErr w:type="spellStart"/>
      <w:r w:rsidRPr="00FB03DC">
        <w:rPr>
          <w:rFonts w:ascii="Times New Roman" w:eastAsia="Times New Roman" w:hAnsi="Times New Roman" w:cs="Times New Roman"/>
          <w:b/>
          <w:bCs/>
          <w:sz w:val="28"/>
          <w:szCs w:val="28"/>
          <w:lang w:val="en-US" w:eastAsia="ru-RU"/>
        </w:rPr>
        <w:t>Bolotbek</w:t>
      </w:r>
      <w:proofErr w:type="spellEnd"/>
      <w:r w:rsidRPr="00FB03DC">
        <w:rPr>
          <w:rFonts w:ascii="Times New Roman" w:eastAsia="Times New Roman" w:hAnsi="Times New Roman" w:cs="Times New Roman"/>
          <w:b/>
          <w:bCs/>
          <w:sz w:val="28"/>
          <w:szCs w:val="28"/>
          <w:lang w:val="en-US" w:eastAsia="ru-RU"/>
        </w:rPr>
        <w:t xml:space="preserve"> </w:t>
      </w:r>
      <w:proofErr w:type="spellStart"/>
      <w:r w:rsidRPr="00FB03DC">
        <w:rPr>
          <w:rFonts w:ascii="Times New Roman" w:eastAsia="Times New Roman" w:hAnsi="Times New Roman" w:cs="Times New Roman"/>
          <w:b/>
          <w:bCs/>
          <w:sz w:val="28"/>
          <w:szCs w:val="28"/>
          <w:lang w:val="en-US" w:eastAsia="ru-RU"/>
        </w:rPr>
        <w:t>Suyunalievich</w:t>
      </w:r>
      <w:proofErr w:type="spellEnd"/>
      <w:r w:rsidRPr="00FB03DC">
        <w:rPr>
          <w:rFonts w:ascii="Times New Roman" w:eastAsia="Times New Roman" w:hAnsi="Times New Roman" w:cs="Times New Roman"/>
          <w:b/>
          <w:bCs/>
          <w:sz w:val="28"/>
          <w:szCs w:val="28"/>
          <w:lang w:val="en-US" w:eastAsia="ru-RU"/>
        </w:rPr>
        <w:t xml:space="preserve"> </w:t>
      </w:r>
      <w:proofErr w:type="spellStart"/>
      <w:r w:rsidRPr="00FB03DC">
        <w:rPr>
          <w:rFonts w:ascii="Times New Roman" w:eastAsia="Times New Roman" w:hAnsi="Times New Roman" w:cs="Times New Roman"/>
          <w:b/>
          <w:bCs/>
          <w:sz w:val="28"/>
          <w:szCs w:val="28"/>
          <w:lang w:val="en-US" w:eastAsia="ru-RU"/>
        </w:rPr>
        <w:t>Orozbaev</w:t>
      </w:r>
      <w:proofErr w:type="spellEnd"/>
      <w:r w:rsidRPr="00FB03DC">
        <w:rPr>
          <w:rFonts w:ascii="Times New Roman" w:eastAsia="Times New Roman" w:hAnsi="Times New Roman" w:cs="Times New Roman"/>
          <w:b/>
          <w:sz w:val="28"/>
          <w:szCs w:val="28"/>
          <w:lang w:val="en-US" w:eastAsia="ru-RU"/>
        </w:rPr>
        <w:t xml:space="preserve"> on the topic: </w:t>
      </w:r>
      <w:r w:rsidRPr="00FB03DC">
        <w:rPr>
          <w:rFonts w:ascii="Times New Roman" w:eastAsia="Times New Roman" w:hAnsi="Times New Roman" w:cs="Times New Roman"/>
          <w:b/>
          <w:bCs/>
          <w:sz w:val="28"/>
          <w:szCs w:val="28"/>
          <w:lang w:val="en-US" w:eastAsia="ru-RU"/>
        </w:rPr>
        <w:t>“Development of Meat Characteristics in Fat-Tailed Kyrgyz Sheep under the Conditions of Southern Kyrgyzstan</w:t>
      </w:r>
      <w:proofErr w:type="gramStart"/>
      <w:r w:rsidRPr="00FB03DC">
        <w:rPr>
          <w:rFonts w:ascii="Times New Roman" w:eastAsia="Times New Roman" w:hAnsi="Times New Roman" w:cs="Times New Roman"/>
          <w:b/>
          <w:bCs/>
          <w:sz w:val="28"/>
          <w:szCs w:val="28"/>
          <w:lang w:val="en-US" w:eastAsia="ru-RU"/>
        </w:rPr>
        <w:t xml:space="preserve">” </w:t>
      </w:r>
      <w:r w:rsidRPr="00FB03DC">
        <w:rPr>
          <w:rFonts w:ascii="Times New Roman" w:eastAsia="Times New Roman" w:hAnsi="Times New Roman" w:cs="Times New Roman"/>
          <w:b/>
          <w:sz w:val="28"/>
          <w:szCs w:val="28"/>
          <w:lang w:val="en-US" w:eastAsia="ru-RU"/>
        </w:rPr>
        <w:t xml:space="preserve"> for</w:t>
      </w:r>
      <w:proofErr w:type="gramEnd"/>
      <w:r w:rsidRPr="00FB03DC">
        <w:rPr>
          <w:rFonts w:ascii="Times New Roman" w:eastAsia="Times New Roman" w:hAnsi="Times New Roman" w:cs="Times New Roman"/>
          <w:b/>
          <w:sz w:val="28"/>
          <w:szCs w:val="28"/>
          <w:lang w:val="en-US" w:eastAsia="ru-RU"/>
        </w:rPr>
        <w:t xml:space="preserve"> the degree of </w:t>
      </w:r>
      <w:r w:rsidR="00F4295C" w:rsidRPr="00FB03DC">
        <w:rPr>
          <w:rFonts w:ascii="Times New Roman" w:eastAsia="Times New Roman" w:hAnsi="Times New Roman" w:cs="Times New Roman"/>
          <w:b/>
          <w:bCs/>
          <w:sz w:val="28"/>
          <w:szCs w:val="28"/>
          <w:lang w:val="en-US" w:eastAsia="ru-RU"/>
        </w:rPr>
        <w:t>doctor of agricultural s</w:t>
      </w:r>
      <w:r w:rsidRPr="00FB03DC">
        <w:rPr>
          <w:rFonts w:ascii="Times New Roman" w:eastAsia="Times New Roman" w:hAnsi="Times New Roman" w:cs="Times New Roman"/>
          <w:b/>
          <w:bCs/>
          <w:sz w:val="28"/>
          <w:szCs w:val="28"/>
          <w:lang w:val="en-US" w:eastAsia="ru-RU"/>
        </w:rPr>
        <w:t>ciences</w:t>
      </w:r>
      <w:r w:rsidRPr="00FB03DC">
        <w:rPr>
          <w:rFonts w:ascii="Times New Roman" w:eastAsia="Times New Roman" w:hAnsi="Times New Roman" w:cs="Times New Roman"/>
          <w:b/>
          <w:sz w:val="28"/>
          <w:szCs w:val="28"/>
          <w:lang w:val="ky-KG" w:eastAsia="ru-RU"/>
        </w:rPr>
        <w:t xml:space="preserve"> </w:t>
      </w:r>
      <w:r w:rsidRPr="00FB03DC">
        <w:rPr>
          <w:rFonts w:ascii="Times New Roman" w:eastAsia="Times New Roman" w:hAnsi="Times New Roman" w:cs="Times New Roman"/>
          <w:b/>
          <w:sz w:val="28"/>
          <w:szCs w:val="28"/>
          <w:lang w:val="en-US" w:eastAsia="ru-RU"/>
        </w:rPr>
        <w:t xml:space="preserve">in the </w:t>
      </w:r>
      <w:r w:rsidR="00F4295C" w:rsidRPr="00FB03DC">
        <w:rPr>
          <w:rFonts w:ascii="Times New Roman" w:eastAsia="Times New Roman" w:hAnsi="Times New Roman" w:cs="Times New Roman"/>
          <w:b/>
          <w:sz w:val="28"/>
          <w:szCs w:val="28"/>
          <w:lang w:val="en-US" w:eastAsia="ru-RU"/>
        </w:rPr>
        <w:t xml:space="preserve">  </w:t>
      </w:r>
      <w:r w:rsidRPr="00FB03DC">
        <w:rPr>
          <w:rFonts w:ascii="Times New Roman" w:eastAsia="Times New Roman" w:hAnsi="Times New Roman" w:cs="Times New Roman"/>
          <w:b/>
          <w:sz w:val="28"/>
          <w:szCs w:val="28"/>
          <w:lang w:val="en-US" w:eastAsia="ru-RU"/>
        </w:rPr>
        <w:t xml:space="preserve">specialty 06.02.10 – private animal science, animal nutrition, feed production </w:t>
      </w:r>
      <w:r w:rsidR="008812E8" w:rsidRPr="00FB03DC">
        <w:rPr>
          <w:rFonts w:ascii="Times New Roman" w:eastAsia="Times New Roman" w:hAnsi="Times New Roman" w:cs="Times New Roman"/>
          <w:b/>
          <w:sz w:val="28"/>
          <w:szCs w:val="28"/>
          <w:lang w:val="en-US" w:eastAsia="ru-RU"/>
        </w:rPr>
        <w:t>technologies, and livestock product p</w:t>
      </w:r>
      <w:r w:rsidRPr="00FB03DC">
        <w:rPr>
          <w:rFonts w:ascii="Times New Roman" w:eastAsia="Times New Roman" w:hAnsi="Times New Roman" w:cs="Times New Roman"/>
          <w:b/>
          <w:sz w:val="28"/>
          <w:szCs w:val="28"/>
          <w:lang w:val="en-US" w:eastAsia="ru-RU"/>
        </w:rPr>
        <w:t>rocessing.</w:t>
      </w:r>
    </w:p>
    <w:p w14:paraId="29511E6D" w14:textId="77777777" w:rsidR="00F4295C" w:rsidRPr="00FB03DC" w:rsidRDefault="00F4295C" w:rsidP="00751186">
      <w:pPr>
        <w:spacing w:after="0" w:line="240" w:lineRule="auto"/>
        <w:rPr>
          <w:rFonts w:ascii="Times New Roman" w:eastAsia="Times New Roman" w:hAnsi="Times New Roman" w:cs="Times New Roman"/>
          <w:sz w:val="28"/>
          <w:szCs w:val="28"/>
          <w:lang w:val="en-US" w:eastAsia="ru-RU"/>
        </w:rPr>
      </w:pPr>
    </w:p>
    <w:p w14:paraId="1F0F9FE4" w14:textId="77777777" w:rsidR="00ED6006" w:rsidRPr="00FB03DC" w:rsidRDefault="00ED6006" w:rsidP="00751186">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Keywords:</w:t>
      </w:r>
      <w:r w:rsidRPr="00FB03DC">
        <w:rPr>
          <w:rFonts w:ascii="Times New Roman" w:eastAsia="Times New Roman" w:hAnsi="Times New Roman" w:cs="Times New Roman"/>
          <w:sz w:val="28"/>
          <w:szCs w:val="28"/>
          <w:lang w:val="en-US" w:eastAsia="ru-RU"/>
        </w:rPr>
        <w:t xml:space="preserve"> fat-tailed sheep,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 xml:space="preserve"> breed,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-Kyrgyz crosses, meat and fat productivity, pasture fattening, ontogenesis, chemical composition, feed efficiency.</w:t>
      </w:r>
    </w:p>
    <w:p w14:paraId="3575A50D" w14:textId="77777777" w:rsidR="00ED6006" w:rsidRPr="00FB03DC" w:rsidRDefault="00ED6006" w:rsidP="00751186">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Object of research:</w:t>
      </w:r>
      <w:r w:rsidRPr="00FB03DC">
        <w:rPr>
          <w:rFonts w:ascii="Times New Roman" w:eastAsia="Times New Roman" w:hAnsi="Times New Roman" w:cs="Times New Roman"/>
          <w:sz w:val="28"/>
          <w:szCs w:val="28"/>
          <w:lang w:val="en-US" w:eastAsia="ru-RU"/>
        </w:rPr>
        <w:t xml:space="preserve">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 xml:space="preserve"> and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-Kyrgyz fat-tailed sheep.</w:t>
      </w:r>
    </w:p>
    <w:p w14:paraId="7D49B88A" w14:textId="77777777" w:rsidR="00ED6006" w:rsidRPr="00FB03DC" w:rsidRDefault="00ED6006" w:rsidP="00751186">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lastRenderedPageBreak/>
        <w:t>Subject of research:</w:t>
      </w:r>
      <w:r w:rsidRPr="00FB03DC">
        <w:rPr>
          <w:rFonts w:ascii="Times New Roman" w:eastAsia="Times New Roman" w:hAnsi="Times New Roman" w:cs="Times New Roman"/>
          <w:sz w:val="28"/>
          <w:szCs w:val="28"/>
          <w:lang w:val="en-US" w:eastAsia="ru-RU"/>
        </w:rPr>
        <w:t xml:space="preserve"> growth, development, and formation of meat-fat productivity in pasture conditions, including fattening and feeding technologies.</w:t>
      </w:r>
    </w:p>
    <w:p w14:paraId="103977A7" w14:textId="77777777" w:rsidR="00ED6006" w:rsidRPr="00FB03DC" w:rsidRDefault="00ED6006" w:rsidP="00751186">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Research aim:</w:t>
      </w:r>
      <w:r w:rsidRPr="00FB03DC">
        <w:rPr>
          <w:rFonts w:ascii="Times New Roman" w:eastAsia="Times New Roman" w:hAnsi="Times New Roman" w:cs="Times New Roman"/>
          <w:sz w:val="28"/>
          <w:szCs w:val="28"/>
          <w:lang w:val="en-US" w:eastAsia="ru-RU"/>
        </w:rPr>
        <w:t xml:space="preserve"> to scientifically substantiate and develop effective methods for forming meat characteristics in fat-tailed sheep of the meat-fat direction under the conditions of southern Kyrgyzstan based on biological growth and development patterns.</w:t>
      </w:r>
    </w:p>
    <w:p w14:paraId="07AFFC57" w14:textId="77777777" w:rsidR="00ED6006" w:rsidRPr="00FB03DC" w:rsidRDefault="00ED6006" w:rsidP="00751186">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Methods of research:</w:t>
      </w:r>
      <w:r w:rsidRPr="00FB03DC">
        <w:rPr>
          <w:rFonts w:ascii="Times New Roman" w:eastAsia="Times New Roman" w:hAnsi="Times New Roman" w:cs="Times New Roman"/>
          <w:sz w:val="28"/>
          <w:szCs w:val="28"/>
          <w:lang w:val="en-US" w:eastAsia="ru-RU"/>
        </w:rPr>
        <w:t xml:space="preserve"> </w:t>
      </w:r>
      <w:proofErr w:type="spellStart"/>
      <w:r w:rsidRPr="00FB03DC">
        <w:rPr>
          <w:rFonts w:ascii="Times New Roman" w:eastAsia="Times New Roman" w:hAnsi="Times New Roman" w:cs="Times New Roman"/>
          <w:sz w:val="28"/>
          <w:szCs w:val="28"/>
          <w:lang w:val="en-US" w:eastAsia="ru-RU"/>
        </w:rPr>
        <w:t>zootechnical</w:t>
      </w:r>
      <w:proofErr w:type="spellEnd"/>
      <w:r w:rsidRPr="00FB03DC">
        <w:rPr>
          <w:rFonts w:ascii="Times New Roman" w:eastAsia="Times New Roman" w:hAnsi="Times New Roman" w:cs="Times New Roman"/>
          <w:sz w:val="28"/>
          <w:szCs w:val="28"/>
          <w:lang w:val="en-US" w:eastAsia="ru-RU"/>
        </w:rPr>
        <w:t>, laboratory, and biochemical methods; meat productivity and chemical composition were evaluated according to the methods of VIZH (1978), GOST 5111-55, GOST 1935-55.</w:t>
      </w:r>
    </w:p>
    <w:p w14:paraId="057051B4" w14:textId="77777777" w:rsidR="00ED6006" w:rsidRPr="00FB03DC" w:rsidRDefault="00ED6006" w:rsidP="00751186">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Scientific novelty:</w:t>
      </w:r>
      <w:r w:rsidRPr="00FB03DC">
        <w:rPr>
          <w:rFonts w:ascii="Times New Roman" w:eastAsia="Times New Roman" w:hAnsi="Times New Roman" w:cs="Times New Roman"/>
          <w:sz w:val="28"/>
          <w:szCs w:val="28"/>
          <w:lang w:val="en-US" w:eastAsia="ru-RU"/>
        </w:rPr>
        <w:t xml:space="preserve"> for the first time under the conditions of southern Kyrgyzstan, a comprehensive study of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 xml:space="preserve"> and </w:t>
      </w:r>
      <w:proofErr w:type="spellStart"/>
      <w:r w:rsidRPr="00FB03DC">
        <w:rPr>
          <w:rFonts w:ascii="Times New Roman" w:eastAsia="Times New Roman" w:hAnsi="Times New Roman" w:cs="Times New Roman"/>
          <w:sz w:val="28"/>
          <w:szCs w:val="28"/>
          <w:lang w:val="en-US" w:eastAsia="ru-RU"/>
        </w:rPr>
        <w:t>Gissar</w:t>
      </w:r>
      <w:proofErr w:type="spellEnd"/>
      <w:r w:rsidRPr="00FB03DC">
        <w:rPr>
          <w:rFonts w:ascii="Times New Roman" w:eastAsia="Times New Roman" w:hAnsi="Times New Roman" w:cs="Times New Roman"/>
          <w:sz w:val="28"/>
          <w:szCs w:val="28"/>
          <w:lang w:val="en-US" w:eastAsia="ru-RU"/>
        </w:rPr>
        <w:t>-Kyrgyz sheep was conducted. Morphological and biochemical characteristics of meat, including amino acid composition, were established. Biologically substantiated optimal periods of fattening and slaughter were determined. Technological methods of fattening and selection by meat traits were developed.</w:t>
      </w:r>
    </w:p>
    <w:p w14:paraId="40FB0D6E" w14:textId="77777777" w:rsidR="00ED6006" w:rsidRPr="00FB03DC" w:rsidRDefault="00ED6006" w:rsidP="00751186">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Practical significance:</w:t>
      </w:r>
      <w:r w:rsidRPr="00FB03DC">
        <w:rPr>
          <w:rFonts w:ascii="Times New Roman" w:eastAsia="Times New Roman" w:hAnsi="Times New Roman" w:cs="Times New Roman"/>
          <w:sz w:val="28"/>
          <w:szCs w:val="28"/>
          <w:lang w:val="en-US" w:eastAsia="ru-RU"/>
        </w:rPr>
        <w:t xml:space="preserve"> the developed technologies improve meat productivity and economic efficiency and are recommended for implementation in sheep farms of southern Kyrgyzstan. The dissertation materials are used in agricultural education at Jalal-Abad State University named after B. </w:t>
      </w:r>
      <w:proofErr w:type="spellStart"/>
      <w:r w:rsidRPr="00FB03DC">
        <w:rPr>
          <w:rFonts w:ascii="Times New Roman" w:eastAsia="Times New Roman" w:hAnsi="Times New Roman" w:cs="Times New Roman"/>
          <w:sz w:val="28"/>
          <w:szCs w:val="28"/>
          <w:lang w:val="en-US" w:eastAsia="ru-RU"/>
        </w:rPr>
        <w:t>Osmonov</w:t>
      </w:r>
      <w:proofErr w:type="spellEnd"/>
      <w:r w:rsidRPr="00FB03DC">
        <w:rPr>
          <w:rFonts w:ascii="Times New Roman" w:eastAsia="Times New Roman" w:hAnsi="Times New Roman" w:cs="Times New Roman"/>
          <w:sz w:val="28"/>
          <w:szCs w:val="28"/>
          <w:lang w:val="en-US" w:eastAsia="ru-RU"/>
        </w:rPr>
        <w:t>.</w:t>
      </w:r>
    </w:p>
    <w:p w14:paraId="7A3F00C9" w14:textId="77777777" w:rsidR="00ED6006" w:rsidRPr="00FB03DC" w:rsidRDefault="00ED6006" w:rsidP="00751186">
      <w:pPr>
        <w:spacing w:after="0" w:line="240" w:lineRule="auto"/>
        <w:rPr>
          <w:rFonts w:ascii="Times New Roman" w:eastAsia="Times New Roman" w:hAnsi="Times New Roman" w:cs="Times New Roman"/>
          <w:sz w:val="28"/>
          <w:szCs w:val="28"/>
          <w:lang w:val="en-US" w:eastAsia="ru-RU"/>
        </w:rPr>
      </w:pPr>
      <w:r w:rsidRPr="00FB03DC">
        <w:rPr>
          <w:rFonts w:ascii="Times New Roman" w:eastAsia="Times New Roman" w:hAnsi="Times New Roman" w:cs="Times New Roman"/>
          <w:b/>
          <w:bCs/>
          <w:sz w:val="28"/>
          <w:szCs w:val="28"/>
          <w:lang w:val="en-US" w:eastAsia="ru-RU"/>
        </w:rPr>
        <w:t>Application field:</w:t>
      </w:r>
      <w:r w:rsidRPr="00FB03DC">
        <w:rPr>
          <w:rFonts w:ascii="Times New Roman" w:eastAsia="Times New Roman" w:hAnsi="Times New Roman" w:cs="Times New Roman"/>
          <w:sz w:val="28"/>
          <w:szCs w:val="28"/>
          <w:lang w:val="en-US" w:eastAsia="ru-RU"/>
        </w:rPr>
        <w:t xml:space="preserve"> meat-fat sheep breeding, selection and breeding programs, agricultural education.</w:t>
      </w:r>
    </w:p>
    <w:p w14:paraId="72894571" w14:textId="77777777" w:rsidR="001D1AC5" w:rsidRPr="00FB03DC" w:rsidRDefault="001D1AC5" w:rsidP="00751186">
      <w:pPr>
        <w:spacing w:after="0" w:line="240" w:lineRule="auto"/>
        <w:jc w:val="center"/>
        <w:rPr>
          <w:rFonts w:ascii="Times New Roman" w:hAnsi="Times New Roman" w:cs="Times New Roman"/>
          <w:sz w:val="28"/>
          <w:szCs w:val="28"/>
          <w:lang w:val="en-US"/>
        </w:rPr>
      </w:pPr>
    </w:p>
    <w:sectPr w:rsidR="001D1AC5" w:rsidRPr="00FB03DC" w:rsidSect="00233790">
      <w:pgSz w:w="11906" w:h="16838"/>
      <w:pgMar w:top="1134" w:right="1135" w:bottom="1560"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AA6"/>
    <w:multiLevelType w:val="hybridMultilevel"/>
    <w:tmpl w:val="88D60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0B0650"/>
    <w:multiLevelType w:val="multilevel"/>
    <w:tmpl w:val="ADAA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CD"/>
    <w:rsid w:val="0000015A"/>
    <w:rsid w:val="000125A0"/>
    <w:rsid w:val="00052EBD"/>
    <w:rsid w:val="00053582"/>
    <w:rsid w:val="00054CD5"/>
    <w:rsid w:val="000740F9"/>
    <w:rsid w:val="0008295F"/>
    <w:rsid w:val="00085FC4"/>
    <w:rsid w:val="000959BD"/>
    <w:rsid w:val="000A38E9"/>
    <w:rsid w:val="000B1095"/>
    <w:rsid w:val="000B2878"/>
    <w:rsid w:val="000C648D"/>
    <w:rsid w:val="000C75DD"/>
    <w:rsid w:val="000D5671"/>
    <w:rsid w:val="000E1101"/>
    <w:rsid w:val="000E7381"/>
    <w:rsid w:val="001106F7"/>
    <w:rsid w:val="0012261B"/>
    <w:rsid w:val="00133BCE"/>
    <w:rsid w:val="00143BD3"/>
    <w:rsid w:val="00143C13"/>
    <w:rsid w:val="00143D1C"/>
    <w:rsid w:val="0016756F"/>
    <w:rsid w:val="0017110C"/>
    <w:rsid w:val="001715F2"/>
    <w:rsid w:val="0017208E"/>
    <w:rsid w:val="0018295C"/>
    <w:rsid w:val="00187746"/>
    <w:rsid w:val="00192A9E"/>
    <w:rsid w:val="00193098"/>
    <w:rsid w:val="001C0B7F"/>
    <w:rsid w:val="001D127F"/>
    <w:rsid w:val="001D1AC5"/>
    <w:rsid w:val="001E781B"/>
    <w:rsid w:val="00205BEC"/>
    <w:rsid w:val="00233790"/>
    <w:rsid w:val="00236FA0"/>
    <w:rsid w:val="002448A9"/>
    <w:rsid w:val="002613C8"/>
    <w:rsid w:val="00267A08"/>
    <w:rsid w:val="00267EBA"/>
    <w:rsid w:val="002707F3"/>
    <w:rsid w:val="0029319C"/>
    <w:rsid w:val="002C2340"/>
    <w:rsid w:val="00307136"/>
    <w:rsid w:val="00322DDE"/>
    <w:rsid w:val="0035166F"/>
    <w:rsid w:val="00391F3C"/>
    <w:rsid w:val="003A4C67"/>
    <w:rsid w:val="003A5E2A"/>
    <w:rsid w:val="003D3AB3"/>
    <w:rsid w:val="003D43BC"/>
    <w:rsid w:val="00413CCD"/>
    <w:rsid w:val="00415112"/>
    <w:rsid w:val="004370ED"/>
    <w:rsid w:val="0046409E"/>
    <w:rsid w:val="00464B8B"/>
    <w:rsid w:val="00472B0B"/>
    <w:rsid w:val="004904C5"/>
    <w:rsid w:val="0049365F"/>
    <w:rsid w:val="004D5863"/>
    <w:rsid w:val="004E2BE5"/>
    <w:rsid w:val="004F7633"/>
    <w:rsid w:val="00500C29"/>
    <w:rsid w:val="00511811"/>
    <w:rsid w:val="00521406"/>
    <w:rsid w:val="00553572"/>
    <w:rsid w:val="00581FD0"/>
    <w:rsid w:val="005956AF"/>
    <w:rsid w:val="005A17D2"/>
    <w:rsid w:val="005B059E"/>
    <w:rsid w:val="005B67D4"/>
    <w:rsid w:val="005C73AF"/>
    <w:rsid w:val="005E574E"/>
    <w:rsid w:val="005F0301"/>
    <w:rsid w:val="005F5E43"/>
    <w:rsid w:val="006214CF"/>
    <w:rsid w:val="00634E16"/>
    <w:rsid w:val="00641932"/>
    <w:rsid w:val="00662A17"/>
    <w:rsid w:val="006E3831"/>
    <w:rsid w:val="006F02AC"/>
    <w:rsid w:val="006F4162"/>
    <w:rsid w:val="00704012"/>
    <w:rsid w:val="00724D02"/>
    <w:rsid w:val="00744928"/>
    <w:rsid w:val="00751186"/>
    <w:rsid w:val="007548FF"/>
    <w:rsid w:val="00764A44"/>
    <w:rsid w:val="00766A49"/>
    <w:rsid w:val="00770969"/>
    <w:rsid w:val="00771D36"/>
    <w:rsid w:val="00777F9F"/>
    <w:rsid w:val="00781744"/>
    <w:rsid w:val="00784180"/>
    <w:rsid w:val="007A63E9"/>
    <w:rsid w:val="007E0630"/>
    <w:rsid w:val="00844D66"/>
    <w:rsid w:val="0084587F"/>
    <w:rsid w:val="008812E8"/>
    <w:rsid w:val="008829A8"/>
    <w:rsid w:val="008A6DA9"/>
    <w:rsid w:val="008B0FED"/>
    <w:rsid w:val="008D05D7"/>
    <w:rsid w:val="008F4F8B"/>
    <w:rsid w:val="008F57EA"/>
    <w:rsid w:val="00903117"/>
    <w:rsid w:val="009144E0"/>
    <w:rsid w:val="009457CB"/>
    <w:rsid w:val="00973297"/>
    <w:rsid w:val="009751BD"/>
    <w:rsid w:val="0099019F"/>
    <w:rsid w:val="00995DED"/>
    <w:rsid w:val="009A125C"/>
    <w:rsid w:val="009B2B46"/>
    <w:rsid w:val="009B5D22"/>
    <w:rsid w:val="009C2E56"/>
    <w:rsid w:val="009D28AE"/>
    <w:rsid w:val="009F53D6"/>
    <w:rsid w:val="00A10F2B"/>
    <w:rsid w:val="00A13A59"/>
    <w:rsid w:val="00A43417"/>
    <w:rsid w:val="00A64B7E"/>
    <w:rsid w:val="00AB7CFC"/>
    <w:rsid w:val="00AD2AB6"/>
    <w:rsid w:val="00B009B7"/>
    <w:rsid w:val="00B02F93"/>
    <w:rsid w:val="00B41F82"/>
    <w:rsid w:val="00B55BB3"/>
    <w:rsid w:val="00B61056"/>
    <w:rsid w:val="00B819C3"/>
    <w:rsid w:val="00B90314"/>
    <w:rsid w:val="00B9287C"/>
    <w:rsid w:val="00B97DD8"/>
    <w:rsid w:val="00BA7CD9"/>
    <w:rsid w:val="00BC53C4"/>
    <w:rsid w:val="00BD51B4"/>
    <w:rsid w:val="00BF6901"/>
    <w:rsid w:val="00C22793"/>
    <w:rsid w:val="00C26F76"/>
    <w:rsid w:val="00C40A1F"/>
    <w:rsid w:val="00C45488"/>
    <w:rsid w:val="00C659FB"/>
    <w:rsid w:val="00C85B07"/>
    <w:rsid w:val="00CC3001"/>
    <w:rsid w:val="00CC30AE"/>
    <w:rsid w:val="00CE40FD"/>
    <w:rsid w:val="00CF004E"/>
    <w:rsid w:val="00CF4F4B"/>
    <w:rsid w:val="00CF59A8"/>
    <w:rsid w:val="00D05E26"/>
    <w:rsid w:val="00D145E2"/>
    <w:rsid w:val="00D17541"/>
    <w:rsid w:val="00D17F1E"/>
    <w:rsid w:val="00D2371E"/>
    <w:rsid w:val="00D32970"/>
    <w:rsid w:val="00D538A3"/>
    <w:rsid w:val="00D5455F"/>
    <w:rsid w:val="00D628C4"/>
    <w:rsid w:val="00D638C5"/>
    <w:rsid w:val="00D708D0"/>
    <w:rsid w:val="00D8380C"/>
    <w:rsid w:val="00D87968"/>
    <w:rsid w:val="00DA05B1"/>
    <w:rsid w:val="00DA5EA4"/>
    <w:rsid w:val="00DE4B07"/>
    <w:rsid w:val="00E0067A"/>
    <w:rsid w:val="00E17340"/>
    <w:rsid w:val="00E17C85"/>
    <w:rsid w:val="00E21A7D"/>
    <w:rsid w:val="00E4428D"/>
    <w:rsid w:val="00E77813"/>
    <w:rsid w:val="00E80C16"/>
    <w:rsid w:val="00E9552F"/>
    <w:rsid w:val="00E95CFC"/>
    <w:rsid w:val="00EA42D5"/>
    <w:rsid w:val="00EB7CFA"/>
    <w:rsid w:val="00EC0B1A"/>
    <w:rsid w:val="00EC1845"/>
    <w:rsid w:val="00ED3DA9"/>
    <w:rsid w:val="00ED6006"/>
    <w:rsid w:val="00EE56BD"/>
    <w:rsid w:val="00EF779F"/>
    <w:rsid w:val="00F04C36"/>
    <w:rsid w:val="00F20F75"/>
    <w:rsid w:val="00F24DA3"/>
    <w:rsid w:val="00F33878"/>
    <w:rsid w:val="00F4295C"/>
    <w:rsid w:val="00F6120C"/>
    <w:rsid w:val="00F65CBF"/>
    <w:rsid w:val="00F877E5"/>
    <w:rsid w:val="00F87A79"/>
    <w:rsid w:val="00F95BC5"/>
    <w:rsid w:val="00F96EBD"/>
    <w:rsid w:val="00F970C0"/>
    <w:rsid w:val="00FA01A2"/>
    <w:rsid w:val="00FA0EAC"/>
    <w:rsid w:val="00FA720B"/>
    <w:rsid w:val="00FB03DC"/>
    <w:rsid w:val="00FB22A4"/>
    <w:rsid w:val="00FB3380"/>
    <w:rsid w:val="00FB74B8"/>
    <w:rsid w:val="00FC637B"/>
    <w:rsid w:val="00FD0E6A"/>
    <w:rsid w:val="00FE7C1D"/>
    <w:rsid w:val="00FF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A9"/>
    <w:pPr>
      <w:spacing w:after="0" w:line="240" w:lineRule="auto"/>
    </w:pPr>
    <w:rPr>
      <w:rFonts w:ascii="Times New Roman" w:hAnsi="Times New Roman"/>
      <w:sz w:val="24"/>
    </w:rPr>
  </w:style>
  <w:style w:type="table" w:styleId="a4">
    <w:name w:val="Table Grid"/>
    <w:basedOn w:val="a1"/>
    <w:uiPriority w:val="39"/>
    <w:rsid w:val="003A5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87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87968"/>
    <w:rPr>
      <w:b/>
      <w:bCs/>
    </w:rPr>
  </w:style>
  <w:style w:type="paragraph" w:styleId="a7">
    <w:name w:val="Balloon Text"/>
    <w:basedOn w:val="a"/>
    <w:link w:val="a8"/>
    <w:uiPriority w:val="99"/>
    <w:semiHidden/>
    <w:unhideWhenUsed/>
    <w:rsid w:val="008A6D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DA9"/>
    <w:rPr>
      <w:rFonts w:ascii="Tahoma" w:hAnsi="Tahoma" w:cs="Tahoma"/>
      <w:sz w:val="16"/>
      <w:szCs w:val="16"/>
    </w:rPr>
  </w:style>
  <w:style w:type="paragraph" w:customStyle="1" w:styleId="docdata">
    <w:name w:val="docdata"/>
    <w:aliases w:val="docy,v5,7142,bqiaagaaeyqcaaagiaiaaanngwaabvsbaaaaaaaaaaaaaaaaaaaaaaaaaaaaaaaaaaaaaaaaaaaaaaaaaaaaaaaaaaaaaaaaaaaaaaaaaaaaaaaaaaaaaaaaaaaaaaaaaaaaaaaaaaaaaaaaaaaaaaaaaaaaaaaaaaaaaaaaaaaaaaaaaaaaaaaaaaaaaaaaaaaaaaaaaaaaaaaaaaaaaaaaaaaaaaaaaaaaaaaa"/>
    <w:basedOn w:val="a"/>
    <w:rsid w:val="00777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7813"/>
    <w:pPr>
      <w:ind w:left="720"/>
      <w:contextualSpacing/>
    </w:pPr>
  </w:style>
  <w:style w:type="character" w:styleId="aa">
    <w:name w:val="Hyperlink"/>
    <w:basedOn w:val="a0"/>
    <w:uiPriority w:val="99"/>
    <w:unhideWhenUsed/>
    <w:rsid w:val="008D05D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DA9"/>
    <w:pPr>
      <w:spacing w:after="0" w:line="240" w:lineRule="auto"/>
    </w:pPr>
    <w:rPr>
      <w:rFonts w:ascii="Times New Roman" w:hAnsi="Times New Roman"/>
      <w:sz w:val="24"/>
    </w:rPr>
  </w:style>
  <w:style w:type="table" w:styleId="a4">
    <w:name w:val="Table Grid"/>
    <w:basedOn w:val="a1"/>
    <w:uiPriority w:val="39"/>
    <w:rsid w:val="003A5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87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87968"/>
    <w:rPr>
      <w:b/>
      <w:bCs/>
    </w:rPr>
  </w:style>
  <w:style w:type="paragraph" w:styleId="a7">
    <w:name w:val="Balloon Text"/>
    <w:basedOn w:val="a"/>
    <w:link w:val="a8"/>
    <w:uiPriority w:val="99"/>
    <w:semiHidden/>
    <w:unhideWhenUsed/>
    <w:rsid w:val="008A6D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DA9"/>
    <w:rPr>
      <w:rFonts w:ascii="Tahoma" w:hAnsi="Tahoma" w:cs="Tahoma"/>
      <w:sz w:val="16"/>
      <w:szCs w:val="16"/>
    </w:rPr>
  </w:style>
  <w:style w:type="paragraph" w:customStyle="1" w:styleId="docdata">
    <w:name w:val="docdata"/>
    <w:aliases w:val="docy,v5,7142,bqiaagaaeyqcaaagiaiaaanngwaabvsbaaaaaaaaaaaaaaaaaaaaaaaaaaaaaaaaaaaaaaaaaaaaaaaaaaaaaaaaaaaaaaaaaaaaaaaaaaaaaaaaaaaaaaaaaaaaaaaaaaaaaaaaaaaaaaaaaaaaaaaaaaaaaaaaaaaaaaaaaaaaaaaaaaaaaaaaaaaaaaaaaaaaaaaaaaaaaaaaaaaaaaaaaaaaaaaaaaaaaaaa"/>
    <w:basedOn w:val="a"/>
    <w:rsid w:val="00777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7813"/>
    <w:pPr>
      <w:ind w:left="720"/>
      <w:contextualSpacing/>
    </w:pPr>
  </w:style>
  <w:style w:type="character" w:styleId="aa">
    <w:name w:val="Hyperlink"/>
    <w:basedOn w:val="a0"/>
    <w:uiPriority w:val="99"/>
    <w:unhideWhenUsed/>
    <w:rsid w:val="008D05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4849">
      <w:bodyDiv w:val="1"/>
      <w:marLeft w:val="0"/>
      <w:marRight w:val="0"/>
      <w:marTop w:val="0"/>
      <w:marBottom w:val="0"/>
      <w:divBdr>
        <w:top w:val="none" w:sz="0" w:space="0" w:color="auto"/>
        <w:left w:val="none" w:sz="0" w:space="0" w:color="auto"/>
        <w:bottom w:val="none" w:sz="0" w:space="0" w:color="auto"/>
        <w:right w:val="none" w:sz="0" w:space="0" w:color="auto"/>
      </w:divBdr>
    </w:div>
    <w:div w:id="549808995">
      <w:bodyDiv w:val="1"/>
      <w:marLeft w:val="0"/>
      <w:marRight w:val="0"/>
      <w:marTop w:val="0"/>
      <w:marBottom w:val="0"/>
      <w:divBdr>
        <w:top w:val="none" w:sz="0" w:space="0" w:color="auto"/>
        <w:left w:val="none" w:sz="0" w:space="0" w:color="auto"/>
        <w:bottom w:val="none" w:sz="0" w:space="0" w:color="auto"/>
        <w:right w:val="none" w:sz="0" w:space="0" w:color="auto"/>
      </w:divBdr>
    </w:div>
    <w:div w:id="557015840">
      <w:bodyDiv w:val="1"/>
      <w:marLeft w:val="0"/>
      <w:marRight w:val="0"/>
      <w:marTop w:val="0"/>
      <w:marBottom w:val="0"/>
      <w:divBdr>
        <w:top w:val="none" w:sz="0" w:space="0" w:color="auto"/>
        <w:left w:val="none" w:sz="0" w:space="0" w:color="auto"/>
        <w:bottom w:val="none" w:sz="0" w:space="0" w:color="auto"/>
        <w:right w:val="none" w:sz="0" w:space="0" w:color="auto"/>
      </w:divBdr>
    </w:div>
    <w:div w:id="596793497">
      <w:bodyDiv w:val="1"/>
      <w:marLeft w:val="0"/>
      <w:marRight w:val="0"/>
      <w:marTop w:val="0"/>
      <w:marBottom w:val="0"/>
      <w:divBdr>
        <w:top w:val="none" w:sz="0" w:space="0" w:color="auto"/>
        <w:left w:val="none" w:sz="0" w:space="0" w:color="auto"/>
        <w:bottom w:val="none" w:sz="0" w:space="0" w:color="auto"/>
        <w:right w:val="none" w:sz="0" w:space="0" w:color="auto"/>
      </w:divBdr>
    </w:div>
    <w:div w:id="639384355">
      <w:bodyDiv w:val="1"/>
      <w:marLeft w:val="0"/>
      <w:marRight w:val="0"/>
      <w:marTop w:val="0"/>
      <w:marBottom w:val="0"/>
      <w:divBdr>
        <w:top w:val="none" w:sz="0" w:space="0" w:color="auto"/>
        <w:left w:val="none" w:sz="0" w:space="0" w:color="auto"/>
        <w:bottom w:val="none" w:sz="0" w:space="0" w:color="auto"/>
        <w:right w:val="none" w:sz="0" w:space="0" w:color="auto"/>
      </w:divBdr>
    </w:div>
    <w:div w:id="800617066">
      <w:bodyDiv w:val="1"/>
      <w:marLeft w:val="0"/>
      <w:marRight w:val="0"/>
      <w:marTop w:val="0"/>
      <w:marBottom w:val="0"/>
      <w:divBdr>
        <w:top w:val="none" w:sz="0" w:space="0" w:color="auto"/>
        <w:left w:val="none" w:sz="0" w:space="0" w:color="auto"/>
        <w:bottom w:val="none" w:sz="0" w:space="0" w:color="auto"/>
        <w:right w:val="none" w:sz="0" w:space="0" w:color="auto"/>
      </w:divBdr>
    </w:div>
    <w:div w:id="858394689">
      <w:bodyDiv w:val="1"/>
      <w:marLeft w:val="0"/>
      <w:marRight w:val="0"/>
      <w:marTop w:val="0"/>
      <w:marBottom w:val="0"/>
      <w:divBdr>
        <w:top w:val="none" w:sz="0" w:space="0" w:color="auto"/>
        <w:left w:val="none" w:sz="0" w:space="0" w:color="auto"/>
        <w:bottom w:val="none" w:sz="0" w:space="0" w:color="auto"/>
        <w:right w:val="none" w:sz="0" w:space="0" w:color="auto"/>
      </w:divBdr>
    </w:div>
    <w:div w:id="1009256243">
      <w:bodyDiv w:val="1"/>
      <w:marLeft w:val="0"/>
      <w:marRight w:val="0"/>
      <w:marTop w:val="0"/>
      <w:marBottom w:val="0"/>
      <w:divBdr>
        <w:top w:val="none" w:sz="0" w:space="0" w:color="auto"/>
        <w:left w:val="none" w:sz="0" w:space="0" w:color="auto"/>
        <w:bottom w:val="none" w:sz="0" w:space="0" w:color="auto"/>
        <w:right w:val="none" w:sz="0" w:space="0" w:color="auto"/>
      </w:divBdr>
    </w:div>
    <w:div w:id="1250770142">
      <w:bodyDiv w:val="1"/>
      <w:marLeft w:val="0"/>
      <w:marRight w:val="0"/>
      <w:marTop w:val="0"/>
      <w:marBottom w:val="0"/>
      <w:divBdr>
        <w:top w:val="none" w:sz="0" w:space="0" w:color="auto"/>
        <w:left w:val="none" w:sz="0" w:space="0" w:color="auto"/>
        <w:bottom w:val="none" w:sz="0" w:space="0" w:color="auto"/>
        <w:right w:val="none" w:sz="0" w:space="0" w:color="auto"/>
      </w:divBdr>
    </w:div>
    <w:div w:id="1298296305">
      <w:bodyDiv w:val="1"/>
      <w:marLeft w:val="0"/>
      <w:marRight w:val="0"/>
      <w:marTop w:val="0"/>
      <w:marBottom w:val="0"/>
      <w:divBdr>
        <w:top w:val="none" w:sz="0" w:space="0" w:color="auto"/>
        <w:left w:val="none" w:sz="0" w:space="0" w:color="auto"/>
        <w:bottom w:val="none" w:sz="0" w:space="0" w:color="auto"/>
        <w:right w:val="none" w:sz="0" w:space="0" w:color="auto"/>
      </w:divBdr>
    </w:div>
    <w:div w:id="1359626536">
      <w:bodyDiv w:val="1"/>
      <w:marLeft w:val="0"/>
      <w:marRight w:val="0"/>
      <w:marTop w:val="0"/>
      <w:marBottom w:val="0"/>
      <w:divBdr>
        <w:top w:val="none" w:sz="0" w:space="0" w:color="auto"/>
        <w:left w:val="none" w:sz="0" w:space="0" w:color="auto"/>
        <w:bottom w:val="none" w:sz="0" w:space="0" w:color="auto"/>
        <w:right w:val="none" w:sz="0" w:space="0" w:color="auto"/>
      </w:divBdr>
    </w:div>
    <w:div w:id="1571844962">
      <w:bodyDiv w:val="1"/>
      <w:marLeft w:val="0"/>
      <w:marRight w:val="0"/>
      <w:marTop w:val="0"/>
      <w:marBottom w:val="0"/>
      <w:divBdr>
        <w:top w:val="none" w:sz="0" w:space="0" w:color="auto"/>
        <w:left w:val="none" w:sz="0" w:space="0" w:color="auto"/>
        <w:bottom w:val="none" w:sz="0" w:space="0" w:color="auto"/>
        <w:right w:val="none" w:sz="0" w:space="0" w:color="auto"/>
      </w:divBdr>
    </w:div>
    <w:div w:id="1773669039">
      <w:bodyDiv w:val="1"/>
      <w:marLeft w:val="0"/>
      <w:marRight w:val="0"/>
      <w:marTop w:val="0"/>
      <w:marBottom w:val="0"/>
      <w:divBdr>
        <w:top w:val="none" w:sz="0" w:space="0" w:color="auto"/>
        <w:left w:val="none" w:sz="0" w:space="0" w:color="auto"/>
        <w:bottom w:val="none" w:sz="0" w:space="0" w:color="auto"/>
        <w:right w:val="none" w:sz="0" w:space="0" w:color="auto"/>
      </w:divBdr>
    </w:div>
    <w:div w:id="1780178714">
      <w:bodyDiv w:val="1"/>
      <w:marLeft w:val="0"/>
      <w:marRight w:val="0"/>
      <w:marTop w:val="0"/>
      <w:marBottom w:val="0"/>
      <w:divBdr>
        <w:top w:val="none" w:sz="0" w:space="0" w:color="auto"/>
        <w:left w:val="none" w:sz="0" w:space="0" w:color="auto"/>
        <w:bottom w:val="none" w:sz="0" w:space="0" w:color="auto"/>
        <w:right w:val="none" w:sz="0" w:space="0" w:color="auto"/>
      </w:divBdr>
    </w:div>
    <w:div w:id="18366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25106337" TargetMode="External"/><Relationship Id="rId13" Type="http://schemas.openxmlformats.org/officeDocument/2006/relationships/hyperlink" Target="https://www.elibrary.ru/item.asp?id" TargetMode="External"/><Relationship Id="rId18" Type="http://schemas.openxmlformats.org/officeDocument/2006/relationships/hyperlink" Target="https://www.scopus.com/record/display.ury?eid=2-s2.0-85198056660&amp;origin=resultslist&amp;sort=plf-f&amp;src=s&amp;sot=anl&amp;sdt=aut&amp;%20S=AU-ID%28%22Orozbaev%2C+%20Bolotbek%22%205921224500%20+0%29&amp;sessio%20nSearchId=90%2038547350750%20223953394a8f%2011fff31&amp;relpo%20s-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elibrary.ru/item.asp?id=42503462" TargetMode="External"/><Relationship Id="rId12" Type="http://schemas.openxmlformats.org/officeDocument/2006/relationships/hyperlink" Target="https://www.elibrary.ru/item.asp?id=26586354" TargetMode="External"/><Relationship Id="rId17" Type="http://schemas.openxmlformats.org/officeDocument/2006/relationships/hyperlink" Target="https://www.elibrary.ru/item.asp?id=48613380" TargetMode="External"/><Relationship Id="rId2" Type="http://schemas.openxmlformats.org/officeDocument/2006/relationships/styles" Target="styles.xml"/><Relationship Id="rId16" Type="http://schemas.openxmlformats.org/officeDocument/2006/relationships/hyperlink" Target="https://www.elibrary.ru/item.asp?id=34908214" TargetMode="External"/><Relationship Id="rId20" Type="http://schemas.openxmlformats.org/officeDocument/2006/relationships/hyperlink" Target="https://www.elibrary.ru/item.asp?id=59719640" TargetMode="External"/><Relationship Id="rId1" Type="http://schemas.openxmlformats.org/officeDocument/2006/relationships/numbering" Target="numbering.xml"/><Relationship Id="rId6" Type="http://schemas.openxmlformats.org/officeDocument/2006/relationships/hyperlink" Target="https://vc.vak.kg/b/062-s7r-dpf-plb" TargetMode="External"/><Relationship Id="rId11" Type="http://schemas.openxmlformats.org/officeDocument/2006/relationships/hyperlink" Target="https://www.elibrary.ru/item.asp?id=49401220" TargetMode="External"/><Relationship Id="rId5" Type="http://schemas.openxmlformats.org/officeDocument/2006/relationships/webSettings" Target="webSettings.xml"/><Relationship Id="rId15" Type="http://schemas.openxmlformats.org/officeDocument/2006/relationships/hyperlink" Target="https://www.elibrary.ru/item.asp?id=36452431" TargetMode="External"/><Relationship Id="rId10" Type="http://schemas.openxmlformats.org/officeDocument/2006/relationships/hyperlink" Target="https://www.elibrary.ru/item.asp?id=26223780" TargetMode="External"/><Relationship Id="rId19" Type="http://schemas.openxmlformats.org/officeDocument/2006/relationships/hyperlink" Target="https://www.elibrary.ru/item.asp?id=65365156" TargetMode="External"/><Relationship Id="rId4" Type="http://schemas.openxmlformats.org/officeDocument/2006/relationships/settings" Target="settings.xml"/><Relationship Id="rId9" Type="http://schemas.openxmlformats.org/officeDocument/2006/relationships/hyperlink" Target="https://www.elibrary.ru/item.asp?id=26223781" TargetMode="External"/><Relationship Id="rId14" Type="http://schemas.openxmlformats.org/officeDocument/2006/relationships/hyperlink" Target="https://www.elibrary.ru/item.asp?id=3645243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50</Pages>
  <Words>15029</Words>
  <Characters>85666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 Сак Муун</dc:creator>
  <cp:lastModifiedBy>Кадырова Ч</cp:lastModifiedBy>
  <cp:revision>156</cp:revision>
  <dcterms:created xsi:type="dcterms:W3CDTF">2025-06-19T04:14:00Z</dcterms:created>
  <dcterms:modified xsi:type="dcterms:W3CDTF">2025-06-21T13:42:00Z</dcterms:modified>
</cp:coreProperties>
</file>